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E83D50" w:rsidTr="00A60BA7">
        <w:trPr>
          <w:cantSplit/>
          <w:trHeight w:val="1533"/>
        </w:trPr>
        <w:tc>
          <w:tcPr>
            <w:tcW w:w="3934" w:type="dxa"/>
          </w:tcPr>
          <w:p w:rsidR="009A31BF" w:rsidRPr="00E83D50" w:rsidRDefault="008B3F90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bookmarkStart w:id="0" w:name="Head1"/>
            <w:r w:rsidRPr="00E83D50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796925"/>
                  <wp:effectExtent l="0" t="0" r="0" b="3175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E83D50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</w:p>
        </w:tc>
      </w:tr>
      <w:tr w:rsidR="009A31BF" w:rsidRPr="00E83D50" w:rsidTr="00A60BA7">
        <w:trPr>
          <w:cantSplit/>
          <w:trHeight w:val="698"/>
        </w:trPr>
        <w:tc>
          <w:tcPr>
            <w:tcW w:w="3934" w:type="dxa"/>
          </w:tcPr>
          <w:p w:rsidR="009A31BF" w:rsidRPr="00E83D50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E83D50">
              <w:rPr>
                <w:sz w:val="22"/>
                <w:szCs w:val="22"/>
              </w:rPr>
              <w:t>R E P U B L I K A   H R V A T S K A</w:t>
            </w:r>
          </w:p>
          <w:p w:rsidR="009A31BF" w:rsidRPr="00E83D50" w:rsidRDefault="009A31BF">
            <w:pPr>
              <w:pStyle w:val="BodyText"/>
              <w:framePr w:wrap="around"/>
              <w:rPr>
                <w:szCs w:val="22"/>
              </w:rPr>
            </w:pPr>
            <w:r w:rsidRPr="00E83D50">
              <w:rPr>
                <w:szCs w:val="22"/>
              </w:rPr>
              <w:t>PRIMORSKO – GORANSKA ŽUPANIJA</w:t>
            </w:r>
          </w:p>
          <w:p w:rsidR="009A31BF" w:rsidRPr="00E83D50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E83D50">
              <w:rPr>
                <w:sz w:val="22"/>
                <w:szCs w:val="22"/>
              </w:rPr>
              <w:t>OPĆINA PUNAT</w:t>
            </w:r>
          </w:p>
          <w:p w:rsidR="008B3F90" w:rsidRPr="00E83D50" w:rsidRDefault="008B3F90" w:rsidP="002707D4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E83D50">
              <w:rPr>
                <w:sz w:val="22"/>
                <w:szCs w:val="22"/>
              </w:rPr>
              <w:t>OPĆINSKI NAČELNIK</w:t>
            </w:r>
          </w:p>
        </w:tc>
      </w:tr>
      <w:tr w:rsidR="009A31BF" w:rsidRPr="00E83D50" w:rsidTr="00A60BA7">
        <w:trPr>
          <w:cantSplit/>
          <w:trHeight w:val="485"/>
        </w:trPr>
        <w:tc>
          <w:tcPr>
            <w:tcW w:w="3934" w:type="dxa"/>
          </w:tcPr>
          <w:p w:rsidR="009A31BF" w:rsidRPr="00E83D50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2"/>
                <w:szCs w:val="22"/>
              </w:rPr>
            </w:pPr>
          </w:p>
          <w:p w:rsidR="009A31BF" w:rsidRPr="00E83D50" w:rsidRDefault="009A31BF">
            <w:pPr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</w:p>
        </w:tc>
      </w:tr>
      <w:tr w:rsidR="009A31BF" w:rsidRPr="00E83D50" w:rsidTr="00A60BA7">
        <w:trPr>
          <w:cantSplit/>
          <w:trHeight w:val="258"/>
        </w:trPr>
        <w:tc>
          <w:tcPr>
            <w:tcW w:w="3934" w:type="dxa"/>
          </w:tcPr>
          <w:p w:rsidR="009A31BF" w:rsidRPr="00E83D50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E83D50">
              <w:rPr>
                <w:sz w:val="22"/>
                <w:szCs w:val="22"/>
              </w:rPr>
              <w:t xml:space="preserve">KLASA: </w:t>
            </w:r>
            <w:r w:rsidR="003A2CE5">
              <w:rPr>
                <w:sz w:val="22"/>
                <w:szCs w:val="22"/>
              </w:rPr>
              <w:t>080-02/17-01/01</w:t>
            </w:r>
          </w:p>
        </w:tc>
      </w:tr>
      <w:tr w:rsidR="009A31BF" w:rsidRPr="00E83D50" w:rsidTr="00A60BA7">
        <w:trPr>
          <w:cantSplit/>
          <w:trHeight w:val="258"/>
        </w:trPr>
        <w:tc>
          <w:tcPr>
            <w:tcW w:w="3934" w:type="dxa"/>
          </w:tcPr>
          <w:p w:rsidR="009A31BF" w:rsidRPr="00E83D50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E83D50">
              <w:rPr>
                <w:sz w:val="22"/>
                <w:szCs w:val="22"/>
              </w:rPr>
              <w:t xml:space="preserve">URBROJ: </w:t>
            </w:r>
            <w:r w:rsidR="008B3F90" w:rsidRPr="00E83D50">
              <w:rPr>
                <w:sz w:val="22"/>
                <w:szCs w:val="22"/>
              </w:rPr>
              <w:t>2142-02-02/1</w:t>
            </w:r>
            <w:r w:rsidR="003A2CE5">
              <w:rPr>
                <w:sz w:val="22"/>
                <w:szCs w:val="22"/>
              </w:rPr>
              <w:t>-17-21</w:t>
            </w:r>
          </w:p>
        </w:tc>
      </w:tr>
      <w:tr w:rsidR="009A31BF" w:rsidRPr="00E83D50" w:rsidTr="00A60BA7">
        <w:trPr>
          <w:cantSplit/>
          <w:trHeight w:val="501"/>
        </w:trPr>
        <w:tc>
          <w:tcPr>
            <w:tcW w:w="3934" w:type="dxa"/>
          </w:tcPr>
          <w:p w:rsidR="009A31BF" w:rsidRPr="00E83D50" w:rsidRDefault="009A31BF" w:rsidP="002707D4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E83D50">
              <w:rPr>
                <w:sz w:val="22"/>
                <w:szCs w:val="22"/>
              </w:rPr>
              <w:t xml:space="preserve">Punat, </w:t>
            </w:r>
            <w:r w:rsidR="003A2CE5">
              <w:rPr>
                <w:sz w:val="22"/>
                <w:szCs w:val="22"/>
              </w:rPr>
              <w:t>9</w:t>
            </w:r>
            <w:r w:rsidR="00EF5B69" w:rsidRPr="00E83D50">
              <w:rPr>
                <w:sz w:val="22"/>
                <w:szCs w:val="22"/>
              </w:rPr>
              <w:t xml:space="preserve">. </w:t>
            </w:r>
            <w:r w:rsidR="002707D4">
              <w:rPr>
                <w:sz w:val="22"/>
                <w:szCs w:val="22"/>
              </w:rPr>
              <w:t>svibnja</w:t>
            </w:r>
            <w:r w:rsidR="00EF5B69" w:rsidRPr="00E83D50">
              <w:rPr>
                <w:sz w:val="22"/>
                <w:szCs w:val="22"/>
              </w:rPr>
              <w:t xml:space="preserve"> 2017</w:t>
            </w:r>
            <w:r w:rsidR="00B36249" w:rsidRPr="00E83D50">
              <w:rPr>
                <w:sz w:val="22"/>
                <w:szCs w:val="22"/>
              </w:rPr>
              <w:t>.</w:t>
            </w:r>
            <w:r w:rsidR="00A60BA7" w:rsidRPr="00E83D50">
              <w:rPr>
                <w:sz w:val="22"/>
                <w:szCs w:val="22"/>
              </w:rPr>
              <w:t xml:space="preserve"> godine</w:t>
            </w:r>
          </w:p>
        </w:tc>
      </w:tr>
      <w:bookmarkEnd w:id="0"/>
    </w:tbl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9A31BF" w:rsidRPr="00E83D50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rPr>
          <w:sz w:val="22"/>
          <w:szCs w:val="22"/>
        </w:rPr>
      </w:pPr>
    </w:p>
    <w:p w:rsidR="009A31BF" w:rsidRPr="00E83D50" w:rsidRDefault="009A31BF">
      <w:pPr>
        <w:tabs>
          <w:tab w:val="left" w:pos="5541"/>
        </w:tabs>
        <w:rPr>
          <w:sz w:val="22"/>
          <w:szCs w:val="22"/>
        </w:rPr>
      </w:pPr>
    </w:p>
    <w:p w:rsidR="009A31BF" w:rsidRPr="00E83D50" w:rsidRDefault="009A31BF">
      <w:pPr>
        <w:tabs>
          <w:tab w:val="left" w:pos="5541"/>
        </w:tabs>
        <w:rPr>
          <w:sz w:val="22"/>
          <w:szCs w:val="22"/>
        </w:rPr>
      </w:pPr>
    </w:p>
    <w:p w:rsidR="008B3F90" w:rsidRPr="00E83D50" w:rsidRDefault="008B3F90">
      <w:pPr>
        <w:rPr>
          <w:b/>
          <w:bCs/>
          <w:sz w:val="22"/>
          <w:szCs w:val="22"/>
        </w:rPr>
      </w:pPr>
    </w:p>
    <w:p w:rsidR="00E83D50" w:rsidRPr="00E83D50" w:rsidRDefault="00E83D50">
      <w:pPr>
        <w:rPr>
          <w:b/>
          <w:bCs/>
          <w:sz w:val="22"/>
          <w:szCs w:val="22"/>
        </w:rPr>
      </w:pPr>
    </w:p>
    <w:p w:rsidR="008B3F90" w:rsidRPr="00E83D50" w:rsidRDefault="008B3F90">
      <w:pPr>
        <w:rPr>
          <w:b/>
          <w:bCs/>
          <w:sz w:val="22"/>
          <w:szCs w:val="22"/>
        </w:rPr>
      </w:pPr>
    </w:p>
    <w:p w:rsidR="000305FD" w:rsidRPr="00E83D50" w:rsidRDefault="000305FD" w:rsidP="000305FD">
      <w:pPr>
        <w:jc w:val="both"/>
        <w:rPr>
          <w:bCs/>
          <w:sz w:val="22"/>
          <w:szCs w:val="22"/>
        </w:rPr>
      </w:pPr>
      <w:r w:rsidRPr="00E83D50">
        <w:rPr>
          <w:sz w:val="22"/>
          <w:szCs w:val="22"/>
        </w:rPr>
        <w:t xml:space="preserve">Na temelju </w:t>
      </w:r>
      <w:r w:rsidR="002707D4">
        <w:rPr>
          <w:sz w:val="22"/>
          <w:szCs w:val="22"/>
        </w:rPr>
        <w:t>članka 22. Odluke o komunalnom redu („Službene novine Primorsko goranske županije“, broj 20/08, 25/09 i 6/13)</w:t>
      </w:r>
      <w:r w:rsidRPr="00E83D50">
        <w:rPr>
          <w:sz w:val="22"/>
          <w:szCs w:val="22"/>
        </w:rPr>
        <w:t xml:space="preserve"> općinsk</w:t>
      </w:r>
      <w:r w:rsidR="002707D4">
        <w:rPr>
          <w:sz w:val="22"/>
          <w:szCs w:val="22"/>
        </w:rPr>
        <w:t>i načelnik</w:t>
      </w:r>
      <w:r w:rsidRPr="00E83D50">
        <w:rPr>
          <w:sz w:val="22"/>
          <w:szCs w:val="22"/>
        </w:rPr>
        <w:t xml:space="preserve"> dono</w:t>
      </w:r>
      <w:r w:rsidR="002707D4">
        <w:rPr>
          <w:sz w:val="22"/>
          <w:szCs w:val="22"/>
        </w:rPr>
        <w:t>si</w:t>
      </w:r>
    </w:p>
    <w:p w:rsidR="000305FD" w:rsidRPr="00E83D50" w:rsidRDefault="000305FD">
      <w:pPr>
        <w:rPr>
          <w:b/>
          <w:bCs/>
          <w:sz w:val="22"/>
          <w:szCs w:val="22"/>
        </w:rPr>
      </w:pPr>
    </w:p>
    <w:p w:rsidR="002707D4" w:rsidRDefault="000305FD" w:rsidP="002707D4">
      <w:pPr>
        <w:jc w:val="center"/>
        <w:rPr>
          <w:b/>
          <w:bCs/>
          <w:color w:val="000000"/>
          <w:sz w:val="22"/>
          <w:szCs w:val="22"/>
        </w:rPr>
      </w:pPr>
      <w:r w:rsidRPr="00E83D50">
        <w:rPr>
          <w:b/>
          <w:bCs/>
          <w:sz w:val="22"/>
          <w:szCs w:val="22"/>
        </w:rPr>
        <w:t xml:space="preserve"> </w:t>
      </w:r>
      <w:r w:rsidR="00490EFC">
        <w:rPr>
          <w:b/>
          <w:bCs/>
          <w:color w:val="000000"/>
          <w:sz w:val="22"/>
          <w:szCs w:val="22"/>
        </w:rPr>
        <w:t>ODLUKA</w:t>
      </w:r>
      <w:r w:rsidRPr="00E83D50">
        <w:rPr>
          <w:b/>
          <w:bCs/>
          <w:color w:val="000000"/>
          <w:sz w:val="22"/>
          <w:szCs w:val="22"/>
        </w:rPr>
        <w:br/>
        <w:t xml:space="preserve">o </w:t>
      </w:r>
      <w:r w:rsidR="002707D4">
        <w:rPr>
          <w:b/>
          <w:bCs/>
          <w:color w:val="000000"/>
          <w:sz w:val="22"/>
          <w:szCs w:val="22"/>
        </w:rPr>
        <w:t xml:space="preserve">lokacijama za postavljanje plakata i oglasa za vrijeme </w:t>
      </w:r>
    </w:p>
    <w:p w:rsidR="000305FD" w:rsidRPr="00E83D50" w:rsidRDefault="002707D4" w:rsidP="002707D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predizborne </w:t>
      </w:r>
      <w:r w:rsidR="00F93569">
        <w:rPr>
          <w:b/>
          <w:bCs/>
          <w:color w:val="000000"/>
          <w:sz w:val="22"/>
          <w:szCs w:val="22"/>
        </w:rPr>
        <w:t>promidžbe</w:t>
      </w:r>
      <w:r>
        <w:rPr>
          <w:b/>
          <w:bCs/>
          <w:color w:val="000000"/>
          <w:sz w:val="22"/>
          <w:szCs w:val="22"/>
        </w:rPr>
        <w:t xml:space="preserve"> u Općini Punat</w:t>
      </w:r>
    </w:p>
    <w:p w:rsidR="002707D4" w:rsidRPr="002707D4" w:rsidRDefault="000305FD" w:rsidP="002707D4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 w:rsidRPr="00E83D50">
        <w:rPr>
          <w:b/>
          <w:color w:val="000000"/>
          <w:sz w:val="22"/>
          <w:szCs w:val="22"/>
        </w:rPr>
        <w:t>Č</w:t>
      </w:r>
      <w:r w:rsidR="002707D4">
        <w:rPr>
          <w:b/>
          <w:color w:val="000000"/>
          <w:sz w:val="22"/>
          <w:szCs w:val="22"/>
        </w:rPr>
        <w:t>lanak 1.</w:t>
      </w:r>
    </w:p>
    <w:p w:rsidR="002707D4" w:rsidRPr="002707D4" w:rsidRDefault="002707D4" w:rsidP="002707D4">
      <w:pPr>
        <w:ind w:firstLine="708"/>
        <w:jc w:val="both"/>
        <w:rPr>
          <w:sz w:val="22"/>
          <w:szCs w:val="22"/>
        </w:rPr>
      </w:pPr>
      <w:r w:rsidRPr="002707D4">
        <w:rPr>
          <w:sz w:val="22"/>
          <w:szCs w:val="22"/>
        </w:rPr>
        <w:t xml:space="preserve">Ovom Odlukom </w:t>
      </w:r>
      <w:r>
        <w:rPr>
          <w:sz w:val="22"/>
          <w:szCs w:val="22"/>
        </w:rPr>
        <w:t xml:space="preserve">utvrđuju se lokacije, </w:t>
      </w:r>
      <w:r w:rsidRPr="002707D4">
        <w:rPr>
          <w:sz w:val="22"/>
          <w:szCs w:val="22"/>
        </w:rPr>
        <w:t>iznosi naknade, te način i rokovi plaćanja iste,</w:t>
      </w:r>
      <w:r w:rsidRPr="002707D4">
        <w:rPr>
          <w:color w:val="FF0000"/>
          <w:sz w:val="22"/>
          <w:szCs w:val="22"/>
        </w:rPr>
        <w:t xml:space="preserve"> </w:t>
      </w:r>
      <w:r w:rsidRPr="002707D4">
        <w:rPr>
          <w:sz w:val="22"/>
          <w:szCs w:val="22"/>
        </w:rPr>
        <w:t xml:space="preserve">za korištenje javne površine i drugih nekretnina, stvari i uređaja u vlasništvu Općine Punat </w:t>
      </w:r>
      <w:r w:rsidR="000F4EE2">
        <w:rPr>
          <w:sz w:val="22"/>
          <w:szCs w:val="22"/>
        </w:rPr>
        <w:t>(</w:t>
      </w:r>
      <w:r w:rsidRPr="002707D4">
        <w:rPr>
          <w:sz w:val="22"/>
          <w:szCs w:val="22"/>
        </w:rPr>
        <w:t xml:space="preserve">u daljnjem tekstu javni prostor) u svrhu postavljanja  </w:t>
      </w:r>
      <w:r>
        <w:rPr>
          <w:sz w:val="22"/>
          <w:szCs w:val="22"/>
        </w:rPr>
        <w:t>plakata i oglasa za vrijeme predizborne</w:t>
      </w:r>
      <w:r w:rsidR="00F93569">
        <w:rPr>
          <w:sz w:val="22"/>
          <w:szCs w:val="22"/>
        </w:rPr>
        <w:t xml:space="preserve"> promidžbe</w:t>
      </w:r>
      <w:r>
        <w:rPr>
          <w:sz w:val="22"/>
          <w:szCs w:val="22"/>
        </w:rPr>
        <w:t xml:space="preserve"> u Općini Punat.</w:t>
      </w:r>
    </w:p>
    <w:p w:rsidR="002707D4" w:rsidRPr="002707D4" w:rsidRDefault="002707D4" w:rsidP="002707D4">
      <w:pPr>
        <w:jc w:val="both"/>
        <w:rPr>
          <w:sz w:val="22"/>
          <w:szCs w:val="22"/>
        </w:rPr>
      </w:pPr>
    </w:p>
    <w:p w:rsidR="002707D4" w:rsidRDefault="002707D4" w:rsidP="002707D4">
      <w:pPr>
        <w:jc w:val="center"/>
        <w:rPr>
          <w:b/>
          <w:sz w:val="22"/>
          <w:szCs w:val="22"/>
        </w:rPr>
      </w:pPr>
      <w:r w:rsidRPr="002707D4">
        <w:rPr>
          <w:b/>
          <w:sz w:val="22"/>
          <w:szCs w:val="22"/>
        </w:rPr>
        <w:t>Članak 2.</w:t>
      </w:r>
    </w:p>
    <w:p w:rsidR="002707D4" w:rsidRPr="002707D4" w:rsidRDefault="002707D4" w:rsidP="002707D4">
      <w:pPr>
        <w:jc w:val="both"/>
        <w:rPr>
          <w:sz w:val="22"/>
          <w:szCs w:val="22"/>
        </w:rPr>
      </w:pPr>
    </w:p>
    <w:p w:rsidR="002707D4" w:rsidRDefault="002707D4" w:rsidP="002707D4">
      <w:pPr>
        <w:jc w:val="both"/>
        <w:rPr>
          <w:sz w:val="22"/>
          <w:szCs w:val="22"/>
        </w:rPr>
      </w:pPr>
      <w:r w:rsidRPr="002707D4">
        <w:rPr>
          <w:sz w:val="22"/>
          <w:szCs w:val="22"/>
        </w:rPr>
        <w:tab/>
        <w:t xml:space="preserve">Plakati i oglasi za vrijeme predizborne </w:t>
      </w:r>
      <w:r w:rsidR="003A2CE5">
        <w:rPr>
          <w:sz w:val="22"/>
          <w:szCs w:val="22"/>
        </w:rPr>
        <w:t>promidžbe</w:t>
      </w:r>
      <w:r w:rsidRPr="002707D4">
        <w:rPr>
          <w:sz w:val="22"/>
          <w:szCs w:val="22"/>
        </w:rPr>
        <w:t xml:space="preserve"> na području Općine Punat mogu se postavljati na slijedećim lokacijama:</w:t>
      </w:r>
    </w:p>
    <w:p w:rsidR="002707D4" w:rsidRDefault="002707D4" w:rsidP="002707D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Oglasne ploče na području Punat i Stare Baške – po jedan plakat</w:t>
      </w:r>
      <w:r w:rsidR="000F4EE2">
        <w:rPr>
          <w:sz w:val="22"/>
          <w:szCs w:val="22"/>
        </w:rPr>
        <w:t xml:space="preserve"> svaka stranka /</w:t>
      </w:r>
      <w:r w:rsidR="003733B6">
        <w:rPr>
          <w:sz w:val="22"/>
          <w:szCs w:val="22"/>
        </w:rPr>
        <w:t>nezavisni kandidati</w:t>
      </w:r>
    </w:p>
    <w:p w:rsidR="003733B6" w:rsidRDefault="003733B6" w:rsidP="002707D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čekaonici autobusne stanice – po </w:t>
      </w:r>
      <w:r w:rsidR="000F4EE2">
        <w:rPr>
          <w:sz w:val="22"/>
          <w:szCs w:val="22"/>
        </w:rPr>
        <w:t>jedan plakat svaka stranka/</w:t>
      </w:r>
      <w:r>
        <w:rPr>
          <w:sz w:val="22"/>
          <w:szCs w:val="22"/>
        </w:rPr>
        <w:t>nezavisni kandidati</w:t>
      </w:r>
    </w:p>
    <w:p w:rsidR="003733B6" w:rsidRDefault="003733B6" w:rsidP="003733B6">
      <w:pPr>
        <w:jc w:val="both"/>
        <w:rPr>
          <w:sz w:val="22"/>
          <w:szCs w:val="22"/>
        </w:rPr>
      </w:pPr>
    </w:p>
    <w:p w:rsidR="003733B6" w:rsidRDefault="003733B6" w:rsidP="00373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 w:rsidR="003733B6" w:rsidRDefault="003733B6" w:rsidP="003733B6">
      <w:pPr>
        <w:rPr>
          <w:b/>
          <w:sz w:val="22"/>
          <w:szCs w:val="22"/>
        </w:rPr>
      </w:pPr>
    </w:p>
    <w:p w:rsidR="002707D4" w:rsidRPr="002707D4" w:rsidRDefault="003733B6" w:rsidP="00F93569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Naknada</w:t>
      </w:r>
      <w:r w:rsidR="002707D4" w:rsidRPr="002707D4">
        <w:rPr>
          <w:sz w:val="22"/>
          <w:szCs w:val="22"/>
        </w:rPr>
        <w:t xml:space="preserve"> za postavljanje </w:t>
      </w:r>
      <w:r>
        <w:rPr>
          <w:sz w:val="22"/>
          <w:szCs w:val="22"/>
        </w:rPr>
        <w:t>plakat i oglasa</w:t>
      </w:r>
      <w:r w:rsidR="002707D4" w:rsidRPr="002707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utvrđuje se u iznosu </w:t>
      </w:r>
      <w:r w:rsidR="00F93569">
        <w:rPr>
          <w:sz w:val="22"/>
          <w:szCs w:val="22"/>
        </w:rPr>
        <w:t>od 200,00 kuna neto po stranci/</w:t>
      </w:r>
      <w:r>
        <w:rPr>
          <w:sz w:val="22"/>
          <w:szCs w:val="22"/>
        </w:rPr>
        <w:t>nezavisnom kandidatu.</w:t>
      </w:r>
    </w:p>
    <w:p w:rsidR="002707D4" w:rsidRPr="002707D4" w:rsidRDefault="002707D4" w:rsidP="002707D4">
      <w:pPr>
        <w:rPr>
          <w:sz w:val="22"/>
          <w:szCs w:val="22"/>
        </w:rPr>
      </w:pPr>
    </w:p>
    <w:p w:rsidR="002707D4" w:rsidRPr="002707D4" w:rsidRDefault="002707D4" w:rsidP="002707D4">
      <w:pPr>
        <w:jc w:val="center"/>
        <w:rPr>
          <w:b/>
          <w:sz w:val="22"/>
          <w:szCs w:val="22"/>
        </w:rPr>
      </w:pPr>
      <w:r w:rsidRPr="002707D4">
        <w:rPr>
          <w:b/>
          <w:sz w:val="22"/>
          <w:szCs w:val="22"/>
        </w:rPr>
        <w:t>Član</w:t>
      </w:r>
      <w:r w:rsidR="003733B6">
        <w:rPr>
          <w:b/>
          <w:sz w:val="22"/>
          <w:szCs w:val="22"/>
        </w:rPr>
        <w:t>ak 4</w:t>
      </w:r>
      <w:r w:rsidRPr="002707D4">
        <w:rPr>
          <w:b/>
          <w:sz w:val="22"/>
          <w:szCs w:val="22"/>
        </w:rPr>
        <w:t>.</w:t>
      </w:r>
    </w:p>
    <w:p w:rsidR="002707D4" w:rsidRDefault="002707D4" w:rsidP="002707D4">
      <w:pPr>
        <w:jc w:val="both"/>
        <w:rPr>
          <w:sz w:val="22"/>
          <w:szCs w:val="22"/>
        </w:rPr>
      </w:pPr>
    </w:p>
    <w:p w:rsidR="003733B6" w:rsidRDefault="003733B6" w:rsidP="002707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Zainteresirane stranke/nezavisni kandidati podnose zahtjev za postavljanjem plakata i oglasa Jedinstvenom upravnom odjelu Općine Punat.</w:t>
      </w:r>
    </w:p>
    <w:p w:rsidR="003733B6" w:rsidRDefault="003733B6" w:rsidP="002707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Jedinstveni upravni odjel donosi Rješenje kojim se odobrava postavljanje plakata i oglasa na lokacijama </w:t>
      </w:r>
      <w:r w:rsidR="000F4EE2">
        <w:rPr>
          <w:sz w:val="22"/>
          <w:szCs w:val="22"/>
        </w:rPr>
        <w:t>utvrđenim člankom 2. ove Odluke s iznosom naknade i rokom plaćanja iste.</w:t>
      </w:r>
    </w:p>
    <w:p w:rsidR="00F93569" w:rsidRDefault="00F93569" w:rsidP="002707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Prilikom postavljanja plakat i oglasa potrebno je pridržavati se odredaba Odluke o komunalnom redu Općine Punat.</w:t>
      </w:r>
    </w:p>
    <w:p w:rsidR="003733B6" w:rsidRDefault="003733B6" w:rsidP="002707D4">
      <w:pPr>
        <w:jc w:val="both"/>
        <w:rPr>
          <w:sz w:val="22"/>
          <w:szCs w:val="22"/>
        </w:rPr>
      </w:pPr>
    </w:p>
    <w:p w:rsidR="003733B6" w:rsidRDefault="003733B6" w:rsidP="00373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 w:rsidR="003733B6" w:rsidRDefault="003733B6" w:rsidP="003733B6">
      <w:pPr>
        <w:rPr>
          <w:b/>
          <w:sz w:val="22"/>
          <w:szCs w:val="22"/>
        </w:rPr>
      </w:pPr>
    </w:p>
    <w:p w:rsidR="003733B6" w:rsidRDefault="003733B6" w:rsidP="003733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3733B6">
        <w:rPr>
          <w:sz w:val="22"/>
          <w:szCs w:val="22"/>
        </w:rPr>
        <w:t>Stranke su obvezne same postaviti oglase kao i nakon izbo</w:t>
      </w:r>
      <w:r>
        <w:rPr>
          <w:sz w:val="22"/>
          <w:szCs w:val="22"/>
        </w:rPr>
        <w:t xml:space="preserve">ra iste ukloniti i to u roku </w:t>
      </w:r>
      <w:r w:rsidRPr="003733B6">
        <w:rPr>
          <w:sz w:val="22"/>
          <w:szCs w:val="22"/>
        </w:rPr>
        <w:t xml:space="preserve">najkasnije </w:t>
      </w:r>
      <w:r w:rsidR="003A2CE5">
        <w:rPr>
          <w:sz w:val="22"/>
          <w:szCs w:val="22"/>
        </w:rPr>
        <w:t>8 (osam) dana nakon dana izbora.</w:t>
      </w:r>
    </w:p>
    <w:p w:rsidR="003733B6" w:rsidRDefault="003733B6" w:rsidP="003733B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Ukoliko plakati i oglasi ne budu uklonjeni iste će ukloniti komunalno društvo „Črnika“ o trošku stranke/nezavisnog kandidata.</w:t>
      </w:r>
    </w:p>
    <w:p w:rsidR="003733B6" w:rsidRDefault="003733B6" w:rsidP="003733B6">
      <w:pPr>
        <w:jc w:val="both"/>
        <w:rPr>
          <w:sz w:val="22"/>
          <w:szCs w:val="22"/>
        </w:rPr>
      </w:pPr>
    </w:p>
    <w:p w:rsidR="003733B6" w:rsidRDefault="003733B6" w:rsidP="00373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6.</w:t>
      </w:r>
    </w:p>
    <w:p w:rsidR="003733B6" w:rsidRDefault="003733B6" w:rsidP="003733B6">
      <w:pPr>
        <w:rPr>
          <w:b/>
          <w:sz w:val="22"/>
          <w:szCs w:val="22"/>
        </w:rPr>
      </w:pPr>
    </w:p>
    <w:p w:rsidR="003733B6" w:rsidRPr="002707D4" w:rsidRDefault="003733B6" w:rsidP="000F4E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F4EE2">
        <w:rPr>
          <w:sz w:val="22"/>
          <w:szCs w:val="22"/>
        </w:rPr>
        <w:t xml:space="preserve">Na </w:t>
      </w:r>
      <w:r w:rsidR="003A2CE5">
        <w:rPr>
          <w:sz w:val="22"/>
          <w:szCs w:val="22"/>
        </w:rPr>
        <w:t xml:space="preserve">sam </w:t>
      </w:r>
      <w:bookmarkStart w:id="1" w:name="_GoBack"/>
      <w:bookmarkEnd w:id="1"/>
      <w:r w:rsidR="000F4EE2">
        <w:rPr>
          <w:sz w:val="22"/>
          <w:szCs w:val="22"/>
        </w:rPr>
        <w:t>dan</w:t>
      </w:r>
      <w:r w:rsidRPr="000F4EE2">
        <w:rPr>
          <w:sz w:val="22"/>
          <w:szCs w:val="22"/>
        </w:rPr>
        <w:t xml:space="preserve"> izbora potrebno je ukloniti sve plakate koji se nalaze u krugu 50 metara od </w:t>
      </w:r>
      <w:r w:rsidR="000F4EE2" w:rsidRPr="000F4EE2">
        <w:rPr>
          <w:sz w:val="22"/>
          <w:szCs w:val="22"/>
        </w:rPr>
        <w:t>biračkih mjesta.</w:t>
      </w:r>
    </w:p>
    <w:p w:rsidR="002707D4" w:rsidRPr="002707D4" w:rsidRDefault="002707D4" w:rsidP="002707D4">
      <w:pPr>
        <w:jc w:val="both"/>
        <w:rPr>
          <w:sz w:val="22"/>
          <w:szCs w:val="22"/>
        </w:rPr>
      </w:pPr>
    </w:p>
    <w:p w:rsidR="002707D4" w:rsidRDefault="002707D4" w:rsidP="002707D4">
      <w:pPr>
        <w:jc w:val="center"/>
        <w:rPr>
          <w:b/>
          <w:sz w:val="22"/>
          <w:szCs w:val="22"/>
        </w:rPr>
      </w:pPr>
      <w:r w:rsidRPr="002707D4">
        <w:rPr>
          <w:b/>
          <w:sz w:val="22"/>
          <w:szCs w:val="22"/>
        </w:rPr>
        <w:t xml:space="preserve">Članak </w:t>
      </w:r>
      <w:r w:rsidR="000F4EE2">
        <w:rPr>
          <w:b/>
          <w:sz w:val="22"/>
          <w:szCs w:val="22"/>
        </w:rPr>
        <w:t>7</w:t>
      </w:r>
      <w:r w:rsidRPr="002707D4">
        <w:rPr>
          <w:b/>
          <w:sz w:val="22"/>
          <w:szCs w:val="22"/>
        </w:rPr>
        <w:t>.</w:t>
      </w:r>
    </w:p>
    <w:p w:rsidR="00F93569" w:rsidRPr="002707D4" w:rsidRDefault="00F93569" w:rsidP="002707D4">
      <w:pPr>
        <w:jc w:val="center"/>
        <w:rPr>
          <w:b/>
          <w:sz w:val="22"/>
          <w:szCs w:val="22"/>
        </w:rPr>
      </w:pPr>
    </w:p>
    <w:p w:rsidR="002707D4" w:rsidRPr="002707D4" w:rsidRDefault="002707D4" w:rsidP="000F4EE2">
      <w:pPr>
        <w:ind w:firstLine="708"/>
        <w:jc w:val="both"/>
        <w:rPr>
          <w:sz w:val="22"/>
          <w:szCs w:val="22"/>
        </w:rPr>
      </w:pPr>
      <w:r w:rsidRPr="002707D4">
        <w:rPr>
          <w:sz w:val="22"/>
          <w:szCs w:val="22"/>
        </w:rPr>
        <w:t>Ova Odluka stupa na snagu danom donošenja.</w:t>
      </w:r>
    </w:p>
    <w:p w:rsidR="008B3F90" w:rsidRPr="00E83D50" w:rsidRDefault="000305FD" w:rsidP="002707D4">
      <w:pPr>
        <w:jc w:val="both"/>
        <w:rPr>
          <w:color w:val="000000"/>
          <w:sz w:val="22"/>
          <w:szCs w:val="22"/>
        </w:rPr>
      </w:pPr>
      <w:r w:rsidRPr="00E83D50">
        <w:rPr>
          <w:color w:val="000000"/>
          <w:sz w:val="22"/>
          <w:szCs w:val="22"/>
        </w:rPr>
        <w:t xml:space="preserve"> </w:t>
      </w:r>
    </w:p>
    <w:p w:rsidR="008B3F90" w:rsidRPr="00E83D50" w:rsidRDefault="008B3F90">
      <w:pPr>
        <w:rPr>
          <w:sz w:val="22"/>
          <w:szCs w:val="22"/>
        </w:rPr>
      </w:pPr>
    </w:p>
    <w:p w:rsidR="008B3F90" w:rsidRPr="00E83D50" w:rsidRDefault="008B3F90">
      <w:pPr>
        <w:rPr>
          <w:sz w:val="22"/>
          <w:szCs w:val="22"/>
        </w:rPr>
      </w:pPr>
      <w:r w:rsidRPr="00E83D50">
        <w:rPr>
          <w:sz w:val="22"/>
          <w:szCs w:val="22"/>
        </w:rPr>
        <w:t xml:space="preserve">                                                                                                         </w:t>
      </w:r>
      <w:r w:rsidR="002707D4">
        <w:rPr>
          <w:sz w:val="22"/>
          <w:szCs w:val="22"/>
        </w:rPr>
        <w:t xml:space="preserve">   </w:t>
      </w:r>
      <w:r w:rsidRPr="00E83D50">
        <w:rPr>
          <w:sz w:val="22"/>
          <w:szCs w:val="22"/>
        </w:rPr>
        <w:t xml:space="preserve">    </w:t>
      </w:r>
      <w:r w:rsidR="002707D4">
        <w:rPr>
          <w:sz w:val="22"/>
          <w:szCs w:val="22"/>
        </w:rPr>
        <w:t>OPĆINSKI NAČELNIK</w:t>
      </w:r>
      <w:r w:rsidRPr="00E83D50">
        <w:rPr>
          <w:sz w:val="22"/>
          <w:szCs w:val="22"/>
        </w:rPr>
        <w:t>:</w:t>
      </w:r>
    </w:p>
    <w:p w:rsidR="008B3F90" w:rsidRPr="00E83D50" w:rsidRDefault="008B3F90">
      <w:pPr>
        <w:rPr>
          <w:sz w:val="22"/>
          <w:szCs w:val="22"/>
        </w:rPr>
      </w:pPr>
    </w:p>
    <w:p w:rsidR="008B3F90" w:rsidRPr="00E83D50" w:rsidRDefault="008B3F90">
      <w:pPr>
        <w:rPr>
          <w:sz w:val="22"/>
          <w:szCs w:val="22"/>
        </w:rPr>
      </w:pPr>
      <w:r w:rsidRPr="00E83D50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B42A6">
        <w:rPr>
          <w:sz w:val="22"/>
          <w:szCs w:val="22"/>
        </w:rPr>
        <w:t xml:space="preserve">       </w:t>
      </w:r>
      <w:r w:rsidR="002707D4">
        <w:rPr>
          <w:sz w:val="22"/>
          <w:szCs w:val="22"/>
        </w:rPr>
        <w:t>Marinko Žic</w:t>
      </w:r>
      <w:r w:rsidR="00EB42A6">
        <w:rPr>
          <w:sz w:val="22"/>
          <w:szCs w:val="22"/>
        </w:rPr>
        <w:t>, v.r.</w:t>
      </w:r>
    </w:p>
    <w:p w:rsidR="008B3F90" w:rsidRPr="00E83D50" w:rsidRDefault="008B3F90">
      <w:pPr>
        <w:rPr>
          <w:sz w:val="22"/>
          <w:szCs w:val="22"/>
        </w:rPr>
      </w:pPr>
    </w:p>
    <w:p w:rsidR="008A5A84" w:rsidRPr="002707D4" w:rsidRDefault="008B3F90" w:rsidP="008A5A84">
      <w:pPr>
        <w:rPr>
          <w:sz w:val="22"/>
          <w:szCs w:val="22"/>
        </w:rPr>
      </w:pPr>
      <w:r w:rsidRPr="00E83D50">
        <w:rPr>
          <w:sz w:val="22"/>
          <w:szCs w:val="22"/>
        </w:rPr>
        <w:t xml:space="preserve">                                                                                                      </w:t>
      </w:r>
      <w:r w:rsidR="002707D4">
        <w:rPr>
          <w:sz w:val="22"/>
          <w:szCs w:val="22"/>
        </w:rPr>
        <w:t xml:space="preserve">   </w:t>
      </w: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57701B">
      <w:pPr>
        <w:ind w:left="720"/>
        <w:rPr>
          <w:sz w:val="22"/>
        </w:rPr>
      </w:pPr>
    </w:p>
    <w:sectPr w:rsidR="008A5A84" w:rsidRPr="008A5A84" w:rsidSect="00587AF3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1C" w:rsidRDefault="005C3C1C">
      <w:r>
        <w:separator/>
      </w:r>
    </w:p>
  </w:endnote>
  <w:endnote w:type="continuationSeparator" w:id="0">
    <w:p w:rsidR="005C3C1C" w:rsidRDefault="005C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98" w:rsidRDefault="00076098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1C" w:rsidRDefault="005C3C1C">
      <w:r>
        <w:separator/>
      </w:r>
    </w:p>
  </w:footnote>
  <w:footnote w:type="continuationSeparator" w:id="0">
    <w:p w:rsidR="005C3C1C" w:rsidRDefault="005C3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369948"/>
    <w:lvl w:ilvl="0">
      <w:numFmt w:val="bullet"/>
      <w:lvlText w:val="*"/>
      <w:lvlJc w:val="left"/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3533"/>
    <w:multiLevelType w:val="hybridMultilevel"/>
    <w:tmpl w:val="BE823D18"/>
    <w:lvl w:ilvl="0" w:tplc="35C40A7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F3"/>
    <w:rsid w:val="000305FD"/>
    <w:rsid w:val="00076098"/>
    <w:rsid w:val="000F4EE2"/>
    <w:rsid w:val="002109B9"/>
    <w:rsid w:val="002212FB"/>
    <w:rsid w:val="002707D4"/>
    <w:rsid w:val="00280E97"/>
    <w:rsid w:val="002F2F46"/>
    <w:rsid w:val="003733B6"/>
    <w:rsid w:val="003A2CE5"/>
    <w:rsid w:val="004909B1"/>
    <w:rsid w:val="00490EFC"/>
    <w:rsid w:val="004B29CD"/>
    <w:rsid w:val="005049CA"/>
    <w:rsid w:val="0057701B"/>
    <w:rsid w:val="00587AF3"/>
    <w:rsid w:val="005C3C1C"/>
    <w:rsid w:val="006F51C9"/>
    <w:rsid w:val="00707585"/>
    <w:rsid w:val="00750258"/>
    <w:rsid w:val="00883DE0"/>
    <w:rsid w:val="008A5A84"/>
    <w:rsid w:val="008B3F90"/>
    <w:rsid w:val="009A31BF"/>
    <w:rsid w:val="00A60BA7"/>
    <w:rsid w:val="00A90492"/>
    <w:rsid w:val="00AD7844"/>
    <w:rsid w:val="00AF5046"/>
    <w:rsid w:val="00B36249"/>
    <w:rsid w:val="00C419AF"/>
    <w:rsid w:val="00C504D0"/>
    <w:rsid w:val="00DF1BF6"/>
    <w:rsid w:val="00E80915"/>
    <w:rsid w:val="00E83D50"/>
    <w:rsid w:val="00EB42A6"/>
    <w:rsid w:val="00EF2F45"/>
    <w:rsid w:val="00EF5B69"/>
    <w:rsid w:val="00F93569"/>
    <w:rsid w:val="00F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587AF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87AF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87AF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87AF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87AF3"/>
    <w:rPr>
      <w:sz w:val="20"/>
      <w:szCs w:val="20"/>
    </w:rPr>
  </w:style>
  <w:style w:type="character" w:styleId="FootnoteReference">
    <w:name w:val="footnote reference"/>
    <w:semiHidden/>
    <w:rsid w:val="00587AF3"/>
    <w:rPr>
      <w:vertAlign w:val="superscript"/>
    </w:rPr>
  </w:style>
  <w:style w:type="paragraph" w:styleId="Header">
    <w:name w:val="header"/>
    <w:basedOn w:val="Normal"/>
    <w:semiHidden/>
    <w:rsid w:val="00587A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87AF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587AF3"/>
    <w:pPr>
      <w:ind w:firstLine="708"/>
      <w:jc w:val="both"/>
    </w:pPr>
  </w:style>
  <w:style w:type="paragraph" w:styleId="BodyText">
    <w:name w:val="Body Text"/>
    <w:basedOn w:val="Normal"/>
    <w:semiHidden/>
    <w:rsid w:val="00587AF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2157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Žic</dc:creator>
  <cp:lastModifiedBy>Elfrida Mahulja</cp:lastModifiedBy>
  <cp:revision>2</cp:revision>
  <cp:lastPrinted>2017-05-10T08:12:00Z</cp:lastPrinted>
  <dcterms:created xsi:type="dcterms:W3CDTF">2017-05-12T06:47:00Z</dcterms:created>
  <dcterms:modified xsi:type="dcterms:W3CDTF">2017-05-12T06:47:00Z</dcterms:modified>
</cp:coreProperties>
</file>