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3B2D17" w:rsidRPr="002A50FC" w14:paraId="0C8EF431" w14:textId="77777777" w:rsidTr="002B7072">
        <w:trPr>
          <w:cantSplit/>
          <w:trHeight w:val="709"/>
        </w:trPr>
        <w:tc>
          <w:tcPr>
            <w:tcW w:w="3934" w:type="dxa"/>
          </w:tcPr>
          <w:p w14:paraId="281A1B1D" w14:textId="77777777" w:rsidR="003B2D17" w:rsidRPr="002A50FC" w:rsidRDefault="004626BA" w:rsidP="009250D9">
            <w:pPr>
              <w:framePr w:w="3475" w:h="2336" w:hSpace="180" w:wrap="around" w:vAnchor="text" w:hAnchor="page" w:x="1067" w:y="6"/>
              <w:jc w:val="center"/>
              <w:rPr>
                <w:sz w:val="22"/>
                <w:szCs w:val="22"/>
              </w:rPr>
            </w:pPr>
            <w:r w:rsidRPr="002A50FC"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436FCC4" wp14:editId="7C8BD18D">
                  <wp:extent cx="355600" cy="466725"/>
                  <wp:effectExtent l="19050" t="0" r="635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468" cy="469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Head1"/>
          </w:p>
        </w:tc>
      </w:tr>
      <w:tr w:rsidR="003B2D17" w:rsidRPr="002A50FC" w14:paraId="380DFD21" w14:textId="77777777" w:rsidTr="00F336B3">
        <w:trPr>
          <w:cantSplit/>
          <w:trHeight w:val="698"/>
        </w:trPr>
        <w:tc>
          <w:tcPr>
            <w:tcW w:w="3934" w:type="dxa"/>
          </w:tcPr>
          <w:p w14:paraId="633AA84E" w14:textId="1FC49147" w:rsidR="003B2D17" w:rsidRPr="006F388E" w:rsidRDefault="003B2D17" w:rsidP="00F336B3">
            <w:pPr>
              <w:pStyle w:val="Naslov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2"/>
                <w:szCs w:val="22"/>
              </w:rPr>
            </w:pPr>
            <w:r w:rsidRPr="006F388E">
              <w:rPr>
                <w:rFonts w:ascii="Garamond" w:hAnsi="Garamond"/>
                <w:sz w:val="22"/>
                <w:szCs w:val="22"/>
              </w:rPr>
              <w:t>REPUBLIKA HRVATSKA</w:t>
            </w:r>
          </w:p>
          <w:p w14:paraId="5C57B47E" w14:textId="77777777" w:rsidR="003B2D17" w:rsidRPr="006F388E" w:rsidRDefault="003B2D17" w:rsidP="00F336B3">
            <w:pPr>
              <w:pStyle w:val="Tijeloteksta"/>
              <w:framePr w:wrap="around"/>
              <w:rPr>
                <w:rFonts w:ascii="Garamond" w:hAnsi="Garamond"/>
                <w:szCs w:val="22"/>
              </w:rPr>
            </w:pPr>
            <w:r w:rsidRPr="006F388E">
              <w:rPr>
                <w:rFonts w:ascii="Garamond" w:hAnsi="Garamond"/>
                <w:szCs w:val="22"/>
              </w:rPr>
              <w:t>PRIMORSKO – GORANSKA ŽUPANIJA</w:t>
            </w:r>
          </w:p>
          <w:p w14:paraId="2BB41ECA" w14:textId="77777777" w:rsidR="003B2D17" w:rsidRPr="006F388E" w:rsidRDefault="003B2D17" w:rsidP="00F336B3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2"/>
                <w:szCs w:val="22"/>
              </w:rPr>
            </w:pPr>
            <w:r w:rsidRPr="006F388E">
              <w:rPr>
                <w:rFonts w:ascii="Garamond" w:hAnsi="Garamond"/>
                <w:sz w:val="22"/>
                <w:szCs w:val="22"/>
              </w:rPr>
              <w:t>OPĆINA PUNAT</w:t>
            </w:r>
          </w:p>
        </w:tc>
      </w:tr>
      <w:tr w:rsidR="003B2D17" w:rsidRPr="002A50FC" w14:paraId="785107D0" w14:textId="77777777" w:rsidTr="00F336B3">
        <w:trPr>
          <w:cantSplit/>
          <w:trHeight w:val="485"/>
        </w:trPr>
        <w:tc>
          <w:tcPr>
            <w:tcW w:w="3934" w:type="dxa"/>
          </w:tcPr>
          <w:p w14:paraId="0BB4BB59" w14:textId="77777777" w:rsidR="003B2D17" w:rsidRPr="006F388E" w:rsidRDefault="002A50FC" w:rsidP="00AE5DCF">
            <w:pPr>
              <w:pStyle w:val="Naslov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F388E">
              <w:rPr>
                <w:rFonts w:ascii="Garamond" w:hAnsi="Garamond"/>
                <w:b/>
                <w:sz w:val="22"/>
                <w:szCs w:val="22"/>
              </w:rPr>
              <w:t>JEDINSTVENI UPRAVNI ODJEL</w:t>
            </w:r>
          </w:p>
          <w:p w14:paraId="2F840F70" w14:textId="77777777" w:rsidR="003B2D17" w:rsidRPr="006F388E" w:rsidRDefault="003B2D17" w:rsidP="00F336B3">
            <w:pPr>
              <w:framePr w:w="3475" w:h="2336" w:hSpace="180" w:wrap="around" w:vAnchor="text" w:hAnchor="page" w:x="1067" w:y="6"/>
              <w:rPr>
                <w:rFonts w:ascii="Garamond" w:hAnsi="Garamond"/>
                <w:sz w:val="22"/>
                <w:szCs w:val="22"/>
              </w:rPr>
            </w:pPr>
          </w:p>
        </w:tc>
      </w:tr>
      <w:tr w:rsidR="003B2D17" w:rsidRPr="002A50FC" w14:paraId="08C66CF5" w14:textId="77777777" w:rsidTr="00F336B3">
        <w:trPr>
          <w:cantSplit/>
          <w:trHeight w:val="258"/>
        </w:trPr>
        <w:tc>
          <w:tcPr>
            <w:tcW w:w="3934" w:type="dxa"/>
          </w:tcPr>
          <w:p w14:paraId="57A5A561" w14:textId="7A5A5880" w:rsidR="003B2D17" w:rsidRPr="006F388E" w:rsidRDefault="003B2D17" w:rsidP="002A50FC">
            <w:pPr>
              <w:pStyle w:val="Naslov1"/>
              <w:framePr w:w="3475" w:h="2336" w:hSpace="180" w:wrap="around" w:vAnchor="text" w:hAnchor="page" w:x="1067" w:y="6"/>
              <w:rPr>
                <w:rFonts w:ascii="Garamond" w:hAnsi="Garamond"/>
                <w:sz w:val="24"/>
              </w:rPr>
            </w:pPr>
            <w:r w:rsidRPr="006F388E">
              <w:rPr>
                <w:rFonts w:ascii="Garamond" w:hAnsi="Garamond"/>
                <w:sz w:val="24"/>
              </w:rPr>
              <w:t>KLASA: 604-01/</w:t>
            </w:r>
            <w:r w:rsidR="00AE5DCF" w:rsidRPr="006F388E">
              <w:rPr>
                <w:rFonts w:ascii="Garamond" w:hAnsi="Garamond"/>
                <w:sz w:val="24"/>
              </w:rPr>
              <w:t>2</w:t>
            </w:r>
            <w:r w:rsidR="00DD5B22">
              <w:rPr>
                <w:rFonts w:ascii="Garamond" w:hAnsi="Garamond"/>
                <w:sz w:val="24"/>
              </w:rPr>
              <w:t>5</w:t>
            </w:r>
            <w:r w:rsidRPr="006F388E">
              <w:rPr>
                <w:rFonts w:ascii="Garamond" w:hAnsi="Garamond"/>
                <w:sz w:val="24"/>
              </w:rPr>
              <w:t>-01/</w:t>
            </w:r>
            <w:r w:rsidR="00DD5B22">
              <w:rPr>
                <w:rFonts w:ascii="Garamond" w:hAnsi="Garamond"/>
                <w:sz w:val="24"/>
              </w:rPr>
              <w:t>1</w:t>
            </w:r>
          </w:p>
        </w:tc>
      </w:tr>
      <w:tr w:rsidR="003B2D17" w:rsidRPr="002A50FC" w14:paraId="47DCA847" w14:textId="77777777" w:rsidTr="00F336B3">
        <w:trPr>
          <w:cantSplit/>
          <w:trHeight w:val="258"/>
        </w:trPr>
        <w:tc>
          <w:tcPr>
            <w:tcW w:w="3934" w:type="dxa"/>
          </w:tcPr>
          <w:p w14:paraId="3F4EAA00" w14:textId="70E4CD30" w:rsidR="003B2D17" w:rsidRPr="006F388E" w:rsidRDefault="003B2D17" w:rsidP="00B9087A">
            <w:pPr>
              <w:pStyle w:val="Naslov1"/>
              <w:framePr w:w="3475" w:h="2336" w:hSpace="180" w:wrap="around" w:vAnchor="text" w:hAnchor="page" w:x="1067" w:y="6"/>
              <w:rPr>
                <w:rFonts w:ascii="Garamond" w:hAnsi="Garamond"/>
                <w:sz w:val="24"/>
              </w:rPr>
            </w:pPr>
            <w:r w:rsidRPr="006F388E">
              <w:rPr>
                <w:rFonts w:ascii="Garamond" w:hAnsi="Garamond"/>
                <w:sz w:val="24"/>
              </w:rPr>
              <w:t>URBROJ: 21</w:t>
            </w:r>
            <w:r w:rsidR="008908D7" w:rsidRPr="006F388E">
              <w:rPr>
                <w:rFonts w:ascii="Garamond" w:hAnsi="Garamond"/>
                <w:sz w:val="24"/>
              </w:rPr>
              <w:t>70</w:t>
            </w:r>
            <w:r w:rsidRPr="006F388E">
              <w:rPr>
                <w:rFonts w:ascii="Garamond" w:hAnsi="Garamond"/>
                <w:sz w:val="24"/>
              </w:rPr>
              <w:t>-</w:t>
            </w:r>
            <w:r w:rsidR="008908D7" w:rsidRPr="006F388E">
              <w:rPr>
                <w:rFonts w:ascii="Garamond" w:hAnsi="Garamond"/>
                <w:sz w:val="24"/>
              </w:rPr>
              <w:t>31</w:t>
            </w:r>
            <w:r w:rsidRPr="006F388E">
              <w:rPr>
                <w:rFonts w:ascii="Garamond" w:hAnsi="Garamond"/>
                <w:sz w:val="24"/>
              </w:rPr>
              <w:t>-0</w:t>
            </w:r>
            <w:r w:rsidR="00DD5B22">
              <w:rPr>
                <w:rFonts w:ascii="Garamond" w:hAnsi="Garamond"/>
                <w:sz w:val="24"/>
              </w:rPr>
              <w:t>3</w:t>
            </w:r>
            <w:r w:rsidRPr="006F388E">
              <w:rPr>
                <w:rFonts w:ascii="Garamond" w:hAnsi="Garamond"/>
                <w:sz w:val="24"/>
              </w:rPr>
              <w:t>/</w:t>
            </w:r>
            <w:r w:rsidR="00DD5B22">
              <w:rPr>
                <w:rFonts w:ascii="Garamond" w:hAnsi="Garamond"/>
                <w:sz w:val="24"/>
              </w:rPr>
              <w:t>5-2</w:t>
            </w:r>
            <w:r w:rsidR="00AE5DCF" w:rsidRPr="006F388E">
              <w:rPr>
                <w:rFonts w:ascii="Garamond" w:hAnsi="Garamond"/>
                <w:sz w:val="24"/>
              </w:rPr>
              <w:t>-2</w:t>
            </w:r>
            <w:r w:rsidR="00DD5B22">
              <w:rPr>
                <w:rFonts w:ascii="Garamond" w:hAnsi="Garamond"/>
                <w:sz w:val="24"/>
              </w:rPr>
              <w:t>5</w:t>
            </w:r>
            <w:r w:rsidRPr="006F388E">
              <w:rPr>
                <w:rFonts w:ascii="Garamond" w:hAnsi="Garamond"/>
                <w:sz w:val="24"/>
              </w:rPr>
              <w:t>-</w:t>
            </w:r>
            <w:r w:rsidR="006F388E" w:rsidRPr="006F388E">
              <w:rPr>
                <w:rFonts w:ascii="Garamond" w:hAnsi="Garamond"/>
                <w:sz w:val="24"/>
              </w:rPr>
              <w:t>8</w:t>
            </w:r>
          </w:p>
        </w:tc>
      </w:tr>
      <w:tr w:rsidR="003B2D17" w:rsidRPr="002A50FC" w14:paraId="1B2A4D89" w14:textId="77777777" w:rsidTr="004C5DC2">
        <w:trPr>
          <w:cantSplit/>
          <w:trHeight w:val="218"/>
        </w:trPr>
        <w:tc>
          <w:tcPr>
            <w:tcW w:w="3934" w:type="dxa"/>
          </w:tcPr>
          <w:p w14:paraId="7730834E" w14:textId="1D209203" w:rsidR="003B2D17" w:rsidRPr="006F388E" w:rsidRDefault="003B2D17" w:rsidP="00B9087A">
            <w:pPr>
              <w:pStyle w:val="Naslov1"/>
              <w:framePr w:w="3475" w:h="2336" w:hSpace="180" w:wrap="around" w:vAnchor="text" w:hAnchor="page" w:x="1067" w:y="6"/>
              <w:rPr>
                <w:rFonts w:ascii="Garamond" w:hAnsi="Garamond"/>
                <w:sz w:val="24"/>
              </w:rPr>
            </w:pPr>
            <w:r w:rsidRPr="006F388E">
              <w:rPr>
                <w:rFonts w:ascii="Garamond" w:hAnsi="Garamond"/>
                <w:sz w:val="24"/>
              </w:rPr>
              <w:t xml:space="preserve">Punat, </w:t>
            </w:r>
            <w:r w:rsidR="006F388E" w:rsidRPr="006F388E">
              <w:rPr>
                <w:rFonts w:ascii="Garamond" w:hAnsi="Garamond"/>
                <w:sz w:val="24"/>
              </w:rPr>
              <w:t>18</w:t>
            </w:r>
            <w:r w:rsidRPr="006F388E">
              <w:rPr>
                <w:rFonts w:ascii="Garamond" w:hAnsi="Garamond"/>
                <w:sz w:val="24"/>
              </w:rPr>
              <w:t>.</w:t>
            </w:r>
            <w:r w:rsidR="00F336B3" w:rsidRPr="006F388E">
              <w:rPr>
                <w:rFonts w:ascii="Garamond" w:hAnsi="Garamond"/>
                <w:sz w:val="24"/>
              </w:rPr>
              <w:t xml:space="preserve"> </w:t>
            </w:r>
            <w:r w:rsidR="00DD5B22">
              <w:rPr>
                <w:rFonts w:ascii="Garamond" w:hAnsi="Garamond"/>
                <w:sz w:val="24"/>
              </w:rPr>
              <w:t>ožujka</w:t>
            </w:r>
            <w:r w:rsidR="0032339F" w:rsidRPr="006F388E">
              <w:rPr>
                <w:rFonts w:ascii="Garamond" w:hAnsi="Garamond"/>
                <w:sz w:val="24"/>
              </w:rPr>
              <w:t xml:space="preserve"> 2</w:t>
            </w:r>
            <w:r w:rsidRPr="006F388E">
              <w:rPr>
                <w:rFonts w:ascii="Garamond" w:hAnsi="Garamond"/>
                <w:sz w:val="24"/>
              </w:rPr>
              <w:t>0</w:t>
            </w:r>
            <w:r w:rsidR="00AE5DCF" w:rsidRPr="006F388E">
              <w:rPr>
                <w:rFonts w:ascii="Garamond" w:hAnsi="Garamond"/>
                <w:sz w:val="24"/>
              </w:rPr>
              <w:t>2</w:t>
            </w:r>
            <w:r w:rsidR="00DD5B22">
              <w:rPr>
                <w:rFonts w:ascii="Garamond" w:hAnsi="Garamond"/>
                <w:sz w:val="24"/>
              </w:rPr>
              <w:t>5</w:t>
            </w:r>
            <w:r w:rsidRPr="006F388E">
              <w:rPr>
                <w:rFonts w:ascii="Garamond" w:hAnsi="Garamond"/>
                <w:sz w:val="24"/>
              </w:rPr>
              <w:t>. godine</w:t>
            </w:r>
          </w:p>
        </w:tc>
      </w:tr>
      <w:bookmarkEnd w:id="0"/>
    </w:tbl>
    <w:p w14:paraId="40ED4089" w14:textId="77777777" w:rsidR="003B2D17" w:rsidRPr="002A50FC" w:rsidRDefault="003B2D17" w:rsidP="003B2D17"/>
    <w:p w14:paraId="68D19159" w14:textId="77777777" w:rsidR="003B2D17" w:rsidRPr="002A50FC" w:rsidRDefault="003B2D17" w:rsidP="003B2D17"/>
    <w:p w14:paraId="4AC1EB68" w14:textId="77777777" w:rsidR="003B2D17" w:rsidRPr="002A50FC" w:rsidRDefault="003B2D17" w:rsidP="003B2D17"/>
    <w:p w14:paraId="0C70DA16" w14:textId="77777777" w:rsidR="003B2D17" w:rsidRPr="002A50FC" w:rsidRDefault="003B2D17" w:rsidP="003B2D17"/>
    <w:p w14:paraId="606B47A5" w14:textId="77777777" w:rsidR="003B2D17" w:rsidRPr="002A50FC" w:rsidRDefault="003B2D17" w:rsidP="003B2D17"/>
    <w:p w14:paraId="0EA873FD" w14:textId="77777777" w:rsidR="003B2D17" w:rsidRPr="002A50FC" w:rsidRDefault="003B2D17" w:rsidP="003B2D17"/>
    <w:p w14:paraId="6F766BBA" w14:textId="77777777" w:rsidR="003B2D17" w:rsidRPr="002A50FC" w:rsidRDefault="003B2D17" w:rsidP="003B2D17"/>
    <w:p w14:paraId="2D0FAEF7" w14:textId="77777777" w:rsidR="003B2D17" w:rsidRPr="002A50FC" w:rsidRDefault="003B2D17" w:rsidP="003B2D17"/>
    <w:p w14:paraId="4DB7FEE4" w14:textId="77777777" w:rsidR="003B2D17" w:rsidRPr="002A50FC" w:rsidRDefault="003B2D17" w:rsidP="003B2D17">
      <w:pPr>
        <w:pStyle w:val="Zaglavlje"/>
        <w:tabs>
          <w:tab w:val="clear" w:pos="4536"/>
          <w:tab w:val="clear" w:pos="9072"/>
        </w:tabs>
      </w:pPr>
    </w:p>
    <w:p w14:paraId="26BA3D68" w14:textId="77777777" w:rsidR="003B2D17" w:rsidRPr="002A50FC" w:rsidRDefault="003B2D17" w:rsidP="003B2D17">
      <w:pPr>
        <w:pStyle w:val="Zaglavlje"/>
        <w:tabs>
          <w:tab w:val="clear" w:pos="4536"/>
          <w:tab w:val="clear" w:pos="9072"/>
        </w:tabs>
      </w:pPr>
    </w:p>
    <w:p w14:paraId="51D28AAF" w14:textId="77777777" w:rsidR="003B2D17" w:rsidRPr="002A50FC" w:rsidRDefault="003B2D17" w:rsidP="003B2D17"/>
    <w:p w14:paraId="0E3BD413" w14:textId="77777777" w:rsidR="006F388E" w:rsidRDefault="004C5DC2" w:rsidP="004C5DC2">
      <w:pPr>
        <w:tabs>
          <w:tab w:val="left" w:pos="0"/>
        </w:tabs>
        <w:jc w:val="both"/>
      </w:pPr>
      <w:r w:rsidRPr="002A50FC">
        <w:tab/>
      </w:r>
    </w:p>
    <w:p w14:paraId="151F357E" w14:textId="113D003C" w:rsidR="003B2D17" w:rsidRPr="00DD5B22" w:rsidRDefault="0020446D" w:rsidP="004C5DC2">
      <w:pPr>
        <w:tabs>
          <w:tab w:val="left" w:pos="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6F388E" w:rsidRPr="00DD5B22">
        <w:rPr>
          <w:rFonts w:ascii="Garamond" w:hAnsi="Garamond"/>
        </w:rPr>
        <w:t>Jedinstveni upravni odjel Općine Punat na</w:t>
      </w:r>
      <w:r w:rsidR="00D108EA" w:rsidRPr="00DD5B22">
        <w:rPr>
          <w:rFonts w:ascii="Garamond" w:hAnsi="Garamond"/>
        </w:rPr>
        <w:t xml:space="preserve"> temelju </w:t>
      </w:r>
      <w:r w:rsidR="002E37B6" w:rsidRPr="00DD5B22">
        <w:rPr>
          <w:rFonts w:ascii="Garamond" w:hAnsi="Garamond"/>
        </w:rPr>
        <w:t>članka</w:t>
      </w:r>
      <w:r w:rsidR="00D108EA" w:rsidRPr="00DD5B22">
        <w:rPr>
          <w:rFonts w:ascii="Garamond" w:hAnsi="Garamond"/>
        </w:rPr>
        <w:t xml:space="preserve"> 15. Odluke o stipendiranju učenika i studenata („Službene novine Primorsko-goranske županije“</w:t>
      </w:r>
      <w:r w:rsidR="006F388E" w:rsidRPr="00DD5B22">
        <w:rPr>
          <w:rFonts w:ascii="Garamond" w:hAnsi="Garamond"/>
        </w:rPr>
        <w:t>,</w:t>
      </w:r>
      <w:r w:rsidR="00D108EA" w:rsidRPr="00DD5B22">
        <w:rPr>
          <w:rFonts w:ascii="Garamond" w:hAnsi="Garamond"/>
        </w:rPr>
        <w:t xml:space="preserve"> broj 30/18</w:t>
      </w:r>
      <w:r w:rsidR="00FD14E9" w:rsidRPr="00DD5B22">
        <w:rPr>
          <w:rFonts w:ascii="Garamond" w:hAnsi="Garamond"/>
        </w:rPr>
        <w:t xml:space="preserve"> i 28/23</w:t>
      </w:r>
      <w:r w:rsidR="00D108EA" w:rsidRPr="00DD5B22">
        <w:rPr>
          <w:rFonts w:ascii="Garamond" w:hAnsi="Garamond"/>
        </w:rPr>
        <w:t>)</w:t>
      </w:r>
      <w:r w:rsidR="00AE5DCF" w:rsidRPr="00DD5B22">
        <w:rPr>
          <w:rFonts w:ascii="Garamond" w:hAnsi="Garamond"/>
        </w:rPr>
        <w:t>,</w:t>
      </w:r>
      <w:r w:rsidR="00D108EA" w:rsidRPr="00DD5B22">
        <w:rPr>
          <w:rFonts w:ascii="Garamond" w:hAnsi="Garamond"/>
        </w:rPr>
        <w:t xml:space="preserve"> nakon provedenog </w:t>
      </w:r>
      <w:r w:rsidR="004626BA" w:rsidRPr="00DD5B22">
        <w:rPr>
          <w:rFonts w:ascii="Garamond" w:hAnsi="Garamond"/>
        </w:rPr>
        <w:t>Javnog n</w:t>
      </w:r>
      <w:r w:rsidR="003B2D17" w:rsidRPr="00DD5B22">
        <w:rPr>
          <w:rFonts w:ascii="Garamond" w:hAnsi="Garamond"/>
        </w:rPr>
        <w:t>atječaja za dodjelu stipendija</w:t>
      </w:r>
      <w:r w:rsidR="006F388E" w:rsidRPr="00DD5B22">
        <w:rPr>
          <w:rFonts w:ascii="Garamond" w:hAnsi="Garamond"/>
        </w:rPr>
        <w:t xml:space="preserve"> za poslijediplomski studij za </w:t>
      </w:r>
      <w:r w:rsidR="003B2D17" w:rsidRPr="00DD5B22">
        <w:rPr>
          <w:rFonts w:ascii="Garamond" w:hAnsi="Garamond"/>
        </w:rPr>
        <w:t>akademsku godinu 20</w:t>
      </w:r>
      <w:r w:rsidR="00AE5DCF" w:rsidRPr="00DD5B22">
        <w:rPr>
          <w:rFonts w:ascii="Garamond" w:hAnsi="Garamond"/>
        </w:rPr>
        <w:t>2</w:t>
      </w:r>
      <w:r w:rsidR="008D0DBE" w:rsidRPr="00DD5B22">
        <w:rPr>
          <w:rFonts w:ascii="Garamond" w:hAnsi="Garamond"/>
        </w:rPr>
        <w:t>4</w:t>
      </w:r>
      <w:r w:rsidR="003B2D17" w:rsidRPr="00DD5B22">
        <w:rPr>
          <w:rFonts w:ascii="Garamond" w:hAnsi="Garamond"/>
        </w:rPr>
        <w:t>./20</w:t>
      </w:r>
      <w:r w:rsidR="0032339F" w:rsidRPr="00DD5B22">
        <w:rPr>
          <w:rFonts w:ascii="Garamond" w:hAnsi="Garamond"/>
        </w:rPr>
        <w:t>2</w:t>
      </w:r>
      <w:r w:rsidR="008D0DBE" w:rsidRPr="00DD5B22">
        <w:rPr>
          <w:rFonts w:ascii="Garamond" w:hAnsi="Garamond"/>
        </w:rPr>
        <w:t>5</w:t>
      </w:r>
      <w:r w:rsidR="003B2D17" w:rsidRPr="00DD5B22">
        <w:rPr>
          <w:rFonts w:ascii="Garamond" w:hAnsi="Garamond"/>
        </w:rPr>
        <w:t xml:space="preserve">. </w:t>
      </w:r>
      <w:r w:rsidR="004C5DC2" w:rsidRPr="00DD5B22">
        <w:rPr>
          <w:rFonts w:ascii="Garamond" w:hAnsi="Garamond"/>
        </w:rPr>
        <w:t>- u daljnjem tekstu: Natječaj</w:t>
      </w:r>
      <w:r w:rsidR="005D0B4F" w:rsidRPr="00DD5B22">
        <w:rPr>
          <w:rFonts w:ascii="Garamond" w:hAnsi="Garamond"/>
        </w:rPr>
        <w:t xml:space="preserve"> te sukladno dostavljenom Zapisniku</w:t>
      </w:r>
      <w:r w:rsidR="006F388E" w:rsidRPr="00DD5B22">
        <w:rPr>
          <w:rFonts w:ascii="Garamond" w:hAnsi="Garamond"/>
        </w:rPr>
        <w:t>,</w:t>
      </w:r>
      <w:r w:rsidR="005D0B4F" w:rsidRPr="00DD5B22">
        <w:rPr>
          <w:rFonts w:ascii="Garamond" w:hAnsi="Garamond"/>
        </w:rPr>
        <w:t xml:space="preserve"> KLASA: 604-01/2</w:t>
      </w:r>
      <w:r w:rsidR="00DD5B22" w:rsidRPr="00DD5B22">
        <w:rPr>
          <w:rFonts w:ascii="Garamond" w:hAnsi="Garamond"/>
        </w:rPr>
        <w:t>5</w:t>
      </w:r>
      <w:r w:rsidR="005D0B4F" w:rsidRPr="00DD5B22">
        <w:rPr>
          <w:rFonts w:ascii="Garamond" w:hAnsi="Garamond"/>
        </w:rPr>
        <w:t>-01/</w:t>
      </w:r>
      <w:r w:rsidR="00DD5B22" w:rsidRPr="00DD5B22">
        <w:rPr>
          <w:rFonts w:ascii="Garamond" w:hAnsi="Garamond"/>
        </w:rPr>
        <w:t>1</w:t>
      </w:r>
      <w:r w:rsidR="005D0B4F" w:rsidRPr="00DD5B22">
        <w:rPr>
          <w:rFonts w:ascii="Garamond" w:hAnsi="Garamond"/>
        </w:rPr>
        <w:t>, URBROJ: 2170-31-03/</w:t>
      </w:r>
      <w:r w:rsidR="00DD5B22" w:rsidRPr="00DD5B22">
        <w:rPr>
          <w:rFonts w:ascii="Garamond" w:hAnsi="Garamond"/>
        </w:rPr>
        <w:t>5-2</w:t>
      </w:r>
      <w:r w:rsidR="005D0B4F" w:rsidRPr="00DD5B22">
        <w:rPr>
          <w:rFonts w:ascii="Garamond" w:hAnsi="Garamond"/>
        </w:rPr>
        <w:t>-2</w:t>
      </w:r>
      <w:r w:rsidR="00DD5B22" w:rsidRPr="00DD5B22">
        <w:rPr>
          <w:rFonts w:ascii="Garamond" w:hAnsi="Garamond"/>
        </w:rPr>
        <w:t>5</w:t>
      </w:r>
      <w:r w:rsidR="005D0B4F" w:rsidRPr="00DD5B22">
        <w:rPr>
          <w:rFonts w:ascii="Garamond" w:hAnsi="Garamond"/>
        </w:rPr>
        <w:t>-</w:t>
      </w:r>
      <w:r w:rsidR="006F388E" w:rsidRPr="00DD5B22">
        <w:rPr>
          <w:rFonts w:ascii="Garamond" w:hAnsi="Garamond"/>
        </w:rPr>
        <w:t>7</w:t>
      </w:r>
      <w:r w:rsidR="00D108EA" w:rsidRPr="00DD5B22">
        <w:rPr>
          <w:rFonts w:ascii="Garamond" w:hAnsi="Garamond"/>
        </w:rPr>
        <w:t>,</w:t>
      </w:r>
      <w:r w:rsidR="003B2D17" w:rsidRPr="00DD5B22">
        <w:rPr>
          <w:rFonts w:ascii="Garamond" w:hAnsi="Garamond"/>
        </w:rPr>
        <w:t xml:space="preserve"> donosi </w:t>
      </w:r>
    </w:p>
    <w:p w14:paraId="6953D50C" w14:textId="77777777" w:rsidR="003B2D17" w:rsidRPr="00DD5B22" w:rsidRDefault="003B2D17" w:rsidP="003B2D17">
      <w:pPr>
        <w:jc w:val="both"/>
        <w:rPr>
          <w:rFonts w:ascii="Garamond" w:hAnsi="Garamond"/>
        </w:rPr>
      </w:pPr>
    </w:p>
    <w:p w14:paraId="502128FE" w14:textId="6E9DB0D0" w:rsidR="00AE5DCF" w:rsidRPr="00DD5B22" w:rsidRDefault="00D108EA" w:rsidP="003B2D17">
      <w:pPr>
        <w:tabs>
          <w:tab w:val="left" w:pos="0"/>
        </w:tabs>
        <w:jc w:val="center"/>
        <w:rPr>
          <w:rFonts w:ascii="Garamond" w:hAnsi="Garamond"/>
          <w:b/>
        </w:rPr>
      </w:pPr>
      <w:r w:rsidRPr="00DD5B22">
        <w:rPr>
          <w:rFonts w:ascii="Garamond" w:hAnsi="Garamond"/>
          <w:b/>
        </w:rPr>
        <w:t>LISTU</w:t>
      </w:r>
      <w:r w:rsidR="00AE5DCF" w:rsidRPr="00DD5B22">
        <w:rPr>
          <w:rFonts w:ascii="Garamond" w:hAnsi="Garamond"/>
          <w:b/>
        </w:rPr>
        <w:t xml:space="preserve"> </w:t>
      </w:r>
      <w:r w:rsidR="003B2D17" w:rsidRPr="00DD5B22">
        <w:rPr>
          <w:rFonts w:ascii="Garamond" w:hAnsi="Garamond"/>
          <w:b/>
        </w:rPr>
        <w:t xml:space="preserve">STUDENATA KOJI ISPUNJAVAJU UVJETE ZA DODJELU STIPENDIJE </w:t>
      </w:r>
    </w:p>
    <w:p w14:paraId="232E66E0" w14:textId="712864EE" w:rsidR="003B2D17" w:rsidRPr="00DD5B22" w:rsidRDefault="003B2D17" w:rsidP="003B2D17">
      <w:pPr>
        <w:tabs>
          <w:tab w:val="left" w:pos="0"/>
        </w:tabs>
        <w:jc w:val="center"/>
        <w:rPr>
          <w:rFonts w:ascii="Garamond" w:hAnsi="Garamond"/>
          <w:b/>
        </w:rPr>
      </w:pPr>
      <w:r w:rsidRPr="00DD5B22">
        <w:rPr>
          <w:rFonts w:ascii="Garamond" w:hAnsi="Garamond"/>
          <w:b/>
        </w:rPr>
        <w:t xml:space="preserve">ZA </w:t>
      </w:r>
      <w:r w:rsidR="006F388E" w:rsidRPr="00DD5B22">
        <w:rPr>
          <w:rFonts w:ascii="Garamond" w:hAnsi="Garamond"/>
          <w:b/>
        </w:rPr>
        <w:t xml:space="preserve">POSLIJEDIPLOMSKI STUDIJ ZA </w:t>
      </w:r>
      <w:r w:rsidRPr="00DD5B22">
        <w:rPr>
          <w:rFonts w:ascii="Garamond" w:hAnsi="Garamond"/>
          <w:b/>
        </w:rPr>
        <w:t>AKADEMSKU GODINU 20</w:t>
      </w:r>
      <w:r w:rsidR="006A087C" w:rsidRPr="00DD5B22">
        <w:rPr>
          <w:rFonts w:ascii="Garamond" w:hAnsi="Garamond"/>
          <w:b/>
        </w:rPr>
        <w:t>2</w:t>
      </w:r>
      <w:r w:rsidR="00BB60EA" w:rsidRPr="00DD5B22">
        <w:rPr>
          <w:rFonts w:ascii="Garamond" w:hAnsi="Garamond"/>
          <w:b/>
        </w:rPr>
        <w:t>4</w:t>
      </w:r>
      <w:r w:rsidRPr="00DD5B22">
        <w:rPr>
          <w:rFonts w:ascii="Garamond" w:hAnsi="Garamond"/>
          <w:b/>
        </w:rPr>
        <w:t>./20</w:t>
      </w:r>
      <w:r w:rsidR="0032339F" w:rsidRPr="00DD5B22">
        <w:rPr>
          <w:rFonts w:ascii="Garamond" w:hAnsi="Garamond"/>
          <w:b/>
        </w:rPr>
        <w:t>2</w:t>
      </w:r>
      <w:r w:rsidR="00BB60EA" w:rsidRPr="00DD5B22">
        <w:rPr>
          <w:rFonts w:ascii="Garamond" w:hAnsi="Garamond"/>
          <w:b/>
        </w:rPr>
        <w:t>5</w:t>
      </w:r>
      <w:r w:rsidRPr="00DD5B22">
        <w:rPr>
          <w:rFonts w:ascii="Garamond" w:hAnsi="Garamond"/>
          <w:b/>
        </w:rPr>
        <w:t>.</w:t>
      </w:r>
    </w:p>
    <w:p w14:paraId="462D679B" w14:textId="77777777" w:rsidR="003B2D17" w:rsidRPr="00DD5B22" w:rsidRDefault="003B2D17" w:rsidP="003B2D17">
      <w:pPr>
        <w:rPr>
          <w:rFonts w:ascii="Garamond" w:hAnsi="Garamond"/>
        </w:rPr>
      </w:pPr>
    </w:p>
    <w:p w14:paraId="358DEE32" w14:textId="77777777" w:rsidR="00DD5B22" w:rsidRPr="00DD5B22" w:rsidRDefault="00DD5B22" w:rsidP="00DD5B22">
      <w:pPr>
        <w:jc w:val="center"/>
        <w:rPr>
          <w:rFonts w:ascii="Garamond" w:hAnsi="Garamond" w:cs="Arial"/>
          <w:b/>
        </w:rPr>
      </w:pPr>
      <w:r w:rsidRPr="00DD5B22">
        <w:rPr>
          <w:rFonts w:ascii="Garamond" w:hAnsi="Garamond" w:cs="Arial"/>
          <w:b/>
        </w:rPr>
        <w:t>I.</w:t>
      </w:r>
    </w:p>
    <w:p w14:paraId="20F7D593" w14:textId="448A61A2" w:rsidR="00DD5B22" w:rsidRPr="00DD5B22" w:rsidRDefault="00DD5B22" w:rsidP="00DD5B22">
      <w:pPr>
        <w:ind w:firstLine="708"/>
        <w:rPr>
          <w:rFonts w:ascii="Garamond" w:hAnsi="Garamond" w:cs="Arial"/>
        </w:rPr>
      </w:pPr>
      <w:r w:rsidRPr="00DD5B22">
        <w:rPr>
          <w:rFonts w:ascii="Garamond" w:hAnsi="Garamond" w:cs="Arial"/>
        </w:rPr>
        <w:t xml:space="preserve">Studenti koji ispunjavaju uvjete Natječaja za dodjelu stipendije za poslijediplomski studij za akademsku godinu 2024./2025: </w:t>
      </w:r>
    </w:p>
    <w:p w14:paraId="5EC920F9" w14:textId="77777777" w:rsidR="00DD5B22" w:rsidRPr="00DD5B22" w:rsidRDefault="00DD5B22" w:rsidP="00DD5B22">
      <w:pPr>
        <w:rPr>
          <w:rFonts w:ascii="Garamond" w:hAnsi="Garamond" w:cs="Arial"/>
        </w:rPr>
      </w:pPr>
    </w:p>
    <w:tbl>
      <w:tblPr>
        <w:tblStyle w:val="Srednjesjenanje1-Isticanje2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1039"/>
        <w:gridCol w:w="8589"/>
      </w:tblGrid>
      <w:tr w:rsidR="00DD5B22" w:rsidRPr="00DD5B22" w14:paraId="349ADCC9" w14:textId="77777777" w:rsidTr="00DD5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02CF9D" w14:textId="77777777" w:rsidR="00DD5B22" w:rsidRPr="00DD5B22" w:rsidRDefault="00DD5B22" w:rsidP="00F8410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 w:cs="Arial"/>
                <w:color w:val="auto"/>
              </w:rPr>
            </w:pPr>
            <w:r w:rsidRPr="00DD5B22">
              <w:rPr>
                <w:rFonts w:ascii="Garamond" w:hAnsi="Garamond" w:cs="Arial"/>
                <w:color w:val="auto"/>
              </w:rPr>
              <w:t>REDNI BROJ</w:t>
            </w:r>
          </w:p>
        </w:tc>
        <w:tc>
          <w:tcPr>
            <w:tcW w:w="8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E3AE1A" w14:textId="77777777" w:rsidR="00DD5B22" w:rsidRPr="00DD5B22" w:rsidRDefault="00DD5B22" w:rsidP="00F8410D">
            <w:pPr>
              <w:tabs>
                <w:tab w:val="center" w:pos="4536"/>
                <w:tab w:val="right" w:pos="907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color w:val="auto"/>
              </w:rPr>
            </w:pPr>
            <w:r w:rsidRPr="00DD5B22">
              <w:rPr>
                <w:rFonts w:ascii="Garamond" w:hAnsi="Garamond" w:cs="Arial"/>
                <w:color w:val="auto"/>
              </w:rPr>
              <w:t>IME I PREZIME</w:t>
            </w:r>
          </w:p>
        </w:tc>
      </w:tr>
      <w:tr w:rsidR="00DD5B22" w:rsidRPr="00DD5B22" w14:paraId="4D859BB9" w14:textId="77777777" w:rsidTr="00D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right w:val="none" w:sz="0" w:space="0" w:color="auto"/>
            </w:tcBorders>
          </w:tcPr>
          <w:p w14:paraId="3414CD7B" w14:textId="77777777" w:rsidR="00DD5B22" w:rsidRPr="00DD5B22" w:rsidRDefault="00DD5B22" w:rsidP="00F8410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 w:cs="Arial"/>
                <w:b w:val="0"/>
              </w:rPr>
            </w:pPr>
            <w:r w:rsidRPr="00DD5B22">
              <w:rPr>
                <w:rFonts w:ascii="Garamond" w:hAnsi="Garamond" w:cs="Arial"/>
                <w:b w:val="0"/>
              </w:rPr>
              <w:t>1.</w:t>
            </w:r>
          </w:p>
        </w:tc>
        <w:tc>
          <w:tcPr>
            <w:tcW w:w="8672" w:type="dxa"/>
            <w:tcBorders>
              <w:left w:val="none" w:sz="0" w:space="0" w:color="auto"/>
            </w:tcBorders>
          </w:tcPr>
          <w:p w14:paraId="1D1BC5F2" w14:textId="529EDC20" w:rsidR="00DD5B22" w:rsidRPr="00DD5B22" w:rsidRDefault="00DD5B22" w:rsidP="00F8410D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</w:rPr>
            </w:pPr>
            <w:r w:rsidRPr="00DD5B22">
              <w:rPr>
                <w:rFonts w:ascii="Garamond" w:hAnsi="Garamond" w:cs="Arial"/>
              </w:rPr>
              <w:t>Maja Bašić Žic</w:t>
            </w:r>
          </w:p>
        </w:tc>
      </w:tr>
      <w:tr w:rsidR="00DD5B22" w:rsidRPr="00DD5B22" w14:paraId="19ABD9DF" w14:textId="77777777" w:rsidTr="00DD5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6" w:type="dxa"/>
            <w:tcBorders>
              <w:right w:val="none" w:sz="0" w:space="0" w:color="auto"/>
            </w:tcBorders>
          </w:tcPr>
          <w:p w14:paraId="19B3D4A3" w14:textId="77777777" w:rsidR="00DD5B22" w:rsidRPr="00DD5B22" w:rsidRDefault="00DD5B22" w:rsidP="00F8410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 w:cs="Arial"/>
                <w:b w:val="0"/>
              </w:rPr>
            </w:pPr>
            <w:r w:rsidRPr="00DD5B22">
              <w:rPr>
                <w:rFonts w:ascii="Garamond" w:hAnsi="Garamond" w:cs="Arial"/>
                <w:b w:val="0"/>
              </w:rPr>
              <w:t>2.</w:t>
            </w:r>
          </w:p>
        </w:tc>
        <w:tc>
          <w:tcPr>
            <w:tcW w:w="8672" w:type="dxa"/>
            <w:tcBorders>
              <w:left w:val="none" w:sz="0" w:space="0" w:color="auto"/>
            </w:tcBorders>
          </w:tcPr>
          <w:p w14:paraId="22F12F2F" w14:textId="39394055" w:rsidR="00DD5B22" w:rsidRPr="00DD5B22" w:rsidRDefault="00DD5B22" w:rsidP="00F8410D">
            <w:pPr>
              <w:tabs>
                <w:tab w:val="center" w:pos="4536"/>
                <w:tab w:val="right" w:pos="907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 w:cs="Arial"/>
              </w:rPr>
            </w:pPr>
            <w:r w:rsidRPr="00DD5B22">
              <w:rPr>
                <w:rFonts w:ascii="Garamond" w:hAnsi="Garamond" w:cs="Arial"/>
              </w:rPr>
              <w:t xml:space="preserve">Lucija </w:t>
            </w:r>
            <w:proofErr w:type="spellStart"/>
            <w:r w:rsidRPr="00DD5B22">
              <w:rPr>
                <w:rFonts w:ascii="Garamond" w:hAnsi="Garamond" w:cs="Arial"/>
              </w:rPr>
              <w:t>Malešić</w:t>
            </w:r>
            <w:proofErr w:type="spellEnd"/>
          </w:p>
        </w:tc>
      </w:tr>
    </w:tbl>
    <w:p w14:paraId="46C77FC5" w14:textId="77777777" w:rsidR="00DD5B22" w:rsidRPr="00DD5B22" w:rsidRDefault="00DD5B22" w:rsidP="00DD5B22">
      <w:pPr>
        <w:jc w:val="center"/>
        <w:rPr>
          <w:rFonts w:ascii="Garamond" w:hAnsi="Garamond" w:cs="Arial"/>
          <w:b/>
          <w:color w:val="000000"/>
          <w:shd w:val="clear" w:color="auto" w:fill="FFFFFF"/>
        </w:rPr>
      </w:pPr>
    </w:p>
    <w:p w14:paraId="6E7D8327" w14:textId="77777777" w:rsidR="00DD5B22" w:rsidRPr="00DD5B22" w:rsidRDefault="00DD5B22" w:rsidP="00DD5B22">
      <w:pPr>
        <w:jc w:val="center"/>
        <w:rPr>
          <w:rFonts w:ascii="Garamond" w:hAnsi="Garamond" w:cs="Arial"/>
          <w:b/>
          <w:color w:val="000000"/>
          <w:shd w:val="clear" w:color="auto" w:fill="FFFFFF"/>
        </w:rPr>
      </w:pPr>
      <w:r w:rsidRPr="00DD5B22">
        <w:rPr>
          <w:rFonts w:ascii="Garamond" w:hAnsi="Garamond" w:cs="Arial"/>
          <w:b/>
          <w:color w:val="000000"/>
          <w:shd w:val="clear" w:color="auto" w:fill="FFFFFF"/>
        </w:rPr>
        <w:t>II.</w:t>
      </w:r>
    </w:p>
    <w:p w14:paraId="601D6028" w14:textId="6BF95B51" w:rsidR="00DD5B22" w:rsidRPr="00DD5B22" w:rsidRDefault="00DD5B22" w:rsidP="00467277">
      <w:pPr>
        <w:ind w:firstLine="708"/>
        <w:rPr>
          <w:rFonts w:ascii="Garamond" w:hAnsi="Garamond" w:cs="Arial"/>
        </w:rPr>
      </w:pPr>
      <w:r w:rsidRPr="00DD5B22">
        <w:rPr>
          <w:rFonts w:ascii="Garamond" w:hAnsi="Garamond" w:cs="Arial"/>
        </w:rPr>
        <w:t>Studenti koj</w:t>
      </w:r>
      <w:r w:rsidR="00467277">
        <w:rPr>
          <w:rFonts w:ascii="Garamond" w:hAnsi="Garamond" w:cs="Arial"/>
        </w:rPr>
        <w:t>i</w:t>
      </w:r>
      <w:r w:rsidRPr="00DD5B22">
        <w:rPr>
          <w:rFonts w:ascii="Garamond" w:hAnsi="Garamond" w:cs="Arial"/>
        </w:rPr>
        <w:t xml:space="preserve"> ne udovoljava</w:t>
      </w:r>
      <w:r w:rsidR="00467277">
        <w:rPr>
          <w:rFonts w:ascii="Garamond" w:hAnsi="Garamond" w:cs="Arial"/>
        </w:rPr>
        <w:t>ju</w:t>
      </w:r>
      <w:r w:rsidRPr="00DD5B22">
        <w:rPr>
          <w:rFonts w:ascii="Garamond" w:hAnsi="Garamond" w:cs="Arial"/>
        </w:rPr>
        <w:t xml:space="preserve"> uvjetima Natječaja:</w:t>
      </w:r>
    </w:p>
    <w:tbl>
      <w:tblPr>
        <w:tblpPr w:leftFromText="180" w:rightFromText="180" w:vertAnchor="text" w:horzAnchor="margin" w:tblpY="141"/>
        <w:tblW w:w="98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39"/>
        <w:gridCol w:w="8761"/>
      </w:tblGrid>
      <w:tr w:rsidR="00DD5B22" w:rsidRPr="00DD5B22" w14:paraId="578C074B" w14:textId="77777777" w:rsidTr="00F8410D">
        <w:tc>
          <w:tcPr>
            <w:tcW w:w="956" w:type="dxa"/>
            <w:vAlign w:val="center"/>
          </w:tcPr>
          <w:p w14:paraId="61FEDB6F" w14:textId="77777777" w:rsidR="00DD5B22" w:rsidRPr="00DD5B22" w:rsidRDefault="00DD5B22" w:rsidP="00F8410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 w:cs="Arial"/>
                <w:b/>
              </w:rPr>
            </w:pPr>
            <w:r w:rsidRPr="00DD5B22">
              <w:rPr>
                <w:rFonts w:ascii="Garamond" w:hAnsi="Garamond" w:cs="Arial"/>
                <w:b/>
              </w:rPr>
              <w:t>REDNI BROJ</w:t>
            </w:r>
          </w:p>
        </w:tc>
        <w:tc>
          <w:tcPr>
            <w:tcW w:w="8844" w:type="dxa"/>
            <w:vAlign w:val="center"/>
          </w:tcPr>
          <w:p w14:paraId="093529AA" w14:textId="77777777" w:rsidR="00DD5B22" w:rsidRPr="00DD5B22" w:rsidRDefault="00DD5B22" w:rsidP="00F8410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 w:cs="Arial"/>
                <w:b/>
              </w:rPr>
            </w:pPr>
            <w:r w:rsidRPr="00DD5B22">
              <w:rPr>
                <w:rFonts w:ascii="Garamond" w:hAnsi="Garamond" w:cs="Arial"/>
                <w:b/>
              </w:rPr>
              <w:t>IME I PREZIME</w:t>
            </w:r>
          </w:p>
        </w:tc>
      </w:tr>
      <w:tr w:rsidR="00DD5B22" w:rsidRPr="00DD5B22" w14:paraId="7016B92A" w14:textId="77777777" w:rsidTr="00F8410D">
        <w:tc>
          <w:tcPr>
            <w:tcW w:w="956" w:type="dxa"/>
            <w:vAlign w:val="center"/>
          </w:tcPr>
          <w:p w14:paraId="3200AC5A" w14:textId="77777777" w:rsidR="00DD5B22" w:rsidRPr="00DD5B22" w:rsidRDefault="00DD5B22" w:rsidP="00F8410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 w:cs="Arial"/>
              </w:rPr>
            </w:pPr>
            <w:r w:rsidRPr="00DD5B22">
              <w:rPr>
                <w:rFonts w:ascii="Garamond" w:hAnsi="Garamond" w:cs="Arial"/>
              </w:rPr>
              <w:t>1.</w:t>
            </w:r>
          </w:p>
        </w:tc>
        <w:tc>
          <w:tcPr>
            <w:tcW w:w="8844" w:type="dxa"/>
            <w:vAlign w:val="center"/>
          </w:tcPr>
          <w:p w14:paraId="5EE0C5F2" w14:textId="370C04E1" w:rsidR="00DD5B22" w:rsidRPr="00DD5B22" w:rsidRDefault="00DD5B22" w:rsidP="00F8410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 w:cs="Arial"/>
              </w:rPr>
            </w:pPr>
            <w:r w:rsidRPr="00DD5B22">
              <w:rPr>
                <w:rFonts w:ascii="Garamond" w:hAnsi="Garamond" w:cs="Arial"/>
              </w:rPr>
              <w:t>Nikolina Mrakovčić</w:t>
            </w:r>
          </w:p>
        </w:tc>
      </w:tr>
      <w:tr w:rsidR="00DD5B22" w:rsidRPr="00DD5B22" w14:paraId="15C703E0" w14:textId="77777777" w:rsidTr="00F8410D">
        <w:tc>
          <w:tcPr>
            <w:tcW w:w="956" w:type="dxa"/>
            <w:vAlign w:val="center"/>
          </w:tcPr>
          <w:p w14:paraId="3507CF28" w14:textId="1E023B0F" w:rsidR="00DD5B22" w:rsidRPr="00DD5B22" w:rsidRDefault="00DD5B22" w:rsidP="00F8410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 w:cs="Arial"/>
              </w:rPr>
            </w:pPr>
            <w:r w:rsidRPr="00DD5B22">
              <w:rPr>
                <w:rFonts w:ascii="Garamond" w:hAnsi="Garamond" w:cs="Arial"/>
              </w:rPr>
              <w:t>2.</w:t>
            </w:r>
          </w:p>
        </w:tc>
        <w:tc>
          <w:tcPr>
            <w:tcW w:w="8844" w:type="dxa"/>
            <w:vAlign w:val="center"/>
          </w:tcPr>
          <w:p w14:paraId="07A310C5" w14:textId="2B147B26" w:rsidR="00DD5B22" w:rsidRPr="00DD5B22" w:rsidRDefault="00DD5B22" w:rsidP="00F8410D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 w:cs="Arial"/>
              </w:rPr>
            </w:pPr>
            <w:r w:rsidRPr="00DD5B22">
              <w:rPr>
                <w:rFonts w:ascii="Garamond" w:hAnsi="Garamond" w:cs="Arial"/>
              </w:rPr>
              <w:t xml:space="preserve">Kristina </w:t>
            </w:r>
            <w:proofErr w:type="spellStart"/>
            <w:r w:rsidRPr="00DD5B22">
              <w:rPr>
                <w:rFonts w:ascii="Garamond" w:hAnsi="Garamond" w:cs="Arial"/>
              </w:rPr>
              <w:t>Galjanić</w:t>
            </w:r>
            <w:proofErr w:type="spellEnd"/>
          </w:p>
        </w:tc>
      </w:tr>
    </w:tbl>
    <w:p w14:paraId="097DAE21" w14:textId="77777777" w:rsidR="00DD5B22" w:rsidRPr="00DD5B22" w:rsidRDefault="00DD5B22" w:rsidP="00C33ABA">
      <w:pPr>
        <w:jc w:val="center"/>
        <w:rPr>
          <w:rFonts w:ascii="Garamond" w:hAnsi="Garamond"/>
          <w:b/>
          <w:color w:val="000000"/>
          <w:shd w:val="clear" w:color="auto" w:fill="FFFFFF"/>
        </w:rPr>
      </w:pPr>
    </w:p>
    <w:p w14:paraId="2A884614" w14:textId="28380DFF" w:rsidR="00C33ABA" w:rsidRPr="00DD5B22" w:rsidRDefault="000C6601" w:rsidP="00C33ABA">
      <w:pPr>
        <w:jc w:val="center"/>
        <w:rPr>
          <w:rFonts w:ascii="Garamond" w:hAnsi="Garamond"/>
          <w:b/>
          <w:color w:val="000000"/>
          <w:shd w:val="clear" w:color="auto" w:fill="FFFFFF"/>
        </w:rPr>
      </w:pPr>
      <w:r w:rsidRPr="00DD5B22">
        <w:rPr>
          <w:rFonts w:ascii="Garamond" w:hAnsi="Garamond"/>
          <w:b/>
          <w:color w:val="000000"/>
          <w:shd w:val="clear" w:color="auto" w:fill="FFFFFF"/>
        </w:rPr>
        <w:t>I</w:t>
      </w:r>
      <w:r w:rsidR="00411D66" w:rsidRPr="00DD5B22">
        <w:rPr>
          <w:rFonts w:ascii="Garamond" w:hAnsi="Garamond"/>
          <w:b/>
          <w:color w:val="000000"/>
          <w:shd w:val="clear" w:color="auto" w:fill="FFFFFF"/>
        </w:rPr>
        <w:t>II</w:t>
      </w:r>
      <w:r w:rsidR="00C33ABA" w:rsidRPr="00DD5B22">
        <w:rPr>
          <w:rFonts w:ascii="Garamond" w:hAnsi="Garamond"/>
          <w:b/>
          <w:color w:val="000000"/>
          <w:shd w:val="clear" w:color="auto" w:fill="FFFFFF"/>
        </w:rPr>
        <w:t>.</w:t>
      </w:r>
    </w:p>
    <w:p w14:paraId="2C9E8256" w14:textId="4AF45B49" w:rsidR="00411D66" w:rsidRPr="00DD5B22" w:rsidRDefault="00411D66" w:rsidP="0020446D">
      <w:pPr>
        <w:ind w:firstLine="708"/>
        <w:jc w:val="both"/>
        <w:rPr>
          <w:rFonts w:ascii="Garamond" w:hAnsi="Garamond"/>
          <w:bCs/>
          <w:color w:val="000000"/>
          <w:shd w:val="clear" w:color="auto" w:fill="FFFFFF"/>
        </w:rPr>
      </w:pPr>
      <w:r w:rsidRPr="00DD5B22">
        <w:rPr>
          <w:rFonts w:ascii="Garamond" w:hAnsi="Garamond"/>
          <w:bCs/>
          <w:color w:val="000000"/>
          <w:shd w:val="clear" w:color="auto" w:fill="FFFFFF"/>
        </w:rPr>
        <w:t xml:space="preserve">Na ovu Listu podnositelji prijave imaju pravo podnijeti pisani prigovor </w:t>
      </w:r>
      <w:r w:rsidR="0020446D" w:rsidRPr="00DD5B22">
        <w:rPr>
          <w:rFonts w:ascii="Garamond" w:hAnsi="Garamond"/>
          <w:bCs/>
          <w:color w:val="000000"/>
          <w:shd w:val="clear" w:color="auto" w:fill="FFFFFF"/>
        </w:rPr>
        <w:t>općinskom načelniku u roku 8 dana od dana objave na oglasnim pločama i web stranici Općine Punat.</w:t>
      </w:r>
    </w:p>
    <w:p w14:paraId="42534B8A" w14:textId="77777777" w:rsidR="0020446D" w:rsidRPr="00DD5B22" w:rsidRDefault="0020446D" w:rsidP="0020446D">
      <w:pPr>
        <w:jc w:val="both"/>
        <w:rPr>
          <w:rFonts w:ascii="Garamond" w:hAnsi="Garamond"/>
          <w:bCs/>
          <w:color w:val="000000"/>
          <w:shd w:val="clear" w:color="auto" w:fill="FFFFFF"/>
        </w:rPr>
      </w:pPr>
    </w:p>
    <w:p w14:paraId="744F313C" w14:textId="03657065" w:rsidR="0020446D" w:rsidRPr="00DD5B22" w:rsidRDefault="0020446D" w:rsidP="0020446D">
      <w:pPr>
        <w:jc w:val="center"/>
        <w:rPr>
          <w:rFonts w:ascii="Garamond" w:hAnsi="Garamond"/>
          <w:b/>
          <w:color w:val="000000"/>
          <w:shd w:val="clear" w:color="auto" w:fill="FFFFFF"/>
        </w:rPr>
      </w:pPr>
      <w:r w:rsidRPr="00DD5B22">
        <w:rPr>
          <w:rFonts w:ascii="Garamond" w:hAnsi="Garamond"/>
          <w:b/>
          <w:color w:val="000000"/>
          <w:shd w:val="clear" w:color="auto" w:fill="FFFFFF"/>
        </w:rPr>
        <w:t>IV.</w:t>
      </w:r>
    </w:p>
    <w:p w14:paraId="48F532F3" w14:textId="4B40FEA6" w:rsidR="004C5DC2" w:rsidRPr="00DD5B22" w:rsidRDefault="00D108EA" w:rsidP="00A02BFE">
      <w:pPr>
        <w:spacing w:line="276" w:lineRule="auto"/>
        <w:ind w:firstLine="708"/>
        <w:jc w:val="both"/>
        <w:rPr>
          <w:rFonts w:ascii="Garamond" w:hAnsi="Garamond"/>
          <w:color w:val="000000"/>
          <w:shd w:val="clear" w:color="auto" w:fill="FFFFFF"/>
        </w:rPr>
      </w:pPr>
      <w:r w:rsidRPr="00DD5B22">
        <w:rPr>
          <w:rFonts w:ascii="Garamond" w:hAnsi="Garamond"/>
          <w:color w:val="000000"/>
          <w:shd w:val="clear" w:color="auto" w:fill="FFFFFF"/>
        </w:rPr>
        <w:t xml:space="preserve">Ova </w:t>
      </w:r>
      <w:r w:rsidR="00D33C7C" w:rsidRPr="00DD5B22">
        <w:rPr>
          <w:rFonts w:ascii="Garamond" w:hAnsi="Garamond"/>
          <w:color w:val="000000"/>
          <w:shd w:val="clear" w:color="auto" w:fill="FFFFFF"/>
        </w:rPr>
        <w:t>L</w:t>
      </w:r>
      <w:r w:rsidRPr="00DD5B22">
        <w:rPr>
          <w:rFonts w:ascii="Garamond" w:hAnsi="Garamond"/>
          <w:color w:val="000000"/>
          <w:shd w:val="clear" w:color="auto" w:fill="FFFFFF"/>
        </w:rPr>
        <w:t xml:space="preserve">ista objavit će se na </w:t>
      </w:r>
      <w:r w:rsidR="000C2435" w:rsidRPr="00DD5B22">
        <w:rPr>
          <w:rFonts w:ascii="Garamond" w:hAnsi="Garamond"/>
          <w:color w:val="000000"/>
          <w:shd w:val="clear" w:color="auto" w:fill="FFFFFF"/>
        </w:rPr>
        <w:t>oglasn</w:t>
      </w:r>
      <w:r w:rsidR="00AE5DCF" w:rsidRPr="00DD5B22">
        <w:rPr>
          <w:rFonts w:ascii="Garamond" w:hAnsi="Garamond"/>
          <w:color w:val="000000"/>
          <w:shd w:val="clear" w:color="auto" w:fill="FFFFFF"/>
        </w:rPr>
        <w:t>im</w:t>
      </w:r>
      <w:r w:rsidR="000C2435" w:rsidRPr="00DD5B22">
        <w:rPr>
          <w:rFonts w:ascii="Garamond" w:hAnsi="Garamond"/>
          <w:color w:val="000000"/>
          <w:shd w:val="clear" w:color="auto" w:fill="FFFFFF"/>
        </w:rPr>
        <w:t xml:space="preserve"> ploč</w:t>
      </w:r>
      <w:r w:rsidR="00AE5DCF" w:rsidRPr="00DD5B22">
        <w:rPr>
          <w:rFonts w:ascii="Garamond" w:hAnsi="Garamond"/>
          <w:color w:val="000000"/>
          <w:shd w:val="clear" w:color="auto" w:fill="FFFFFF"/>
        </w:rPr>
        <w:t>ama</w:t>
      </w:r>
      <w:r w:rsidR="000C2435" w:rsidRPr="00DD5B22">
        <w:rPr>
          <w:rFonts w:ascii="Garamond" w:hAnsi="Garamond"/>
          <w:color w:val="000000"/>
          <w:shd w:val="clear" w:color="auto" w:fill="FFFFFF"/>
        </w:rPr>
        <w:t xml:space="preserve"> </w:t>
      </w:r>
      <w:r w:rsidR="00AE5DCF" w:rsidRPr="00DD5B22">
        <w:rPr>
          <w:rFonts w:ascii="Garamond" w:hAnsi="Garamond"/>
          <w:color w:val="000000"/>
          <w:shd w:val="clear" w:color="auto" w:fill="FFFFFF"/>
        </w:rPr>
        <w:t xml:space="preserve">te </w:t>
      </w:r>
      <w:r w:rsidR="0098526C" w:rsidRPr="00DD5B22">
        <w:rPr>
          <w:rFonts w:ascii="Garamond" w:hAnsi="Garamond"/>
          <w:color w:val="000000"/>
          <w:shd w:val="clear" w:color="auto" w:fill="FFFFFF"/>
        </w:rPr>
        <w:t>na služb</w:t>
      </w:r>
      <w:r w:rsidR="00D33C7C" w:rsidRPr="00DD5B22">
        <w:rPr>
          <w:rFonts w:ascii="Garamond" w:hAnsi="Garamond"/>
          <w:color w:val="000000"/>
          <w:shd w:val="clear" w:color="auto" w:fill="FFFFFF"/>
        </w:rPr>
        <w:t>enoj web</w:t>
      </w:r>
      <w:r w:rsidR="000C2435" w:rsidRPr="00DD5B22">
        <w:rPr>
          <w:rFonts w:ascii="Garamond" w:hAnsi="Garamond"/>
          <w:color w:val="000000"/>
          <w:shd w:val="clear" w:color="auto" w:fill="FFFFFF"/>
        </w:rPr>
        <w:t xml:space="preserve"> </w:t>
      </w:r>
      <w:r w:rsidR="0020446D" w:rsidRPr="00DD5B22">
        <w:rPr>
          <w:rFonts w:ascii="Garamond" w:hAnsi="Garamond"/>
          <w:color w:val="000000"/>
          <w:shd w:val="clear" w:color="auto" w:fill="FFFFFF"/>
        </w:rPr>
        <w:t xml:space="preserve">stranici </w:t>
      </w:r>
      <w:r w:rsidR="000C2435" w:rsidRPr="00DD5B22">
        <w:rPr>
          <w:rFonts w:ascii="Garamond" w:hAnsi="Garamond"/>
          <w:color w:val="000000"/>
          <w:shd w:val="clear" w:color="auto" w:fill="FFFFFF"/>
        </w:rPr>
        <w:t>Općine Punat.</w:t>
      </w:r>
    </w:p>
    <w:p w14:paraId="01B06B46" w14:textId="77777777" w:rsidR="00A02BFE" w:rsidRPr="00DD5B22" w:rsidRDefault="003B2D17" w:rsidP="00A02BFE">
      <w:pPr>
        <w:spacing w:line="276" w:lineRule="auto"/>
        <w:rPr>
          <w:rFonts w:ascii="Garamond" w:hAnsi="Garamond"/>
        </w:rPr>
      </w:pPr>
      <w:r w:rsidRPr="00DD5B22">
        <w:rPr>
          <w:rFonts w:ascii="Garamond" w:hAnsi="Garamond"/>
        </w:rPr>
        <w:tab/>
      </w:r>
      <w:r w:rsidRPr="00DD5B22">
        <w:rPr>
          <w:rFonts w:ascii="Garamond" w:hAnsi="Garamond"/>
        </w:rPr>
        <w:tab/>
      </w:r>
      <w:r w:rsidRPr="00DD5B22">
        <w:rPr>
          <w:rFonts w:ascii="Garamond" w:hAnsi="Garamond"/>
        </w:rPr>
        <w:tab/>
      </w:r>
      <w:r w:rsidRPr="00DD5B22">
        <w:rPr>
          <w:rFonts w:ascii="Garamond" w:hAnsi="Garamond"/>
        </w:rPr>
        <w:tab/>
      </w:r>
      <w:r w:rsidRPr="00DD5B22">
        <w:rPr>
          <w:rFonts w:ascii="Garamond" w:hAnsi="Garamond"/>
        </w:rPr>
        <w:tab/>
      </w:r>
      <w:r w:rsidRPr="00DD5B22">
        <w:rPr>
          <w:rFonts w:ascii="Garamond" w:hAnsi="Garamond"/>
        </w:rPr>
        <w:tab/>
      </w:r>
      <w:r w:rsidRPr="00DD5B22">
        <w:rPr>
          <w:rFonts w:ascii="Garamond" w:hAnsi="Garamond"/>
        </w:rPr>
        <w:tab/>
      </w:r>
    </w:p>
    <w:p w14:paraId="27333D9F" w14:textId="77777777" w:rsidR="00411D66" w:rsidRPr="00DD5B22" w:rsidRDefault="00411D66" w:rsidP="00A02BFE">
      <w:pPr>
        <w:spacing w:line="276" w:lineRule="auto"/>
        <w:rPr>
          <w:rFonts w:ascii="Garamond" w:hAnsi="Garamond"/>
        </w:rPr>
      </w:pPr>
    </w:p>
    <w:p w14:paraId="68100B7C" w14:textId="77777777" w:rsidR="00A02BFE" w:rsidRPr="00DD5B22" w:rsidRDefault="00A02BFE" w:rsidP="00A02BFE">
      <w:pPr>
        <w:spacing w:line="276" w:lineRule="auto"/>
        <w:rPr>
          <w:rFonts w:ascii="Garamond" w:hAnsi="Garamond"/>
        </w:rPr>
      </w:pPr>
    </w:p>
    <w:p w14:paraId="765E27F3" w14:textId="77777777" w:rsidR="007421A3" w:rsidRPr="00DD5B22" w:rsidRDefault="007421A3" w:rsidP="007421A3">
      <w:pPr>
        <w:ind w:left="6372"/>
        <w:jc w:val="center"/>
        <w:rPr>
          <w:rFonts w:ascii="Garamond" w:hAnsi="Garamond"/>
          <w:bCs/>
        </w:rPr>
      </w:pPr>
      <w:r w:rsidRPr="00DD5B22">
        <w:rPr>
          <w:rFonts w:ascii="Garamond" w:hAnsi="Garamond"/>
          <w:bCs/>
        </w:rPr>
        <w:t>SLUŽBENICA OVLAŠTENA</w:t>
      </w:r>
    </w:p>
    <w:p w14:paraId="152F9C73" w14:textId="77777777" w:rsidR="007421A3" w:rsidRPr="00DD5B22" w:rsidRDefault="007421A3" w:rsidP="007421A3">
      <w:pPr>
        <w:ind w:left="6372"/>
        <w:jc w:val="center"/>
        <w:rPr>
          <w:rFonts w:ascii="Garamond" w:hAnsi="Garamond"/>
          <w:bCs/>
        </w:rPr>
      </w:pPr>
      <w:r w:rsidRPr="00DD5B22">
        <w:rPr>
          <w:rFonts w:ascii="Garamond" w:hAnsi="Garamond"/>
          <w:bCs/>
        </w:rPr>
        <w:t>ZA PRIVREMENO OBAVLJANJE</w:t>
      </w:r>
    </w:p>
    <w:p w14:paraId="17FD61DD" w14:textId="230E6036" w:rsidR="007421A3" w:rsidRPr="00DD5B22" w:rsidRDefault="007421A3" w:rsidP="006766C8">
      <w:pPr>
        <w:ind w:left="6372"/>
        <w:jc w:val="center"/>
        <w:rPr>
          <w:rFonts w:ascii="Garamond" w:hAnsi="Garamond"/>
          <w:bCs/>
        </w:rPr>
      </w:pPr>
      <w:r w:rsidRPr="00DD5B22">
        <w:rPr>
          <w:rFonts w:ascii="Garamond" w:hAnsi="Garamond"/>
          <w:bCs/>
        </w:rPr>
        <w:t>POSLOVA PROČELNICE</w:t>
      </w:r>
    </w:p>
    <w:p w14:paraId="6587BEB8" w14:textId="77777777" w:rsidR="00DD5B22" w:rsidRPr="00DD5B22" w:rsidRDefault="00DD5B22" w:rsidP="006766C8">
      <w:pPr>
        <w:ind w:left="6372"/>
        <w:jc w:val="center"/>
        <w:rPr>
          <w:rFonts w:ascii="Garamond" w:hAnsi="Garamond"/>
          <w:bCs/>
        </w:rPr>
      </w:pPr>
    </w:p>
    <w:p w14:paraId="6EA0126E" w14:textId="5CA16C54" w:rsidR="007421A3" w:rsidRPr="00DD5B22" w:rsidRDefault="006766C8" w:rsidP="006766C8">
      <w:pPr>
        <w:rPr>
          <w:rFonts w:ascii="Garamond" w:hAnsi="Garamond"/>
          <w:bCs/>
        </w:rPr>
      </w:pPr>
      <w:r w:rsidRPr="00DD5B22">
        <w:rPr>
          <w:rFonts w:ascii="Garamond" w:hAnsi="Garamond"/>
          <w:bCs/>
        </w:rPr>
        <w:t xml:space="preserve">                                                                                                </w:t>
      </w:r>
      <w:r w:rsidR="00BA4F70">
        <w:rPr>
          <w:rFonts w:ascii="Garamond" w:hAnsi="Garamond"/>
          <w:bCs/>
        </w:rPr>
        <w:t xml:space="preserve">    </w:t>
      </w:r>
      <w:r w:rsidRPr="00DD5B22">
        <w:rPr>
          <w:rFonts w:ascii="Garamond" w:hAnsi="Garamond"/>
          <w:bCs/>
        </w:rPr>
        <w:t xml:space="preserve">        </w:t>
      </w:r>
      <w:r w:rsidR="007421A3" w:rsidRPr="00DD5B22">
        <w:rPr>
          <w:rFonts w:ascii="Garamond" w:hAnsi="Garamond"/>
          <w:bCs/>
        </w:rPr>
        <w:t>Jasna Bušljeta, dipl.ing.</w:t>
      </w:r>
      <w:proofErr w:type="spellStart"/>
      <w:r w:rsidR="007421A3" w:rsidRPr="00DD5B22">
        <w:rPr>
          <w:rFonts w:ascii="Garamond" w:hAnsi="Garamond"/>
          <w:bCs/>
        </w:rPr>
        <w:t>građ</w:t>
      </w:r>
      <w:proofErr w:type="spellEnd"/>
      <w:r w:rsidR="007421A3" w:rsidRPr="00DD5B22">
        <w:rPr>
          <w:rFonts w:ascii="Garamond" w:hAnsi="Garamond"/>
          <w:bCs/>
        </w:rPr>
        <w:t>.</w:t>
      </w:r>
      <w:r w:rsidR="00BA4F70">
        <w:rPr>
          <w:rFonts w:ascii="Garamond" w:hAnsi="Garamond"/>
          <w:bCs/>
        </w:rPr>
        <w:t>,v.r.</w:t>
      </w:r>
    </w:p>
    <w:p w14:paraId="27FEC778" w14:textId="62D3E752" w:rsidR="008A5A84" w:rsidRPr="00DD5B22" w:rsidRDefault="008A5A84" w:rsidP="007421A3">
      <w:pPr>
        <w:spacing w:line="276" w:lineRule="auto"/>
        <w:ind w:left="5664" w:firstLine="708"/>
        <w:jc w:val="center"/>
        <w:rPr>
          <w:rFonts w:ascii="Garamond" w:hAnsi="Garamond"/>
        </w:rPr>
      </w:pPr>
    </w:p>
    <w:sectPr w:rsidR="008A5A84" w:rsidRPr="00DD5B22" w:rsidSect="00A02BFE">
      <w:footerReference w:type="default" r:id="rId8"/>
      <w:pgSz w:w="11906" w:h="16838" w:code="9"/>
      <w:pgMar w:top="426" w:right="1134" w:bottom="142" w:left="1134" w:header="709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8A384" w14:textId="77777777" w:rsidR="00024674" w:rsidRDefault="00024674">
      <w:r>
        <w:separator/>
      </w:r>
    </w:p>
  </w:endnote>
  <w:endnote w:type="continuationSeparator" w:id="0">
    <w:p w14:paraId="21B39559" w14:textId="77777777" w:rsidR="00024674" w:rsidRDefault="0002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8B74" w14:textId="77777777" w:rsidR="00F336B3" w:rsidRDefault="00F336B3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8AB2C" w14:textId="77777777" w:rsidR="00024674" w:rsidRDefault="00024674">
      <w:r>
        <w:separator/>
      </w:r>
    </w:p>
  </w:footnote>
  <w:footnote w:type="continuationSeparator" w:id="0">
    <w:p w14:paraId="3BBD94A5" w14:textId="77777777" w:rsidR="00024674" w:rsidRDefault="0002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19D"/>
    <w:multiLevelType w:val="hybridMultilevel"/>
    <w:tmpl w:val="21E48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6F89"/>
    <w:multiLevelType w:val="hybridMultilevel"/>
    <w:tmpl w:val="60809C9C"/>
    <w:lvl w:ilvl="0" w:tplc="F2CC06B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A15EA"/>
    <w:multiLevelType w:val="hybridMultilevel"/>
    <w:tmpl w:val="B74EDB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45DA"/>
    <w:multiLevelType w:val="hybridMultilevel"/>
    <w:tmpl w:val="E91EA6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D471A"/>
    <w:multiLevelType w:val="hybridMultilevel"/>
    <w:tmpl w:val="FF8097AC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85EA9"/>
    <w:multiLevelType w:val="hybridMultilevel"/>
    <w:tmpl w:val="27AC5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278BA"/>
    <w:multiLevelType w:val="hybridMultilevel"/>
    <w:tmpl w:val="F940A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05A88"/>
    <w:multiLevelType w:val="hybridMultilevel"/>
    <w:tmpl w:val="AE882D1E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245DB"/>
    <w:multiLevelType w:val="hybridMultilevel"/>
    <w:tmpl w:val="5C3E1EEC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F246A"/>
    <w:multiLevelType w:val="hybridMultilevel"/>
    <w:tmpl w:val="4D541236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262FE"/>
    <w:multiLevelType w:val="hybridMultilevel"/>
    <w:tmpl w:val="9D568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85858"/>
    <w:multiLevelType w:val="hybridMultilevel"/>
    <w:tmpl w:val="12D84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028551">
    <w:abstractNumId w:val="4"/>
  </w:num>
  <w:num w:numId="2" w16cid:durableId="1143159339">
    <w:abstractNumId w:val="6"/>
  </w:num>
  <w:num w:numId="3" w16cid:durableId="2954539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1068931">
    <w:abstractNumId w:val="1"/>
  </w:num>
  <w:num w:numId="5" w16cid:durableId="765416919">
    <w:abstractNumId w:val="0"/>
  </w:num>
  <w:num w:numId="6" w16cid:durableId="168954836">
    <w:abstractNumId w:val="2"/>
  </w:num>
  <w:num w:numId="7" w16cid:durableId="214968519">
    <w:abstractNumId w:val="10"/>
  </w:num>
  <w:num w:numId="8" w16cid:durableId="892623903">
    <w:abstractNumId w:val="11"/>
  </w:num>
  <w:num w:numId="9" w16cid:durableId="948899890">
    <w:abstractNumId w:val="5"/>
  </w:num>
  <w:num w:numId="10" w16cid:durableId="1228151539">
    <w:abstractNumId w:val="9"/>
  </w:num>
  <w:num w:numId="11" w16cid:durableId="1960604361">
    <w:abstractNumId w:val="12"/>
  </w:num>
  <w:num w:numId="12" w16cid:durableId="1300379934">
    <w:abstractNumId w:val="8"/>
  </w:num>
  <w:num w:numId="13" w16cid:durableId="275598330">
    <w:abstractNumId w:val="3"/>
  </w:num>
  <w:num w:numId="14" w16cid:durableId="1144347076">
    <w:abstractNumId w:val="13"/>
  </w:num>
  <w:num w:numId="15" w16cid:durableId="18449278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FB"/>
    <w:rsid w:val="0002337F"/>
    <w:rsid w:val="00024674"/>
    <w:rsid w:val="0004610C"/>
    <w:rsid w:val="00081495"/>
    <w:rsid w:val="000B6CB7"/>
    <w:rsid w:val="000C1121"/>
    <w:rsid w:val="000C2435"/>
    <w:rsid w:val="000C4156"/>
    <w:rsid w:val="000C5458"/>
    <w:rsid w:val="000C565F"/>
    <w:rsid w:val="000C6601"/>
    <w:rsid w:val="001350B7"/>
    <w:rsid w:val="00144B73"/>
    <w:rsid w:val="00146080"/>
    <w:rsid w:val="0018392F"/>
    <w:rsid w:val="001E1878"/>
    <w:rsid w:val="0020446D"/>
    <w:rsid w:val="00210AB7"/>
    <w:rsid w:val="00243B85"/>
    <w:rsid w:val="00252139"/>
    <w:rsid w:val="00253DFD"/>
    <w:rsid w:val="002A50FC"/>
    <w:rsid w:val="002B7072"/>
    <w:rsid w:val="002C2DFB"/>
    <w:rsid w:val="002D5366"/>
    <w:rsid w:val="002E37B6"/>
    <w:rsid w:val="002E5CFB"/>
    <w:rsid w:val="002F2204"/>
    <w:rsid w:val="002F2F46"/>
    <w:rsid w:val="002F3BAC"/>
    <w:rsid w:val="0032339F"/>
    <w:rsid w:val="003643A6"/>
    <w:rsid w:val="00380ED2"/>
    <w:rsid w:val="003909D3"/>
    <w:rsid w:val="003B2C26"/>
    <w:rsid w:val="003B2D17"/>
    <w:rsid w:val="003B5ECB"/>
    <w:rsid w:val="003B5F88"/>
    <w:rsid w:val="003B7B92"/>
    <w:rsid w:val="003C0ED8"/>
    <w:rsid w:val="003C3596"/>
    <w:rsid w:val="003D122F"/>
    <w:rsid w:val="003D4E6C"/>
    <w:rsid w:val="003F2DB5"/>
    <w:rsid w:val="00400BB0"/>
    <w:rsid w:val="0041057B"/>
    <w:rsid w:val="00411D66"/>
    <w:rsid w:val="004626BA"/>
    <w:rsid w:val="004634A6"/>
    <w:rsid w:val="00467277"/>
    <w:rsid w:val="004806D6"/>
    <w:rsid w:val="00480F6F"/>
    <w:rsid w:val="004A7591"/>
    <w:rsid w:val="004B29CD"/>
    <w:rsid w:val="004C215D"/>
    <w:rsid w:val="004C27DC"/>
    <w:rsid w:val="004C3E9B"/>
    <w:rsid w:val="004C5DC2"/>
    <w:rsid w:val="004C66BF"/>
    <w:rsid w:val="005049CA"/>
    <w:rsid w:val="0050636F"/>
    <w:rsid w:val="00534223"/>
    <w:rsid w:val="005747E5"/>
    <w:rsid w:val="0057701B"/>
    <w:rsid w:val="00590BAD"/>
    <w:rsid w:val="005974C7"/>
    <w:rsid w:val="00597E97"/>
    <w:rsid w:val="005A10ED"/>
    <w:rsid w:val="005A4E8F"/>
    <w:rsid w:val="005B023D"/>
    <w:rsid w:val="005D0B4F"/>
    <w:rsid w:val="005D7B23"/>
    <w:rsid w:val="005E0421"/>
    <w:rsid w:val="005F0BD6"/>
    <w:rsid w:val="00615DB0"/>
    <w:rsid w:val="00667834"/>
    <w:rsid w:val="006766C8"/>
    <w:rsid w:val="00695A18"/>
    <w:rsid w:val="006A087C"/>
    <w:rsid w:val="006A7C7C"/>
    <w:rsid w:val="006C32E1"/>
    <w:rsid w:val="006F388E"/>
    <w:rsid w:val="0070186F"/>
    <w:rsid w:val="007421A3"/>
    <w:rsid w:val="00751313"/>
    <w:rsid w:val="00756C68"/>
    <w:rsid w:val="00776B5B"/>
    <w:rsid w:val="007F7212"/>
    <w:rsid w:val="007F72F7"/>
    <w:rsid w:val="00817E98"/>
    <w:rsid w:val="008223E5"/>
    <w:rsid w:val="00836B09"/>
    <w:rsid w:val="00840727"/>
    <w:rsid w:val="00883DE0"/>
    <w:rsid w:val="008903D4"/>
    <w:rsid w:val="008908D7"/>
    <w:rsid w:val="008A5A84"/>
    <w:rsid w:val="008D0DBE"/>
    <w:rsid w:val="008E3D24"/>
    <w:rsid w:val="00923824"/>
    <w:rsid w:val="009250D9"/>
    <w:rsid w:val="00956C9B"/>
    <w:rsid w:val="00964C92"/>
    <w:rsid w:val="00971BBC"/>
    <w:rsid w:val="009813A5"/>
    <w:rsid w:val="0098526C"/>
    <w:rsid w:val="00986EA4"/>
    <w:rsid w:val="00996ADA"/>
    <w:rsid w:val="009A31BF"/>
    <w:rsid w:val="009A4B80"/>
    <w:rsid w:val="009C30E6"/>
    <w:rsid w:val="00A02BFE"/>
    <w:rsid w:val="00A125C6"/>
    <w:rsid w:val="00A50816"/>
    <w:rsid w:val="00A53F53"/>
    <w:rsid w:val="00A60BA7"/>
    <w:rsid w:val="00A8497A"/>
    <w:rsid w:val="00A90492"/>
    <w:rsid w:val="00AC355C"/>
    <w:rsid w:val="00AD3005"/>
    <w:rsid w:val="00AD7844"/>
    <w:rsid w:val="00AD7DB7"/>
    <w:rsid w:val="00AE5DCF"/>
    <w:rsid w:val="00AF5046"/>
    <w:rsid w:val="00B064FB"/>
    <w:rsid w:val="00B14636"/>
    <w:rsid w:val="00B73E86"/>
    <w:rsid w:val="00B9087A"/>
    <w:rsid w:val="00B90D78"/>
    <w:rsid w:val="00BA4F70"/>
    <w:rsid w:val="00BB60EA"/>
    <w:rsid w:val="00BC3E83"/>
    <w:rsid w:val="00BC73E7"/>
    <w:rsid w:val="00C1646C"/>
    <w:rsid w:val="00C22045"/>
    <w:rsid w:val="00C33ABA"/>
    <w:rsid w:val="00C34F0B"/>
    <w:rsid w:val="00C37CCE"/>
    <w:rsid w:val="00C51E41"/>
    <w:rsid w:val="00C71B50"/>
    <w:rsid w:val="00C83455"/>
    <w:rsid w:val="00CB178A"/>
    <w:rsid w:val="00CD1F21"/>
    <w:rsid w:val="00CD61E8"/>
    <w:rsid w:val="00D108EA"/>
    <w:rsid w:val="00D14350"/>
    <w:rsid w:val="00D20C1C"/>
    <w:rsid w:val="00D33C7C"/>
    <w:rsid w:val="00D50B5F"/>
    <w:rsid w:val="00D534F6"/>
    <w:rsid w:val="00D83C3E"/>
    <w:rsid w:val="00D87BFB"/>
    <w:rsid w:val="00DA1B9F"/>
    <w:rsid w:val="00DB1F66"/>
    <w:rsid w:val="00DB4A6B"/>
    <w:rsid w:val="00DD5B22"/>
    <w:rsid w:val="00E12F38"/>
    <w:rsid w:val="00E20894"/>
    <w:rsid w:val="00E41B6B"/>
    <w:rsid w:val="00E74FBF"/>
    <w:rsid w:val="00E80915"/>
    <w:rsid w:val="00E82C00"/>
    <w:rsid w:val="00EA7235"/>
    <w:rsid w:val="00EB3B6C"/>
    <w:rsid w:val="00EF2F45"/>
    <w:rsid w:val="00F01B03"/>
    <w:rsid w:val="00F119A6"/>
    <w:rsid w:val="00F17AA4"/>
    <w:rsid w:val="00F336B3"/>
    <w:rsid w:val="00F363EB"/>
    <w:rsid w:val="00F37183"/>
    <w:rsid w:val="00F40FE6"/>
    <w:rsid w:val="00F54803"/>
    <w:rsid w:val="00F83DDD"/>
    <w:rsid w:val="00FA1702"/>
    <w:rsid w:val="00FA401B"/>
    <w:rsid w:val="00FD14E9"/>
    <w:rsid w:val="00FE6EDE"/>
    <w:rsid w:val="00FF1A83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AC516"/>
  <w15:docId w15:val="{9EC9645C-EB5C-47DF-9450-BC5FF6A1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B73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C2DFB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2C2DFB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2C2DFB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2C2DFB"/>
    <w:pPr>
      <w:keepNext/>
      <w:outlineLvl w:val="3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semiHidden/>
    <w:rsid w:val="002C2DFB"/>
    <w:rPr>
      <w:sz w:val="20"/>
      <w:szCs w:val="20"/>
    </w:rPr>
  </w:style>
  <w:style w:type="character" w:styleId="Referencafusnote">
    <w:name w:val="footnote reference"/>
    <w:semiHidden/>
    <w:rsid w:val="002C2DFB"/>
    <w:rPr>
      <w:vertAlign w:val="superscript"/>
    </w:rPr>
  </w:style>
  <w:style w:type="paragraph" w:styleId="Zaglavlje">
    <w:name w:val="header"/>
    <w:basedOn w:val="Normal"/>
    <w:link w:val="ZaglavljeChar"/>
    <w:semiHidden/>
    <w:rsid w:val="002C2DF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semiHidden/>
    <w:rsid w:val="002C2DFB"/>
    <w:pPr>
      <w:tabs>
        <w:tab w:val="center" w:pos="4536"/>
        <w:tab w:val="right" w:pos="9072"/>
      </w:tabs>
    </w:pPr>
  </w:style>
  <w:style w:type="paragraph" w:styleId="Uvuenotijeloteksta">
    <w:name w:val="Body Text Indent"/>
    <w:basedOn w:val="Normal"/>
    <w:semiHidden/>
    <w:rsid w:val="002C2DFB"/>
    <w:pPr>
      <w:ind w:firstLine="708"/>
      <w:jc w:val="both"/>
    </w:pPr>
  </w:style>
  <w:style w:type="paragraph" w:styleId="Tijeloteksta">
    <w:name w:val="Body Text"/>
    <w:basedOn w:val="Normal"/>
    <w:link w:val="TijelotekstaChar"/>
    <w:semiHidden/>
    <w:rsid w:val="002C2DFB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iperveza">
    <w:name w:val="Hyperlink"/>
    <w:uiPriority w:val="99"/>
    <w:unhideWhenUsed/>
    <w:rsid w:val="008A5A84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144B73"/>
    <w:rPr>
      <w:sz w:val="28"/>
      <w:szCs w:val="24"/>
    </w:rPr>
  </w:style>
  <w:style w:type="character" w:customStyle="1" w:styleId="ZaglavljeChar">
    <w:name w:val="Zaglavlje Char"/>
    <w:basedOn w:val="Zadanifontodlomka"/>
    <w:link w:val="Zaglavlje"/>
    <w:semiHidden/>
    <w:rsid w:val="00144B73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144B73"/>
    <w:rPr>
      <w:sz w:val="22"/>
      <w:szCs w:val="24"/>
    </w:rPr>
  </w:style>
  <w:style w:type="character" w:customStyle="1" w:styleId="PodnojeChar">
    <w:name w:val="Podnožje Char"/>
    <w:basedOn w:val="Zadanifontodlomka"/>
    <w:link w:val="Podnoje"/>
    <w:semiHidden/>
    <w:rsid w:val="003B2D17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B8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B8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90D78"/>
    <w:pPr>
      <w:ind w:left="720"/>
      <w:contextualSpacing/>
    </w:pPr>
  </w:style>
  <w:style w:type="table" w:styleId="Srednjesjenanje1-Isticanje5">
    <w:name w:val="Medium Shading 1 Accent 5"/>
    <w:basedOn w:val="Obinatablica"/>
    <w:uiPriority w:val="63"/>
    <w:rsid w:val="003C0ED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3C0ED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rsid w:val="00DD5B2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PROCESS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bsimonji</dc:creator>
  <cp:lastModifiedBy>Nataša Kleković</cp:lastModifiedBy>
  <cp:revision>2</cp:revision>
  <cp:lastPrinted>2025-03-18T11:20:00Z</cp:lastPrinted>
  <dcterms:created xsi:type="dcterms:W3CDTF">2025-03-20T07:45:00Z</dcterms:created>
  <dcterms:modified xsi:type="dcterms:W3CDTF">2025-03-20T07:45:00Z</dcterms:modified>
</cp:coreProperties>
</file>