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9896" w14:textId="77777777" w:rsidR="00834CA4" w:rsidRDefault="00834CA4" w:rsidP="00834CA4"/>
    <w:tbl>
      <w:tblPr>
        <w:tblStyle w:val="Reetkatablice"/>
        <w:tblW w:w="0" w:type="auto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834CA4" w:rsidRPr="00750E4B" w14:paraId="5736081C" w14:textId="77777777" w:rsidTr="00FE4C3C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37A5A37C" w14:textId="77777777" w:rsidR="00834CA4" w:rsidRPr="00040957" w:rsidRDefault="00834CA4" w:rsidP="00FE4C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87DA296" w14:textId="77777777" w:rsidR="00834CA4" w:rsidRPr="00040957" w:rsidRDefault="00834CA4" w:rsidP="00834C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36D34CD4" w14:textId="77777777" w:rsidR="00834CA4" w:rsidRPr="00040957" w:rsidRDefault="00834CA4" w:rsidP="00834C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63372FEA" w14:textId="77777777" w:rsidR="00834CA4" w:rsidRPr="00750E4B" w:rsidRDefault="00834CA4" w:rsidP="00834C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4CA4" w:rsidRPr="00750E4B" w14:paraId="21FB2115" w14:textId="77777777" w:rsidTr="00FE4C3C">
        <w:tc>
          <w:tcPr>
            <w:tcW w:w="9288" w:type="dxa"/>
            <w:gridSpan w:val="2"/>
            <w:shd w:val="clear" w:color="auto" w:fill="2C7FCE" w:themeFill="text2" w:themeFillTint="99"/>
          </w:tcPr>
          <w:p w14:paraId="4EE20DC9" w14:textId="77777777" w:rsidR="00834CA4" w:rsidRDefault="00834CA4" w:rsidP="00834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3FA0D" w14:textId="0DF88A37" w:rsidR="00834CA4" w:rsidRPr="00834CA4" w:rsidRDefault="00834CA4" w:rsidP="00834CA4">
            <w:pPr>
              <w:tabs>
                <w:tab w:val="left" w:pos="709"/>
                <w:tab w:val="left" w:pos="7088"/>
              </w:tabs>
              <w:spacing w:after="0" w:line="240" w:lineRule="auto"/>
              <w:contextualSpacing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</w:pPr>
            <w:r w:rsidRPr="00834CA4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 xml:space="preserve">Prijedlog odluke </w:t>
            </w:r>
            <w:r w:rsidRPr="00834CA4">
              <w:rPr>
                <w:rFonts w:ascii="Garamond" w:eastAsiaTheme="minorHAnsi" w:hAnsi="Garamond" w:cs="Times New Roman"/>
                <w:b/>
                <w:bCs/>
                <w:sz w:val="24"/>
                <w:szCs w:val="24"/>
                <w:lang w:eastAsia="en-US"/>
              </w:rPr>
              <w:t>o naknadama članova Općinskog vijeća i radnih tijela Općinskog vijeća Općine Punat</w:t>
            </w:r>
          </w:p>
          <w:p w14:paraId="183E1D6A" w14:textId="77777777" w:rsidR="00834CA4" w:rsidRPr="00750E4B" w:rsidRDefault="00834CA4" w:rsidP="00834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CA4" w:rsidRPr="00750E4B" w14:paraId="039781AD" w14:textId="77777777" w:rsidTr="00FE4C3C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70A9E0" w:themeFill="text2" w:themeFillTint="66"/>
          </w:tcPr>
          <w:p w14:paraId="3A30F799" w14:textId="77777777" w:rsidR="00834CA4" w:rsidRPr="0015298D" w:rsidRDefault="00834CA4" w:rsidP="00FE4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834CA4" w:rsidRPr="00750E4B" w14:paraId="31D065ED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66567C33" w14:textId="77777777" w:rsidR="00834CA4" w:rsidRDefault="00834CA4" w:rsidP="00FE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EE78CC4" w14:textId="25B96150" w:rsidR="00834CA4" w:rsidRPr="0015298D" w:rsidRDefault="00834CA4" w:rsidP="00FE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listopada 2025. godine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341005AF" w14:textId="77777777" w:rsidR="00834CA4" w:rsidRDefault="00834CA4" w:rsidP="00FE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5B6D32E" w14:textId="3B3CE009" w:rsidR="00834CA4" w:rsidRPr="0015298D" w:rsidRDefault="00834CA4" w:rsidP="00FE4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studenoga 2025. godine</w:t>
            </w:r>
          </w:p>
        </w:tc>
      </w:tr>
      <w:tr w:rsidR="00834CA4" w:rsidRPr="00750E4B" w14:paraId="759726BA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22E30340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007308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7E49F05D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03C2FF8E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42B5B305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4FA18D9F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4CB86E0A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6AD2A88D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E990B61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40566048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7E64D8A3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5A626533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0BD14121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75BC3C2B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515D2BC4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040B8B49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7DD7EEA1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5FEA9BC9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46674D41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7409DCF0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49EB2CBC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5E20117F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0F4C0FE1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CA4" w:rsidRPr="00750E4B" w14:paraId="5CC2F737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396DD7DA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45FE98FE" w14:textId="77777777" w:rsidR="00834CA4" w:rsidRDefault="00834CA4" w:rsidP="00FE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1719" w14:textId="77777777" w:rsidR="00834CA4" w:rsidRPr="00040957" w:rsidRDefault="00834CA4" w:rsidP="00FE4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834CA4" w:rsidRPr="00750E4B" w14:paraId="10F49660" w14:textId="77777777" w:rsidTr="00FE4C3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3E92F0B7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629805D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2822" w14:textId="77777777" w:rsidR="00834CA4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02C66A9C" w14:textId="77777777" w:rsidR="00834CA4" w:rsidRPr="00750E4B" w:rsidRDefault="00834CA4" w:rsidP="00FE4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9A118" w14:textId="77777777" w:rsidR="00834CA4" w:rsidRDefault="00834CA4" w:rsidP="00834CA4">
      <w:pPr>
        <w:rPr>
          <w:rFonts w:ascii="Times New Roman" w:hAnsi="Times New Roman" w:cs="Times New Roman"/>
          <w:sz w:val="24"/>
          <w:szCs w:val="24"/>
        </w:rPr>
      </w:pPr>
    </w:p>
    <w:p w14:paraId="47E5D362" w14:textId="77777777" w:rsidR="00834CA4" w:rsidRDefault="00834CA4" w:rsidP="00834CA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dostavite na adresu elektronske pošte: </w:t>
      </w:r>
      <w:hyperlink r:id="rId6" w:history="1">
        <w:r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56EB433F" w14:textId="523234A4" w:rsidR="00834CA4" w:rsidRDefault="00834CA4" w:rsidP="00834CA4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zaključno do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. studenoga 2025. godine </w:t>
      </w:r>
    </w:p>
    <w:p w14:paraId="721E5374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852AA"/>
    <w:multiLevelType w:val="hybridMultilevel"/>
    <w:tmpl w:val="62B8B5A4"/>
    <w:lvl w:ilvl="0" w:tplc="92E60A5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6950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A4"/>
    <w:rsid w:val="00580997"/>
    <w:rsid w:val="006F777A"/>
    <w:rsid w:val="0077732D"/>
    <w:rsid w:val="0083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7B9D"/>
  <w15:chartTrackingRefBased/>
  <w15:docId w15:val="{8C24EFC0-2717-469E-A95F-CCE4D93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A4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4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4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4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4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4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4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4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4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4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4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4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4C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4C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4C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4C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4C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4C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4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4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4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4C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4C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4C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4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4C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4C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34CA4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34C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sarnica@puna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EB41-5E39-4EF3-8458-3B3ACE34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2025-10-27T10:26:00Z</dcterms:created>
  <dcterms:modified xsi:type="dcterms:W3CDTF">2025-10-27T10:28:00Z</dcterms:modified>
</cp:coreProperties>
</file>