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25" w:type="dxa"/>
        <w:tblLayout w:type="fixed"/>
        <w:tblLook w:val="0000" w:firstRow="0" w:lastRow="0" w:firstColumn="0" w:lastColumn="0" w:noHBand="0" w:noVBand="0"/>
      </w:tblPr>
      <w:tblGrid>
        <w:gridCol w:w="3794"/>
        <w:gridCol w:w="118"/>
        <w:gridCol w:w="113"/>
      </w:tblGrid>
      <w:tr w:rsidR="009738D6" w:rsidRPr="00C16214" w14:paraId="2EB1BC1E" w14:textId="77777777" w:rsidTr="00E572BC">
        <w:trPr>
          <w:gridAfter w:val="2"/>
          <w:wAfter w:w="231" w:type="dxa"/>
          <w:cantSplit/>
        </w:trPr>
        <w:tc>
          <w:tcPr>
            <w:tcW w:w="3794" w:type="dxa"/>
          </w:tcPr>
          <w:p w14:paraId="2E27248B" w14:textId="77777777" w:rsidR="009738D6" w:rsidRPr="00C96A02" w:rsidRDefault="009738D6" w:rsidP="000361E1">
            <w:pPr>
              <w:spacing w:after="0"/>
              <w:jc w:val="center"/>
              <w:rPr>
                <w:rFonts w:ascii="Garamond" w:hAnsi="Garamond"/>
              </w:rPr>
            </w:pPr>
            <w:r w:rsidRPr="00C16214">
              <w:rPr>
                <w:rFonts w:ascii="Garamond" w:hAnsi="Garamond"/>
                <w:noProof/>
                <w:lang w:val="en-US"/>
              </w:rPr>
              <w:drawing>
                <wp:inline distT="0" distB="0" distL="0" distR="0" wp14:anchorId="1B775026" wp14:editId="4B4A80D2">
                  <wp:extent cx="348343" cy="457200"/>
                  <wp:effectExtent l="19050" t="0" r="0" b="0"/>
                  <wp:docPr id="2" name="Picture 3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51" cy="456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8D6" w:rsidRPr="00C16214" w14:paraId="24447D07" w14:textId="77777777" w:rsidTr="000361E1">
        <w:trPr>
          <w:cantSplit/>
          <w:trHeight w:val="113"/>
        </w:trPr>
        <w:tc>
          <w:tcPr>
            <w:tcW w:w="4025" w:type="dxa"/>
            <w:gridSpan w:val="3"/>
          </w:tcPr>
          <w:p w14:paraId="738A99A5" w14:textId="77777777" w:rsidR="009738D6" w:rsidRPr="000878D0" w:rsidRDefault="009738D6" w:rsidP="00E572BC">
            <w:pPr>
              <w:pStyle w:val="Heading1"/>
              <w:jc w:val="center"/>
              <w:rPr>
                <w:rFonts w:ascii="Garamond" w:hAnsi="Garamond"/>
                <w:b w:val="0"/>
                <w:sz w:val="22"/>
              </w:rPr>
            </w:pPr>
            <w:r w:rsidRPr="000878D0">
              <w:rPr>
                <w:rFonts w:ascii="Garamond" w:hAnsi="Garamond"/>
                <w:b w:val="0"/>
                <w:sz w:val="22"/>
              </w:rPr>
              <w:t>R E P U B L I K A   H R V A T S K A</w:t>
            </w:r>
          </w:p>
          <w:p w14:paraId="27354B79" w14:textId="77777777" w:rsidR="009738D6" w:rsidRPr="000878D0" w:rsidRDefault="009738D6" w:rsidP="00E572B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878D0">
              <w:rPr>
                <w:rFonts w:ascii="Garamond" w:hAnsi="Garamond"/>
              </w:rPr>
              <w:t>PRIMORSKO – GORANSKA ŽUPANIJA</w:t>
            </w:r>
          </w:p>
          <w:p w14:paraId="429D369A" w14:textId="77777777" w:rsidR="009738D6" w:rsidRPr="00C16214" w:rsidRDefault="009738D6" w:rsidP="00E572B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878D0">
              <w:rPr>
                <w:rFonts w:ascii="Garamond" w:hAnsi="Garamond"/>
              </w:rPr>
              <w:t>OPĆINA PUNAT</w:t>
            </w:r>
          </w:p>
        </w:tc>
      </w:tr>
      <w:tr w:rsidR="009738D6" w:rsidRPr="000878D0" w14:paraId="46A1363B" w14:textId="77777777" w:rsidTr="000361E1">
        <w:trPr>
          <w:gridAfter w:val="1"/>
          <w:wAfter w:w="113" w:type="dxa"/>
          <w:cantSplit/>
          <w:trHeight w:val="113"/>
        </w:trPr>
        <w:tc>
          <w:tcPr>
            <w:tcW w:w="3912" w:type="dxa"/>
            <w:gridSpan w:val="2"/>
          </w:tcPr>
          <w:p w14:paraId="727D292A" w14:textId="77777777" w:rsidR="009738D6" w:rsidRPr="000878D0" w:rsidRDefault="009738D6" w:rsidP="00E572BC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hd w:val="clear" w:color="auto" w:fill="FFFFFF"/>
              </w:rPr>
              <w:t>OPĆINSKI NAČELNIK</w:t>
            </w:r>
          </w:p>
        </w:tc>
      </w:tr>
    </w:tbl>
    <w:p w14:paraId="31AA4695" w14:textId="77777777" w:rsidR="000361E1" w:rsidRDefault="000361E1" w:rsidP="009738D6">
      <w:pPr>
        <w:spacing w:after="0" w:line="240" w:lineRule="auto"/>
        <w:rPr>
          <w:rFonts w:ascii="Garamond" w:hAnsi="Garamond"/>
          <w:sz w:val="24"/>
          <w:lang w:val="de-DE"/>
        </w:rPr>
      </w:pPr>
    </w:p>
    <w:p w14:paraId="6C62911A" w14:textId="0A881493" w:rsidR="009738D6" w:rsidRPr="00901E06" w:rsidRDefault="009738D6" w:rsidP="009738D6">
      <w:pPr>
        <w:spacing w:after="0" w:line="240" w:lineRule="auto"/>
        <w:rPr>
          <w:rFonts w:ascii="Garamond" w:hAnsi="Garamond"/>
          <w:sz w:val="24"/>
          <w:lang w:val="de-DE"/>
        </w:rPr>
      </w:pPr>
      <w:r w:rsidRPr="00901E06">
        <w:rPr>
          <w:rFonts w:ascii="Garamond" w:hAnsi="Garamond"/>
          <w:sz w:val="24"/>
          <w:lang w:val="de-DE"/>
        </w:rPr>
        <w:t xml:space="preserve">KLASA: </w:t>
      </w:r>
      <w:r w:rsidR="00373E5E">
        <w:rPr>
          <w:rFonts w:ascii="Garamond" w:hAnsi="Garamond"/>
          <w:sz w:val="24"/>
          <w:lang w:val="de-DE"/>
        </w:rPr>
        <w:t>402-07/25-01/7</w:t>
      </w:r>
    </w:p>
    <w:p w14:paraId="1C657D85" w14:textId="1DCE8B2B" w:rsidR="009738D6" w:rsidRPr="00901E06" w:rsidRDefault="009738D6" w:rsidP="009738D6">
      <w:pPr>
        <w:spacing w:after="0" w:line="240" w:lineRule="auto"/>
        <w:rPr>
          <w:rFonts w:ascii="Garamond" w:hAnsi="Garamond"/>
          <w:sz w:val="24"/>
          <w:lang w:val="de-DE"/>
        </w:rPr>
      </w:pPr>
      <w:r w:rsidRPr="00901E06">
        <w:rPr>
          <w:rFonts w:ascii="Garamond" w:hAnsi="Garamond"/>
          <w:sz w:val="24"/>
          <w:lang w:val="de-DE"/>
        </w:rPr>
        <w:t xml:space="preserve">URBROJ: </w:t>
      </w:r>
      <w:r w:rsidR="00373E5E">
        <w:rPr>
          <w:rFonts w:ascii="Garamond" w:hAnsi="Garamond"/>
          <w:sz w:val="24"/>
          <w:lang w:val="de-DE"/>
        </w:rPr>
        <w:t>2170-31-03/06-2</w:t>
      </w:r>
      <w:r w:rsidR="00082356">
        <w:rPr>
          <w:rFonts w:ascii="Garamond" w:hAnsi="Garamond"/>
          <w:sz w:val="24"/>
          <w:lang w:val="de-DE"/>
        </w:rPr>
        <w:t>6</w:t>
      </w:r>
      <w:r w:rsidR="00373E5E">
        <w:rPr>
          <w:rFonts w:ascii="Garamond" w:hAnsi="Garamond"/>
          <w:sz w:val="24"/>
          <w:lang w:val="de-DE"/>
        </w:rPr>
        <w:t>-2</w:t>
      </w:r>
    </w:p>
    <w:p w14:paraId="7C8D2085" w14:textId="27C9A83A" w:rsidR="009738D6" w:rsidRPr="000878D0" w:rsidRDefault="009738D6" w:rsidP="009738D6">
      <w:pPr>
        <w:spacing w:after="0" w:line="240" w:lineRule="auto"/>
        <w:rPr>
          <w:rFonts w:ascii="Garamond" w:hAnsi="Garamond"/>
          <w:sz w:val="24"/>
          <w:lang w:val="de-DE"/>
        </w:rPr>
      </w:pPr>
      <w:r w:rsidRPr="00F92D71">
        <w:rPr>
          <w:rFonts w:ascii="Garamond" w:hAnsi="Garamond"/>
          <w:sz w:val="24"/>
          <w:lang w:val="de-DE"/>
        </w:rPr>
        <w:t xml:space="preserve">Punat, </w:t>
      </w:r>
      <w:r w:rsidR="003E6316">
        <w:rPr>
          <w:rFonts w:ascii="Garamond" w:hAnsi="Garamond"/>
          <w:sz w:val="24"/>
          <w:lang w:val="de-DE"/>
        </w:rPr>
        <w:t>28</w:t>
      </w:r>
      <w:r w:rsidR="00C25949">
        <w:rPr>
          <w:rFonts w:ascii="Garamond" w:hAnsi="Garamond"/>
          <w:sz w:val="24"/>
          <w:lang w:val="de-DE"/>
        </w:rPr>
        <w:t xml:space="preserve">. siječnja </w:t>
      </w:r>
      <w:r w:rsidRPr="00F92D71">
        <w:rPr>
          <w:rFonts w:ascii="Garamond" w:hAnsi="Garamond"/>
          <w:sz w:val="24"/>
        </w:rPr>
        <w:t>202</w:t>
      </w:r>
      <w:r w:rsidR="00C25949">
        <w:rPr>
          <w:rFonts w:ascii="Garamond" w:hAnsi="Garamond"/>
          <w:sz w:val="24"/>
        </w:rPr>
        <w:t>6</w:t>
      </w:r>
      <w:r w:rsidRPr="00F92D71">
        <w:rPr>
          <w:rFonts w:ascii="Garamond" w:hAnsi="Garamond"/>
          <w:sz w:val="24"/>
        </w:rPr>
        <w:t>. godine</w:t>
      </w:r>
    </w:p>
    <w:p w14:paraId="4D2579EA" w14:textId="77777777" w:rsidR="009738D6" w:rsidRDefault="009738D6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1C2D98E" w14:textId="77777777" w:rsidR="005564D4" w:rsidRPr="00416580" w:rsidRDefault="005564D4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16580">
        <w:rPr>
          <w:rFonts w:ascii="Garamond" w:hAnsi="Garamond" w:cs="Arial"/>
          <w:sz w:val="24"/>
          <w:szCs w:val="24"/>
        </w:rPr>
        <w:t>Na temelju članka 39. Zakona o elektroničkim medijima („Narodne novine“ broj 111/21</w:t>
      </w:r>
      <w:r w:rsidR="00416580">
        <w:rPr>
          <w:rFonts w:ascii="Garamond" w:hAnsi="Garamond" w:cs="Arial"/>
          <w:sz w:val="24"/>
          <w:szCs w:val="24"/>
        </w:rPr>
        <w:t xml:space="preserve"> i 114/22</w:t>
      </w:r>
      <w:r w:rsidR="006B3245">
        <w:rPr>
          <w:rFonts w:ascii="Garamond" w:hAnsi="Garamond" w:cs="Arial"/>
          <w:sz w:val="24"/>
          <w:szCs w:val="24"/>
        </w:rPr>
        <w:t>) i</w:t>
      </w:r>
      <w:r w:rsidRPr="00416580">
        <w:rPr>
          <w:rFonts w:ascii="Garamond" w:hAnsi="Garamond" w:cs="Arial"/>
          <w:sz w:val="24"/>
          <w:szCs w:val="24"/>
        </w:rPr>
        <w:t xml:space="preserve"> čla</w:t>
      </w:r>
      <w:r w:rsidR="0036240C" w:rsidRPr="00416580">
        <w:rPr>
          <w:rFonts w:ascii="Garamond" w:hAnsi="Garamond" w:cs="Arial"/>
          <w:sz w:val="24"/>
          <w:szCs w:val="24"/>
        </w:rPr>
        <w:t xml:space="preserve">nka </w:t>
      </w:r>
      <w:r w:rsidR="002C6FFB">
        <w:rPr>
          <w:rFonts w:ascii="Garamond" w:hAnsi="Garamond" w:cs="Arial"/>
          <w:sz w:val="24"/>
          <w:szCs w:val="24"/>
        </w:rPr>
        <w:t xml:space="preserve">46. </w:t>
      </w:r>
      <w:r w:rsidR="00B81227" w:rsidRPr="00416580">
        <w:rPr>
          <w:rFonts w:ascii="Garamond" w:hAnsi="Garamond" w:cs="Arial"/>
          <w:sz w:val="24"/>
          <w:szCs w:val="24"/>
        </w:rPr>
        <w:t>Statuta</w:t>
      </w:r>
      <w:r w:rsidR="002C6FFB">
        <w:rPr>
          <w:rFonts w:ascii="Garamond" w:hAnsi="Garamond" w:cs="Arial"/>
          <w:sz w:val="24"/>
          <w:szCs w:val="24"/>
        </w:rPr>
        <w:t xml:space="preserve"> Općine Punat</w:t>
      </w:r>
      <w:r w:rsidRPr="00416580">
        <w:rPr>
          <w:rFonts w:ascii="Garamond" w:hAnsi="Garamond" w:cs="Arial"/>
          <w:sz w:val="24"/>
          <w:szCs w:val="24"/>
        </w:rPr>
        <w:t xml:space="preserve"> („</w:t>
      </w:r>
      <w:r w:rsidR="00B81227" w:rsidRPr="00416580">
        <w:rPr>
          <w:rFonts w:ascii="Garamond" w:hAnsi="Garamond" w:cs="Arial"/>
          <w:sz w:val="24"/>
          <w:szCs w:val="24"/>
        </w:rPr>
        <w:t xml:space="preserve">Službene novine </w:t>
      </w:r>
      <w:r w:rsidR="002C6FFB">
        <w:rPr>
          <w:rFonts w:ascii="Garamond" w:hAnsi="Garamond" w:cs="Arial"/>
          <w:sz w:val="24"/>
          <w:szCs w:val="24"/>
        </w:rPr>
        <w:t>Primorsko-goranske županije</w:t>
      </w:r>
      <w:r w:rsidR="0036240C" w:rsidRPr="00416580">
        <w:rPr>
          <w:rFonts w:ascii="Garamond" w:hAnsi="Garamond" w:cs="Arial"/>
          <w:sz w:val="24"/>
          <w:szCs w:val="24"/>
        </w:rPr>
        <w:t xml:space="preserve">“ broj </w:t>
      </w:r>
      <w:r w:rsidR="002C6FFB">
        <w:rPr>
          <w:rFonts w:ascii="Garamond" w:hAnsi="Garamond" w:cs="Arial"/>
          <w:sz w:val="24"/>
          <w:szCs w:val="24"/>
        </w:rPr>
        <w:t>36/22</w:t>
      </w:r>
      <w:r w:rsidRPr="00416580">
        <w:rPr>
          <w:rFonts w:ascii="Garamond" w:hAnsi="Garamond" w:cs="Arial"/>
          <w:sz w:val="24"/>
          <w:szCs w:val="24"/>
        </w:rPr>
        <w:t>)</w:t>
      </w:r>
      <w:r w:rsidR="006B3245">
        <w:rPr>
          <w:rFonts w:ascii="Garamond" w:hAnsi="Garamond" w:cs="Arial"/>
          <w:sz w:val="24"/>
          <w:szCs w:val="24"/>
        </w:rPr>
        <w:t xml:space="preserve">, </w:t>
      </w:r>
      <w:r w:rsidR="002C6FFB">
        <w:rPr>
          <w:rFonts w:ascii="Garamond" w:hAnsi="Garamond" w:cs="Arial"/>
          <w:sz w:val="24"/>
          <w:szCs w:val="24"/>
        </w:rPr>
        <w:t>općinski načelnik Općine Punat</w:t>
      </w:r>
      <w:r w:rsidRPr="00416580">
        <w:rPr>
          <w:rFonts w:ascii="Garamond" w:hAnsi="Garamond" w:cs="Arial"/>
          <w:sz w:val="24"/>
          <w:szCs w:val="24"/>
        </w:rPr>
        <w:t xml:space="preserve"> raspisuje</w:t>
      </w:r>
    </w:p>
    <w:p w14:paraId="1B20E45F" w14:textId="77777777" w:rsidR="005564D4" w:rsidRPr="00416580" w:rsidRDefault="005564D4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7E5C470" w14:textId="77777777" w:rsidR="005564D4" w:rsidRPr="00416580" w:rsidRDefault="005564D4" w:rsidP="002C6FFB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416580">
        <w:rPr>
          <w:rFonts w:ascii="Garamond" w:hAnsi="Garamond" w:cs="Arial"/>
          <w:b/>
          <w:bCs/>
          <w:sz w:val="24"/>
          <w:szCs w:val="24"/>
        </w:rPr>
        <w:t>JAVNI POZIV</w:t>
      </w:r>
    </w:p>
    <w:p w14:paraId="24ADD1CF" w14:textId="4B91206F" w:rsidR="005564D4" w:rsidRPr="00416580" w:rsidRDefault="005564D4" w:rsidP="002C6FFB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416580">
        <w:rPr>
          <w:rFonts w:ascii="Garamond" w:hAnsi="Garamond" w:cs="Arial"/>
          <w:b/>
          <w:bCs/>
          <w:sz w:val="24"/>
          <w:szCs w:val="24"/>
        </w:rPr>
        <w:t>za financiranje programskih sadr</w:t>
      </w:r>
      <w:r w:rsidR="00066A66" w:rsidRPr="00416580">
        <w:rPr>
          <w:rFonts w:ascii="Garamond" w:hAnsi="Garamond" w:cs="Arial"/>
          <w:b/>
          <w:bCs/>
          <w:sz w:val="24"/>
          <w:szCs w:val="24"/>
        </w:rPr>
        <w:t xml:space="preserve">žaja elektroničkih medija </w:t>
      </w:r>
      <w:r w:rsidR="00112A92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u 202</w:t>
      </w:r>
      <w:r w:rsidR="00C25949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6</w:t>
      </w:r>
      <w:r w:rsidR="00112A92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. godin</w:t>
      </w:r>
      <w:r w:rsidR="00082356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i</w:t>
      </w:r>
    </w:p>
    <w:p w14:paraId="3B56B2DD" w14:textId="77777777" w:rsidR="005564D4" w:rsidRDefault="005564D4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81898C3" w14:textId="77777777" w:rsidR="002C6FFB" w:rsidRPr="00416580" w:rsidRDefault="002C6FFB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2A92777" w14:textId="77777777" w:rsidR="005564D4" w:rsidRDefault="005564D4" w:rsidP="002C6FFB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416580">
        <w:rPr>
          <w:rFonts w:ascii="Garamond" w:hAnsi="Garamond" w:cs="Arial"/>
          <w:b/>
          <w:bCs/>
          <w:sz w:val="24"/>
          <w:szCs w:val="24"/>
        </w:rPr>
        <w:t>I. PREDMET JAVNOG POZIVA</w:t>
      </w:r>
    </w:p>
    <w:p w14:paraId="1E5BC3AB" w14:textId="77777777" w:rsidR="009738D6" w:rsidRPr="00416580" w:rsidRDefault="009738D6" w:rsidP="002C6FFB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416E3CE1" w14:textId="5306E8B0" w:rsidR="006B3245" w:rsidRDefault="006B3245" w:rsidP="006B324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bookmarkStart w:id="0" w:name="_Hlk90459628"/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Predmet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ovog 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Javnog poziva je prikupljanje prijava za financiranje programskih sadržaja elektroničkih medija </w:t>
      </w:r>
      <w:r w:rsidR="00112A92"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 </w:t>
      </w:r>
      <w:r w:rsidR="00112A92">
        <w:rPr>
          <w:rFonts w:ascii="Garamond" w:eastAsia="Times New Roman" w:hAnsi="Garamond" w:cs="Times New Roman"/>
          <w:sz w:val="24"/>
          <w:szCs w:val="24"/>
          <w:lang w:eastAsia="hr-HR"/>
        </w:rPr>
        <w:t>202</w:t>
      </w:r>
      <w:r w:rsidR="00C25949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  <w:r w:rsidR="00112A92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  <w:r w:rsidR="00112A92"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godin</w:t>
      </w:r>
      <w:r w:rsidR="00082356">
        <w:rPr>
          <w:rFonts w:ascii="Garamond" w:eastAsia="Times New Roman" w:hAnsi="Garamond" w:cs="Times New Roman"/>
          <w:sz w:val="24"/>
          <w:szCs w:val="24"/>
          <w:lang w:eastAsia="hr-HR"/>
        </w:rPr>
        <w:t>i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>. Sukladno odredbama Zakona o elektroničkim medijima (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„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>Narodne novine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“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broj 111/21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 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>114/22) elektronički mediji su audiovizualni programi, radijski programi i elektroničke publikacije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(portali)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Pod programskim sadržajima podrazumijevaju se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tematske emisije, objave koje su izdvojene u tematske cjeline, pojedinačne objave i sl., a koje su 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od interesa za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Općinu Punat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u smislu informiranja mještana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3D2261B3" w14:textId="77777777" w:rsidR="006B3245" w:rsidRDefault="006B3245" w:rsidP="006B324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B0AE152" w14:textId="77777777" w:rsidR="006B3245" w:rsidRDefault="006B3245" w:rsidP="006B324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>Pod programskim sadržajem ne podrazumijeva se elektronička publikacija (portal) u cijelosti.</w:t>
      </w:r>
    </w:p>
    <w:p w14:paraId="1B730A11" w14:textId="77777777" w:rsidR="006B3245" w:rsidRPr="00D16406" w:rsidRDefault="006B3245" w:rsidP="006B324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2755EAA5" w14:textId="77777777" w:rsidR="006B3245" w:rsidRDefault="006B3245" w:rsidP="006B324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Cilj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financiranja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proizvodnj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e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 objav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e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programskih sadržaja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je informiranje mještana o projektima i programima Općine Punat i s područja Punta i Stare Baške, a koji su od interesa za mještane te o odlukama, uslugama, radu općinske uprave i njezinih tijela kroz čiji se rad zadovoljavaju potrebe i ostvaruju interesi mještana Punta i Stare Baške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261785D3" w14:textId="77777777" w:rsidR="005564D4" w:rsidRPr="00416580" w:rsidRDefault="005564D4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75A6DF" w14:textId="77777777" w:rsidR="005564D4" w:rsidRDefault="005564D4" w:rsidP="002C6FFB">
      <w:pPr>
        <w:spacing w:after="0" w:line="240" w:lineRule="auto"/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416580">
        <w:rPr>
          <w:rFonts w:ascii="Garamond" w:hAnsi="Garamond" w:cs="Arial"/>
          <w:b/>
          <w:bCs/>
          <w:color w:val="000000" w:themeColor="text1"/>
          <w:sz w:val="24"/>
          <w:szCs w:val="24"/>
        </w:rPr>
        <w:t>II. UVJETI ZA PRIJAVU NA JAVNI POZIV</w:t>
      </w:r>
    </w:p>
    <w:p w14:paraId="0F8FB432" w14:textId="77777777" w:rsidR="009738D6" w:rsidRPr="00416580" w:rsidRDefault="009738D6" w:rsidP="002C6FFB">
      <w:pPr>
        <w:spacing w:after="0" w:line="240" w:lineRule="auto"/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</w:p>
    <w:p w14:paraId="1700AD52" w14:textId="77777777" w:rsidR="006B3245" w:rsidRPr="00D16406" w:rsidRDefault="006B3245" w:rsidP="00901E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Na </w:t>
      </w:r>
      <w:r w:rsidR="00901E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ovaj 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>Javni poziv mogu se prijaviti nakladnici koji obavljaju djelatnost pružanja audio i/ili audiovizu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al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>nih medijskih usluga te usluga elektroničkih publikacija i koji ispunjavaju sljedeće uvjete:</w:t>
      </w:r>
    </w:p>
    <w:p w14:paraId="1005DD63" w14:textId="77777777" w:rsidR="006B3245" w:rsidRPr="00B508FF" w:rsidRDefault="006B3245" w:rsidP="006B3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B508FF">
        <w:rPr>
          <w:rFonts w:ascii="Garamond" w:eastAsia="Times New Roman" w:hAnsi="Garamond" w:cs="Times New Roman"/>
          <w:sz w:val="24"/>
          <w:szCs w:val="24"/>
          <w:lang w:eastAsia="hr-HR"/>
        </w:rPr>
        <w:t>da su upisani u sudski ili drugi odgovarajući registar u Republici Hrvatskoj,</w:t>
      </w:r>
    </w:p>
    <w:p w14:paraId="4C0AD417" w14:textId="77777777" w:rsidR="006B3245" w:rsidRPr="00B508FF" w:rsidRDefault="006B3245" w:rsidP="006B3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B508FF">
        <w:rPr>
          <w:rFonts w:ascii="Garamond" w:eastAsia="Times New Roman" w:hAnsi="Garamond" w:cs="Times New Roman"/>
          <w:sz w:val="24"/>
          <w:szCs w:val="24"/>
          <w:lang w:eastAsia="hr-HR"/>
        </w:rPr>
        <w:t>da je prijavitelj nakladnik televizije upisan u Knjigu pružatelja medijskih usluga televizije Agencije za elektroničke medije (AEM) – područje koncesije digitalna regija Primorsko-goranska županija,</w:t>
      </w:r>
    </w:p>
    <w:p w14:paraId="567747E0" w14:textId="77777777" w:rsidR="006B3245" w:rsidRPr="00B508FF" w:rsidRDefault="006B3245" w:rsidP="006B3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B508FF">
        <w:rPr>
          <w:rFonts w:ascii="Garamond" w:eastAsia="Times New Roman" w:hAnsi="Garamond" w:cs="Times New Roman"/>
          <w:sz w:val="24"/>
          <w:szCs w:val="24"/>
          <w:lang w:eastAsia="hr-HR"/>
        </w:rPr>
        <w:t>da je prijavitelj nakladnik radija upisan u Knjigu pružatelja medijskih usluga radija Agencije za elektroničke medije (AEM) – područje koncesije Primorsko-goranska županija,</w:t>
      </w:r>
    </w:p>
    <w:p w14:paraId="390D4E31" w14:textId="77777777" w:rsidR="006B3245" w:rsidRDefault="006B3245" w:rsidP="006B3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B508FF">
        <w:rPr>
          <w:rFonts w:ascii="Garamond" w:eastAsia="Times New Roman" w:hAnsi="Garamond" w:cs="Times New Roman"/>
          <w:sz w:val="24"/>
          <w:szCs w:val="24"/>
          <w:lang w:eastAsia="hr-HR"/>
        </w:rPr>
        <w:t>da je prijavitelj pružatelj elektroničke publikacije upisan u Knjigu pružatelja elektroničkih publikacija Agencije za elektroničke medije (AEM) koje svojim sadržajem nisu proizašle iz tiskanih medija, televizije ili radio postaja, a čije je sjedište na području otoka Krka ili koje svojim sadržajem pokrivaju aktualne teme iz djelokruga rada jedinica lokalne samouprave na području Republike Hrvatske.</w:t>
      </w:r>
    </w:p>
    <w:p w14:paraId="4E7D8444" w14:textId="77777777" w:rsidR="000361E1" w:rsidRDefault="000361E1" w:rsidP="006B3245">
      <w:pPr>
        <w:pStyle w:val="ListParagraph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0481612" w14:textId="77777777" w:rsidR="006B3245" w:rsidRPr="00D16406" w:rsidRDefault="006B3245" w:rsidP="00901E0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>Pravo na dodjelu financijskih sredstava ne mogu ostvariti nakladnici:</w:t>
      </w:r>
    </w:p>
    <w:p w14:paraId="28838390" w14:textId="77777777" w:rsidR="006B3245" w:rsidRPr="00B508FF" w:rsidRDefault="006B3245" w:rsidP="006B324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B508F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koji za isti programski sadržaj ostvaruju potporu iz sredstava Fonda za poticanje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p</w:t>
      </w:r>
      <w:r w:rsidRPr="00B508FF">
        <w:rPr>
          <w:rFonts w:ascii="Garamond" w:eastAsia="Times New Roman" w:hAnsi="Garamond" w:cs="Times New Roman"/>
          <w:sz w:val="24"/>
          <w:szCs w:val="24"/>
          <w:lang w:eastAsia="hr-HR"/>
        </w:rPr>
        <w:t>luralizm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a i raznovrsnosti</w:t>
      </w:r>
      <w:r w:rsidRPr="00B508F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elektroničkih medija, državnog proračuna ili proračuna Europske unije,</w:t>
      </w:r>
    </w:p>
    <w:p w14:paraId="585AE8AD" w14:textId="77777777" w:rsidR="006B3245" w:rsidRPr="00B508FF" w:rsidRDefault="006B3245" w:rsidP="006B324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B508F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koji su u likvidaciji ili u stečajnom postupku, </w:t>
      </w:r>
    </w:p>
    <w:p w14:paraId="329D2BFC" w14:textId="77777777" w:rsidR="006B3245" w:rsidRPr="00B508FF" w:rsidRDefault="006B3245" w:rsidP="006B324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B508FF">
        <w:rPr>
          <w:rFonts w:ascii="Garamond" w:eastAsia="Times New Roman" w:hAnsi="Garamond" w:cs="Times New Roman"/>
          <w:sz w:val="24"/>
          <w:szCs w:val="24"/>
          <w:lang w:eastAsia="hr-HR"/>
        </w:rPr>
        <w:lastRenderedPageBreak/>
        <w:t>koji imaju nepodmirenih obveza prema Općini Punat. </w:t>
      </w:r>
    </w:p>
    <w:p w14:paraId="52AD350B" w14:textId="77777777" w:rsidR="00B7492D" w:rsidRPr="00416580" w:rsidRDefault="00B7492D" w:rsidP="002C6FFB">
      <w:pPr>
        <w:shd w:val="clear" w:color="auto" w:fill="FFFFFF"/>
        <w:spacing w:after="0" w:line="240" w:lineRule="auto"/>
        <w:jc w:val="both"/>
        <w:rPr>
          <w:rFonts w:ascii="Garamond" w:hAnsi="Garamond" w:cs="Arial"/>
          <w:strike/>
          <w:sz w:val="24"/>
          <w:szCs w:val="24"/>
        </w:rPr>
      </w:pPr>
    </w:p>
    <w:p w14:paraId="59D8C04F" w14:textId="40F35417" w:rsidR="005564D4" w:rsidRPr="00416580" w:rsidRDefault="00500DD9" w:rsidP="002C6FFB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416580">
        <w:rPr>
          <w:rFonts w:ascii="Garamond" w:hAnsi="Garamond" w:cs="Arial"/>
          <w:sz w:val="24"/>
          <w:szCs w:val="24"/>
        </w:rPr>
        <w:t xml:space="preserve">Broj i iznos dodijeljenih potpora bit će usklađen s raspoloživim </w:t>
      </w:r>
      <w:r w:rsidR="00B81227" w:rsidRPr="00416580">
        <w:rPr>
          <w:rFonts w:ascii="Garamond" w:hAnsi="Garamond" w:cs="Arial"/>
          <w:sz w:val="24"/>
          <w:szCs w:val="24"/>
        </w:rPr>
        <w:t xml:space="preserve">sredstvima </w:t>
      </w:r>
      <w:r w:rsidR="00112A92">
        <w:rPr>
          <w:rFonts w:ascii="Garamond" w:hAnsi="Garamond" w:cs="Arial"/>
          <w:sz w:val="24"/>
          <w:szCs w:val="24"/>
        </w:rPr>
        <w:t xml:space="preserve">planiranim u </w:t>
      </w:r>
      <w:r w:rsidR="00A9124D">
        <w:rPr>
          <w:rFonts w:ascii="Garamond" w:eastAsia="Times New Roman" w:hAnsi="Garamond" w:cs="Times New Roman"/>
          <w:sz w:val="24"/>
          <w:szCs w:val="24"/>
          <w:lang w:eastAsia="hr-HR"/>
        </w:rPr>
        <w:t>Proračunu Općine Punat za 202</w:t>
      </w:r>
      <w:r w:rsidR="00C25949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  <w:r w:rsidR="00A9124D">
        <w:rPr>
          <w:rFonts w:ascii="Garamond" w:eastAsia="Times New Roman" w:hAnsi="Garamond" w:cs="Times New Roman"/>
          <w:sz w:val="24"/>
          <w:szCs w:val="24"/>
          <w:lang w:eastAsia="hr-HR"/>
        </w:rPr>
        <w:t>. godinu</w:t>
      </w:r>
      <w:r w:rsidR="00112A92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  <w:r w:rsidR="00112A92">
        <w:rPr>
          <w:rFonts w:ascii="Garamond" w:hAnsi="Garamond" w:cs="Arial"/>
          <w:sz w:val="24"/>
          <w:szCs w:val="24"/>
        </w:rPr>
        <w:t xml:space="preserve"> </w:t>
      </w:r>
    </w:p>
    <w:p w14:paraId="6B568451" w14:textId="77777777" w:rsidR="00111916" w:rsidRPr="00416580" w:rsidRDefault="00111916" w:rsidP="002C6FFB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711F0DA9" w14:textId="77777777" w:rsidR="009738D6" w:rsidRDefault="005564D4" w:rsidP="002C6FFB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416580">
        <w:rPr>
          <w:rFonts w:ascii="Garamond" w:hAnsi="Garamond" w:cs="Arial"/>
          <w:b/>
          <w:bCs/>
          <w:sz w:val="24"/>
          <w:szCs w:val="24"/>
        </w:rPr>
        <w:t xml:space="preserve">III. KRITERIJI DODJELE FINANCIJSKIH SREDSTAVA </w:t>
      </w:r>
      <w:bookmarkEnd w:id="0"/>
      <w:r w:rsidR="00547893" w:rsidRPr="00416580">
        <w:rPr>
          <w:rFonts w:ascii="Garamond" w:hAnsi="Garamond" w:cs="Arial"/>
          <w:b/>
          <w:bCs/>
          <w:sz w:val="24"/>
          <w:szCs w:val="24"/>
        </w:rPr>
        <w:t xml:space="preserve">    </w:t>
      </w:r>
    </w:p>
    <w:p w14:paraId="4F5BFE82" w14:textId="77777777" w:rsidR="00547893" w:rsidRPr="00623CF7" w:rsidRDefault="00547893" w:rsidP="002C6FFB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623CF7">
        <w:rPr>
          <w:rFonts w:ascii="Garamond" w:hAnsi="Garamond" w:cs="Arial"/>
          <w:b/>
          <w:bCs/>
          <w:sz w:val="24"/>
          <w:szCs w:val="24"/>
        </w:rPr>
        <w:t xml:space="preserve">                        </w:t>
      </w:r>
    </w:p>
    <w:p w14:paraId="173FB3A5" w14:textId="77777777" w:rsidR="005564D4" w:rsidRPr="00623CF7" w:rsidRDefault="005564D4" w:rsidP="002C6FFB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623CF7">
        <w:rPr>
          <w:rFonts w:ascii="Garamond" w:eastAsia="Roboto" w:hAnsi="Garamond" w:cs="Arial"/>
          <w:sz w:val="24"/>
          <w:szCs w:val="24"/>
        </w:rPr>
        <w:t xml:space="preserve">Kriteriji </w:t>
      </w:r>
      <w:r w:rsidR="00067045">
        <w:rPr>
          <w:rFonts w:ascii="Garamond" w:eastAsia="Roboto" w:hAnsi="Garamond" w:cs="Arial"/>
          <w:sz w:val="24"/>
          <w:szCs w:val="24"/>
        </w:rPr>
        <w:t xml:space="preserve">na </w:t>
      </w:r>
      <w:r w:rsidRPr="00623CF7">
        <w:rPr>
          <w:rFonts w:ascii="Garamond" w:eastAsia="Roboto" w:hAnsi="Garamond" w:cs="Arial"/>
          <w:sz w:val="24"/>
          <w:szCs w:val="24"/>
        </w:rPr>
        <w:t>temelj</w:t>
      </w:r>
      <w:r w:rsidR="00067045">
        <w:rPr>
          <w:rFonts w:ascii="Garamond" w:eastAsia="Roboto" w:hAnsi="Garamond" w:cs="Arial"/>
          <w:sz w:val="24"/>
          <w:szCs w:val="24"/>
        </w:rPr>
        <w:t>u</w:t>
      </w:r>
      <w:r w:rsidRPr="00623CF7">
        <w:rPr>
          <w:rFonts w:ascii="Garamond" w:eastAsia="Roboto" w:hAnsi="Garamond" w:cs="Arial"/>
          <w:sz w:val="24"/>
          <w:szCs w:val="24"/>
        </w:rPr>
        <w:t xml:space="preserve"> kojih će se utvrđivati prednost</w:t>
      </w:r>
      <w:r w:rsidR="00547893" w:rsidRPr="00623CF7">
        <w:rPr>
          <w:rFonts w:ascii="Garamond" w:eastAsia="Roboto" w:hAnsi="Garamond" w:cs="Arial"/>
          <w:sz w:val="24"/>
          <w:szCs w:val="24"/>
        </w:rPr>
        <w:t xml:space="preserve"> prijavljenog projekta/programa </w:t>
      </w:r>
      <w:r w:rsidRPr="00623CF7">
        <w:rPr>
          <w:rFonts w:ascii="Garamond" w:eastAsia="Roboto" w:hAnsi="Garamond" w:cs="Arial"/>
          <w:sz w:val="24"/>
          <w:szCs w:val="24"/>
        </w:rPr>
        <w:t>su:</w:t>
      </w:r>
    </w:p>
    <w:tbl>
      <w:tblPr>
        <w:tblpPr w:leftFromText="180" w:rightFromText="180" w:bottomFromText="160" w:vertAnchor="text" w:horzAnchor="margin" w:tblpX="108" w:tblpY="29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1385"/>
      </w:tblGrid>
      <w:tr w:rsidR="008F59CF" w:rsidRPr="00623CF7" w14:paraId="505A4D71" w14:textId="77777777" w:rsidTr="008F59CF">
        <w:trPr>
          <w:trHeight w:val="255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826F" w14:textId="77777777" w:rsidR="008F59CF" w:rsidRPr="00623CF7" w:rsidRDefault="008F59CF" w:rsidP="008F59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b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865C" w14:textId="77777777" w:rsidR="008F59CF" w:rsidRPr="00623CF7" w:rsidRDefault="008F59CF" w:rsidP="008F59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b/>
                <w:sz w:val="24"/>
                <w:szCs w:val="24"/>
                <w:lang w:eastAsia="hr-HR"/>
              </w:rPr>
              <w:t>BROJ BODOVA</w:t>
            </w:r>
          </w:p>
        </w:tc>
      </w:tr>
      <w:tr w:rsidR="008F59CF" w:rsidRPr="00623CF7" w14:paraId="2BE32C01" w14:textId="77777777" w:rsidTr="008F59CF">
        <w:trPr>
          <w:trHeight w:val="696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C69D" w14:textId="77777777" w:rsidR="008F59CF" w:rsidRPr="00623CF7" w:rsidRDefault="008F59CF" w:rsidP="00623CF7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 xml:space="preserve">Kvaliteta, kreativnost, inovativnost, autorski pristup u osmišljavanju programskog sadržaja od interesa za </w:t>
            </w:r>
            <w:r w:rsid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O</w:t>
            </w:r>
            <w:r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pćinu Punat i njene građane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315B" w14:textId="77777777" w:rsidR="008F59CF" w:rsidRPr="00623CF7" w:rsidRDefault="008F59CF" w:rsidP="008F59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0 - 10</w:t>
            </w:r>
          </w:p>
        </w:tc>
      </w:tr>
      <w:tr w:rsidR="008F59CF" w:rsidRPr="00623CF7" w14:paraId="4FFA5C30" w14:textId="77777777" w:rsidTr="008F59CF">
        <w:trPr>
          <w:trHeight w:val="1129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E1D4" w14:textId="77777777" w:rsidR="008F59CF" w:rsidRPr="00623CF7" w:rsidRDefault="008F59CF" w:rsidP="00623CF7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 xml:space="preserve">Lokalni karakter programskog sadržaja (praćenje događaja na području općine), usmjerenost na potrebe i interese građana </w:t>
            </w:r>
            <w:r w:rsid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O</w:t>
            </w:r>
            <w:r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pćine Punat i uključenost građana u predložene programske sadržaje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5615" w14:textId="77777777" w:rsidR="008F59CF" w:rsidRPr="00623CF7" w:rsidRDefault="008F59CF" w:rsidP="008F59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0 – 10</w:t>
            </w:r>
          </w:p>
        </w:tc>
      </w:tr>
      <w:tr w:rsidR="008F59CF" w:rsidRPr="00623CF7" w14:paraId="7836A213" w14:textId="77777777" w:rsidTr="008F59CF">
        <w:trPr>
          <w:trHeight w:val="832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813E" w14:textId="77777777" w:rsidR="008F59CF" w:rsidRPr="00623CF7" w:rsidRDefault="008F59CF" w:rsidP="008F59CF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Kvantiteta objava i medijske platforme objava (praćenje sadržaja u televizijskom programu, na mrežnim stranicama te na društvenim mrežama prijavitelja na Javni poziv)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FF44" w14:textId="77777777" w:rsidR="008F59CF" w:rsidRPr="00623CF7" w:rsidRDefault="008F59CF" w:rsidP="008F59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0 – 10</w:t>
            </w:r>
          </w:p>
        </w:tc>
      </w:tr>
      <w:tr w:rsidR="008F59CF" w:rsidRPr="00623CF7" w14:paraId="7BCB2829" w14:textId="77777777" w:rsidTr="008F59CF">
        <w:trPr>
          <w:trHeight w:val="832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B2F4" w14:textId="77777777" w:rsidR="008F59CF" w:rsidRPr="00623CF7" w:rsidRDefault="008F59CF" w:rsidP="008F59CF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Doseg objava pojedinog medija (priložiti istraživanje recentnijeg datuma i/ili analitiku o slušanosti/gledanosti radijskog i TV programa prijavitelja odnosno o količini pregleda programskih sadržaja elektroničke publikacije tj. web portala prijavitelja)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4D0" w14:textId="77777777" w:rsidR="008F59CF" w:rsidRPr="00623CF7" w:rsidRDefault="008F59CF" w:rsidP="008F59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0 - 10</w:t>
            </w:r>
          </w:p>
        </w:tc>
      </w:tr>
      <w:tr w:rsidR="008F59CF" w:rsidRPr="00623CF7" w14:paraId="3A9ECA6E" w14:textId="77777777" w:rsidTr="008F59CF">
        <w:trPr>
          <w:trHeight w:val="635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9C9D" w14:textId="77777777" w:rsidR="008F59CF" w:rsidRPr="00623CF7" w:rsidRDefault="008F59CF" w:rsidP="00BF0188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Prisustvo novinara na terenu, video i foto materijali s raznih događanja s terena (s područja općine Punat)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0648" w14:textId="77777777" w:rsidR="008F59CF" w:rsidRPr="00623CF7" w:rsidRDefault="008F59CF" w:rsidP="008F59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0 - 10</w:t>
            </w:r>
          </w:p>
        </w:tc>
      </w:tr>
      <w:tr w:rsidR="008F59CF" w:rsidRPr="00623CF7" w14:paraId="4B67E91A" w14:textId="77777777" w:rsidTr="008F59CF">
        <w:trPr>
          <w:trHeight w:val="635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A25E" w14:textId="77777777" w:rsidR="008F59CF" w:rsidRPr="00623CF7" w:rsidRDefault="008F59CF" w:rsidP="008F59CF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 xml:space="preserve">Prethodno iskustvo i suradnja s </w:t>
            </w:r>
            <w:r w:rsidR="00BF0188"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Općinom</w:t>
            </w:r>
            <w:r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 xml:space="preserve"> Punat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EA22" w14:textId="77777777" w:rsidR="008F59CF" w:rsidRPr="00623CF7" w:rsidRDefault="008F59CF" w:rsidP="008F59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sz w:val="24"/>
                <w:szCs w:val="24"/>
                <w:lang w:eastAsia="hr-HR"/>
              </w:rPr>
              <w:t>0 - 10</w:t>
            </w:r>
          </w:p>
        </w:tc>
      </w:tr>
      <w:tr w:rsidR="008F59CF" w:rsidRPr="00623CF7" w14:paraId="2E3FEAA0" w14:textId="77777777" w:rsidTr="008F59CF">
        <w:trPr>
          <w:trHeight w:val="255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609C" w14:textId="77777777" w:rsidR="008F59CF" w:rsidRPr="00623CF7" w:rsidRDefault="008F59CF" w:rsidP="008F59CF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b/>
                <w:sz w:val="24"/>
                <w:szCs w:val="24"/>
                <w:lang w:eastAsia="hr-HR"/>
              </w:rPr>
              <w:t>UKUPAN BROJ BODOVA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3C88" w14:textId="77777777" w:rsidR="008F59CF" w:rsidRPr="00623CF7" w:rsidRDefault="008F59CF" w:rsidP="00DF385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  <w:lang w:eastAsia="hr-HR"/>
              </w:rPr>
            </w:pPr>
            <w:r w:rsidRPr="00623CF7">
              <w:rPr>
                <w:rFonts w:ascii="Garamond" w:eastAsia="Times New Roman" w:hAnsi="Garamond" w:cs="Arial"/>
                <w:b/>
                <w:sz w:val="24"/>
                <w:szCs w:val="24"/>
                <w:lang w:eastAsia="hr-HR"/>
              </w:rPr>
              <w:t xml:space="preserve">0 - </w:t>
            </w:r>
            <w:r w:rsidR="00DF3855">
              <w:rPr>
                <w:rFonts w:ascii="Garamond" w:eastAsia="Times New Roman" w:hAnsi="Garamond" w:cs="Arial"/>
                <w:b/>
                <w:sz w:val="24"/>
                <w:szCs w:val="24"/>
                <w:lang w:eastAsia="hr-HR"/>
              </w:rPr>
              <w:t>6</w:t>
            </w:r>
            <w:r w:rsidRPr="00623CF7">
              <w:rPr>
                <w:rFonts w:ascii="Garamond" w:eastAsia="Times New Roman" w:hAnsi="Garamond" w:cs="Arial"/>
                <w:b/>
                <w:sz w:val="24"/>
                <w:szCs w:val="24"/>
                <w:lang w:eastAsia="hr-HR"/>
              </w:rPr>
              <w:t>0</w:t>
            </w:r>
          </w:p>
        </w:tc>
      </w:tr>
    </w:tbl>
    <w:p w14:paraId="6518BEF6" w14:textId="77777777" w:rsidR="005564D4" w:rsidRPr="00416580" w:rsidRDefault="005564D4" w:rsidP="002C6FFB">
      <w:pPr>
        <w:shd w:val="clear" w:color="auto" w:fill="FFFFFF"/>
        <w:spacing w:after="0" w:line="240" w:lineRule="auto"/>
        <w:jc w:val="both"/>
        <w:rPr>
          <w:rFonts w:ascii="Garamond" w:eastAsia="Roboto" w:hAnsi="Garamond" w:cs="Arial"/>
          <w:color w:val="383838"/>
          <w:sz w:val="24"/>
          <w:szCs w:val="24"/>
        </w:rPr>
      </w:pPr>
    </w:p>
    <w:p w14:paraId="0162BE1C" w14:textId="77777777" w:rsidR="005564D4" w:rsidRDefault="004B743F" w:rsidP="002C6FFB">
      <w:pPr>
        <w:shd w:val="clear" w:color="auto" w:fill="FFFFFF"/>
        <w:spacing w:after="0" w:line="240" w:lineRule="auto"/>
        <w:jc w:val="both"/>
        <w:rPr>
          <w:rFonts w:ascii="Garamond" w:eastAsia="Roboto" w:hAnsi="Garamond" w:cs="Arial"/>
          <w:sz w:val="24"/>
          <w:szCs w:val="24"/>
        </w:rPr>
      </w:pPr>
      <w:r w:rsidRPr="004B743F">
        <w:rPr>
          <w:rFonts w:ascii="Garamond" w:eastAsia="Roboto" w:hAnsi="Garamond" w:cs="Arial"/>
          <w:sz w:val="24"/>
          <w:szCs w:val="24"/>
        </w:rPr>
        <w:t>Uvjete za financiranje stječe nakladnik koji ostvari minimalno 10 bodova prema utvrđenim kriterijima.</w:t>
      </w:r>
    </w:p>
    <w:p w14:paraId="4423EA60" w14:textId="77777777" w:rsidR="004B743F" w:rsidRPr="004B743F" w:rsidRDefault="004B743F" w:rsidP="002C6FFB">
      <w:pPr>
        <w:shd w:val="clear" w:color="auto" w:fill="FFFFFF"/>
        <w:spacing w:after="0" w:line="240" w:lineRule="auto"/>
        <w:jc w:val="both"/>
        <w:rPr>
          <w:rFonts w:ascii="Garamond" w:eastAsia="Roboto" w:hAnsi="Garamond" w:cs="Arial"/>
          <w:sz w:val="24"/>
          <w:szCs w:val="24"/>
        </w:rPr>
      </w:pPr>
    </w:p>
    <w:p w14:paraId="30E3332D" w14:textId="531569A8" w:rsidR="004B743F" w:rsidRPr="004B743F" w:rsidRDefault="004B743F" w:rsidP="002C6FFB">
      <w:pPr>
        <w:shd w:val="clear" w:color="auto" w:fill="FFFFFF"/>
        <w:spacing w:after="0" w:line="240" w:lineRule="auto"/>
        <w:jc w:val="both"/>
        <w:rPr>
          <w:rFonts w:ascii="Garamond" w:eastAsia="Roboto" w:hAnsi="Garamond" w:cs="Arial"/>
          <w:sz w:val="24"/>
          <w:szCs w:val="24"/>
        </w:rPr>
      </w:pPr>
      <w:r w:rsidRPr="004B743F">
        <w:rPr>
          <w:rFonts w:ascii="Garamond" w:eastAsia="Roboto" w:hAnsi="Garamond" w:cs="Arial"/>
          <w:sz w:val="24"/>
          <w:szCs w:val="24"/>
        </w:rPr>
        <w:t xml:space="preserve">Sredstva se raspoređuju </w:t>
      </w:r>
      <w:r w:rsidRPr="00AF6A61">
        <w:rPr>
          <w:rFonts w:ascii="Garamond" w:eastAsia="Roboto" w:hAnsi="Garamond" w:cs="Arial"/>
          <w:sz w:val="24"/>
          <w:szCs w:val="24"/>
        </w:rPr>
        <w:t xml:space="preserve">na način da svaki bod vrijedi </w:t>
      </w:r>
      <w:r w:rsidR="00AF6A61" w:rsidRPr="00AF6A61">
        <w:rPr>
          <w:rFonts w:ascii="Garamond" w:eastAsia="Roboto" w:hAnsi="Garamond" w:cs="Arial"/>
          <w:sz w:val="24"/>
          <w:szCs w:val="24"/>
        </w:rPr>
        <w:t>3</w:t>
      </w:r>
      <w:r w:rsidR="0096107E" w:rsidRPr="00AF6A61">
        <w:rPr>
          <w:rFonts w:ascii="Garamond" w:eastAsia="Roboto" w:hAnsi="Garamond" w:cs="Arial"/>
          <w:sz w:val="24"/>
          <w:szCs w:val="24"/>
        </w:rPr>
        <w:t>00</w:t>
      </w:r>
      <w:r w:rsidR="00112A92" w:rsidRPr="00AF6A61">
        <w:rPr>
          <w:rFonts w:ascii="Garamond" w:eastAsia="Roboto" w:hAnsi="Garamond" w:cs="Arial"/>
          <w:sz w:val="24"/>
          <w:szCs w:val="24"/>
        </w:rPr>
        <w:t>,00</w:t>
      </w:r>
      <w:r w:rsidRPr="00AF6A61">
        <w:rPr>
          <w:rFonts w:ascii="Garamond" w:eastAsia="Roboto" w:hAnsi="Garamond" w:cs="Arial"/>
          <w:sz w:val="24"/>
          <w:szCs w:val="24"/>
        </w:rPr>
        <w:t xml:space="preserve"> </w:t>
      </w:r>
      <w:r w:rsidR="006B3245" w:rsidRPr="00AF6A61">
        <w:rPr>
          <w:rFonts w:ascii="Garamond" w:eastAsia="Roboto" w:hAnsi="Garamond" w:cs="Arial"/>
          <w:sz w:val="24"/>
          <w:szCs w:val="24"/>
        </w:rPr>
        <w:t>€</w:t>
      </w:r>
      <w:r w:rsidRPr="00AF6A61">
        <w:rPr>
          <w:rFonts w:ascii="Garamond" w:eastAsia="Roboto" w:hAnsi="Garamond" w:cs="Arial"/>
          <w:sz w:val="24"/>
          <w:szCs w:val="24"/>
        </w:rPr>
        <w:t xml:space="preserve">, </w:t>
      </w:r>
      <w:r w:rsidRPr="004B743F">
        <w:rPr>
          <w:rFonts w:ascii="Garamond" w:eastAsia="Roboto" w:hAnsi="Garamond" w:cs="Arial"/>
          <w:sz w:val="24"/>
          <w:szCs w:val="24"/>
        </w:rPr>
        <w:t>pri čemu maksimalni iznos financiranja po nakladniku ne može biti viši od prijavljenih troškova programskog sadržaja.</w:t>
      </w:r>
    </w:p>
    <w:p w14:paraId="172F2389" w14:textId="77777777" w:rsidR="004B743F" w:rsidRPr="00416580" w:rsidRDefault="004B743F" w:rsidP="002C6FFB">
      <w:pPr>
        <w:shd w:val="clear" w:color="auto" w:fill="FFFFFF"/>
        <w:spacing w:after="0" w:line="240" w:lineRule="auto"/>
        <w:jc w:val="both"/>
        <w:rPr>
          <w:rFonts w:ascii="Garamond" w:eastAsia="Roboto" w:hAnsi="Garamond" w:cs="Arial"/>
          <w:color w:val="383838"/>
          <w:sz w:val="24"/>
          <w:szCs w:val="24"/>
        </w:rPr>
      </w:pPr>
    </w:p>
    <w:p w14:paraId="0672FE9D" w14:textId="77777777" w:rsidR="005564D4" w:rsidRDefault="005564D4" w:rsidP="002C6FFB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416580">
        <w:rPr>
          <w:rFonts w:ascii="Garamond" w:hAnsi="Garamond" w:cs="Arial"/>
          <w:b/>
          <w:bCs/>
          <w:sz w:val="24"/>
          <w:szCs w:val="24"/>
        </w:rPr>
        <w:t>IV. SADRŽAJ PRIJAVE</w:t>
      </w:r>
    </w:p>
    <w:p w14:paraId="049E7739" w14:textId="77777777" w:rsidR="009738D6" w:rsidRPr="00416580" w:rsidRDefault="009738D6" w:rsidP="002C6FFB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4E50834C" w14:textId="77777777" w:rsidR="005564D4" w:rsidRPr="00416580" w:rsidRDefault="005564D4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16580">
        <w:rPr>
          <w:rFonts w:ascii="Garamond" w:hAnsi="Garamond" w:cs="Arial"/>
          <w:sz w:val="24"/>
          <w:szCs w:val="24"/>
        </w:rPr>
        <w:t>Prijava na Javni poziv sadrži sljedeću dokumentaciju:</w:t>
      </w:r>
    </w:p>
    <w:p w14:paraId="01C9E04B" w14:textId="77777777" w:rsidR="009B2280" w:rsidRPr="009B2280" w:rsidRDefault="005564D4" w:rsidP="002C6F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2280">
        <w:rPr>
          <w:rFonts w:ascii="Garamond" w:hAnsi="Garamond" w:cs="Arial"/>
          <w:sz w:val="24"/>
          <w:szCs w:val="24"/>
        </w:rPr>
        <w:t xml:space="preserve">Obrazac 1 – </w:t>
      </w:r>
      <w:r w:rsidR="009B2280" w:rsidRPr="009B2280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Nakladnički obrazac prijave </w:t>
      </w:r>
    </w:p>
    <w:p w14:paraId="38AE3D04" w14:textId="77777777" w:rsidR="005564D4" w:rsidRPr="009B2280" w:rsidRDefault="005564D4" w:rsidP="002C6F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2280">
        <w:rPr>
          <w:rFonts w:ascii="Garamond" w:hAnsi="Garamond" w:cs="Arial"/>
          <w:sz w:val="24"/>
          <w:szCs w:val="24"/>
        </w:rPr>
        <w:t>Obrazac 2 –</w:t>
      </w:r>
      <w:r w:rsidR="009B2280">
        <w:rPr>
          <w:rFonts w:ascii="Garamond" w:hAnsi="Garamond" w:cs="Arial"/>
          <w:sz w:val="24"/>
          <w:szCs w:val="24"/>
        </w:rPr>
        <w:t xml:space="preserve"> Programski</w:t>
      </w:r>
      <w:r w:rsidRPr="009B2280">
        <w:rPr>
          <w:rFonts w:ascii="Garamond" w:hAnsi="Garamond" w:cs="Arial"/>
          <w:sz w:val="24"/>
          <w:szCs w:val="24"/>
        </w:rPr>
        <w:t xml:space="preserve"> </w:t>
      </w:r>
      <w:r w:rsidR="009B2280">
        <w:rPr>
          <w:rFonts w:ascii="Garamond" w:hAnsi="Garamond" w:cs="Arial"/>
          <w:sz w:val="24"/>
          <w:szCs w:val="24"/>
        </w:rPr>
        <w:t>obrazac</w:t>
      </w:r>
      <w:r w:rsidRPr="009B2280">
        <w:rPr>
          <w:rFonts w:ascii="Garamond" w:hAnsi="Garamond" w:cs="Arial"/>
          <w:sz w:val="24"/>
          <w:szCs w:val="24"/>
        </w:rPr>
        <w:t xml:space="preserve"> prijave</w:t>
      </w:r>
    </w:p>
    <w:p w14:paraId="0F679CE6" w14:textId="77777777" w:rsidR="00BF0188" w:rsidRPr="00416580" w:rsidRDefault="00BF0188" w:rsidP="002C6F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Obraz</w:t>
      </w:r>
      <w:r w:rsidR="00652C6E">
        <w:rPr>
          <w:rFonts w:ascii="Garamond" w:hAnsi="Garamond" w:cs="Arial"/>
          <w:sz w:val="24"/>
          <w:szCs w:val="24"/>
        </w:rPr>
        <w:t>a</w:t>
      </w:r>
      <w:r>
        <w:rPr>
          <w:rFonts w:ascii="Garamond" w:hAnsi="Garamond" w:cs="Arial"/>
          <w:sz w:val="24"/>
          <w:szCs w:val="24"/>
        </w:rPr>
        <w:t xml:space="preserve">c 3 </w:t>
      </w:r>
      <w:r w:rsidR="00C74D6B" w:rsidRPr="00416580">
        <w:rPr>
          <w:rFonts w:ascii="Garamond" w:hAnsi="Garamond" w:cs="Arial"/>
          <w:sz w:val="24"/>
          <w:szCs w:val="24"/>
        </w:rPr>
        <w:t>–</w:t>
      </w:r>
      <w:r>
        <w:rPr>
          <w:rFonts w:ascii="Garamond" w:hAnsi="Garamond" w:cs="Arial"/>
          <w:sz w:val="24"/>
          <w:szCs w:val="24"/>
        </w:rPr>
        <w:t xml:space="preserve"> Izjava o nepostojanju zapreke za financiranje</w:t>
      </w:r>
    </w:p>
    <w:p w14:paraId="14FAD0E4" w14:textId="77777777" w:rsidR="005564D4" w:rsidRDefault="005564D4" w:rsidP="002C6F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16580">
        <w:rPr>
          <w:rFonts w:ascii="Garamond" w:hAnsi="Garamond" w:cs="Arial"/>
          <w:sz w:val="24"/>
          <w:szCs w:val="24"/>
        </w:rPr>
        <w:t>Izvadak iz</w:t>
      </w:r>
      <w:r w:rsidR="00B81227" w:rsidRPr="00416580">
        <w:rPr>
          <w:rFonts w:ascii="Garamond" w:hAnsi="Garamond" w:cs="Arial"/>
          <w:sz w:val="24"/>
          <w:szCs w:val="24"/>
        </w:rPr>
        <w:t xml:space="preserve"> </w:t>
      </w:r>
      <w:r w:rsidRPr="00416580">
        <w:rPr>
          <w:rFonts w:ascii="Garamond" w:hAnsi="Garamond" w:cs="Arial"/>
          <w:sz w:val="24"/>
          <w:szCs w:val="24"/>
        </w:rPr>
        <w:t>Upisnika medijskih usluga koji se vodi pri Vijeću za elektroničke medije</w:t>
      </w:r>
    </w:p>
    <w:p w14:paraId="752C6A2E" w14:textId="2CD8D3D9" w:rsidR="00BF0188" w:rsidRPr="00BF0188" w:rsidRDefault="00BF0188" w:rsidP="002C6F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508FF">
        <w:rPr>
          <w:rFonts w:ascii="Garamond" w:eastAsia="Times New Roman" w:hAnsi="Garamond" w:cs="Times New Roman"/>
          <w:sz w:val="24"/>
          <w:szCs w:val="24"/>
          <w:lang w:eastAsia="hr-HR"/>
        </w:rPr>
        <w:t>Izvješće Google Analytics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, </w:t>
      </w:r>
      <w:r w:rsidRPr="00B508FF">
        <w:rPr>
          <w:rFonts w:ascii="Garamond" w:eastAsia="Times New Roman" w:hAnsi="Garamond" w:cs="Times New Roman"/>
          <w:sz w:val="24"/>
          <w:szCs w:val="24"/>
          <w:lang w:eastAsia="hr-HR"/>
        </w:rPr>
        <w:t>Gemius rating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ili drugo relevantno izvješće</w:t>
      </w:r>
      <w:r w:rsidRPr="00B508F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 elektroničke publikacije za najmanje dva mjeseca</w:t>
      </w:r>
      <w:r w:rsidR="00C74D6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="0096107E">
        <w:rPr>
          <w:rFonts w:ascii="Garamond" w:eastAsia="Times New Roman" w:hAnsi="Garamond" w:cs="Times New Roman"/>
          <w:sz w:val="24"/>
          <w:szCs w:val="24"/>
          <w:lang w:eastAsia="hr-HR"/>
        </w:rPr>
        <w:t>u proteklih šest mjeseci</w:t>
      </w:r>
    </w:p>
    <w:p w14:paraId="43F25F1F" w14:textId="77777777" w:rsidR="00BF0188" w:rsidRDefault="00BF0188" w:rsidP="002C6F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508FF">
        <w:rPr>
          <w:rFonts w:ascii="Garamond" w:eastAsia="Times New Roman" w:hAnsi="Garamond" w:cs="Times New Roman"/>
          <w:sz w:val="24"/>
          <w:szCs w:val="24"/>
          <w:lang w:eastAsia="hr-HR"/>
        </w:rPr>
        <w:t>Analitika slušanosti/gledanosti radijskog, odnosno TV programa prijavitelja</w:t>
      </w:r>
    </w:p>
    <w:p w14:paraId="4437FE34" w14:textId="77777777" w:rsidR="00BF0188" w:rsidRDefault="00BF0188" w:rsidP="00BF018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31FF7D8" w14:textId="77777777" w:rsidR="005564D4" w:rsidRDefault="005564D4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16580">
        <w:rPr>
          <w:rFonts w:ascii="Garamond" w:hAnsi="Garamond" w:cs="Arial"/>
          <w:sz w:val="24"/>
          <w:szCs w:val="24"/>
        </w:rPr>
        <w:t xml:space="preserve">Prijedlozi programskih sadržaja dostavljaju se isključivo na propisanim obrascima koji su </w:t>
      </w:r>
      <w:r w:rsidR="00252285">
        <w:rPr>
          <w:rFonts w:ascii="Garamond" w:hAnsi="Garamond" w:cs="Arial"/>
          <w:sz w:val="24"/>
          <w:szCs w:val="24"/>
        </w:rPr>
        <w:t>prilozi ovog Javnog poziva</w:t>
      </w:r>
      <w:r w:rsidR="00CA73E0">
        <w:rPr>
          <w:rFonts w:ascii="Garamond" w:hAnsi="Garamond" w:cs="Arial"/>
          <w:sz w:val="24"/>
          <w:szCs w:val="24"/>
        </w:rPr>
        <w:t>.</w:t>
      </w:r>
      <w:r w:rsidRPr="00416580">
        <w:rPr>
          <w:rFonts w:ascii="Garamond" w:hAnsi="Garamond" w:cs="Arial"/>
          <w:sz w:val="24"/>
          <w:szCs w:val="24"/>
        </w:rPr>
        <w:t xml:space="preserve"> </w:t>
      </w:r>
    </w:p>
    <w:p w14:paraId="6C73E2F9" w14:textId="77777777" w:rsidR="005564D4" w:rsidRDefault="005564D4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16580">
        <w:rPr>
          <w:rFonts w:ascii="Garamond" w:hAnsi="Garamond" w:cs="Arial"/>
          <w:sz w:val="24"/>
          <w:szCs w:val="24"/>
        </w:rPr>
        <w:t>Obrasci se ispunjavaju isključivo pomoću računala.</w:t>
      </w:r>
    </w:p>
    <w:p w14:paraId="34D74B91" w14:textId="77777777" w:rsidR="000361E1" w:rsidRDefault="000361E1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27ABCBD" w14:textId="77777777" w:rsidR="009B2280" w:rsidRDefault="009B2280" w:rsidP="009B228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Prijavitelj može na Javni poziv prijaviti više programskih sadržaja. U tom slučaju programski se sadržaji prijavljuju odvojeno, odnosno za svaki se programski sadržaj koristi zasebni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Obrazac 2 - 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>Programski obrazac prijave.</w:t>
      </w:r>
    </w:p>
    <w:p w14:paraId="79A767F0" w14:textId="77777777" w:rsidR="009B2280" w:rsidRPr="00D16406" w:rsidRDefault="009B2280" w:rsidP="009B228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lastRenderedPageBreak/>
        <w:t>Obrasci 1 i 2 moraju biti u c</w:t>
      </w:r>
      <w:r w:rsidR="00AA73F5">
        <w:rPr>
          <w:rFonts w:ascii="Garamond" w:eastAsia="Times New Roman" w:hAnsi="Garamond" w:cs="Times New Roman"/>
          <w:sz w:val="24"/>
          <w:szCs w:val="24"/>
          <w:lang w:eastAsia="hr-HR"/>
        </w:rPr>
        <w:t>i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jelosti popunjeni, potpisani od strane ovlaštene osobe prijavitelja i ovjereni pečatom - za one prijavitelje koji su ga dužni imati.</w:t>
      </w:r>
    </w:p>
    <w:p w14:paraId="264B54C1" w14:textId="77777777" w:rsidR="00D54C97" w:rsidRDefault="00D54C97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2FF3F9D" w14:textId="77777777" w:rsidR="005564D4" w:rsidRDefault="005564D4" w:rsidP="002C6FFB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416580">
        <w:rPr>
          <w:rFonts w:ascii="Garamond" w:hAnsi="Garamond" w:cs="Arial"/>
          <w:b/>
          <w:bCs/>
          <w:sz w:val="24"/>
          <w:szCs w:val="24"/>
        </w:rPr>
        <w:t>V. NAČIN PRIJAVE</w:t>
      </w:r>
      <w:r w:rsidR="00523521">
        <w:rPr>
          <w:rFonts w:ascii="Garamond" w:hAnsi="Garamond" w:cs="Arial"/>
          <w:b/>
          <w:bCs/>
          <w:sz w:val="24"/>
          <w:szCs w:val="24"/>
        </w:rPr>
        <w:t xml:space="preserve"> I ROK ZA PODNOŠENJE PRIJAVE</w:t>
      </w:r>
    </w:p>
    <w:p w14:paraId="0538392A" w14:textId="77777777" w:rsidR="006A43FA" w:rsidRDefault="006A43FA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8F5AC8A" w14:textId="77777777" w:rsidR="006A43FA" w:rsidRDefault="006A43FA" w:rsidP="006A43F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Prijave se šalju </w:t>
      </w:r>
      <w:r w:rsidR="007F3EF6">
        <w:rPr>
          <w:rFonts w:ascii="Garamond" w:eastAsia="Times New Roman" w:hAnsi="Garamond" w:cs="Times New Roman"/>
          <w:sz w:val="24"/>
          <w:szCs w:val="24"/>
          <w:lang w:eastAsia="hr-HR"/>
        </w:rPr>
        <w:t>poštom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na adresu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Općina Punat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,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Novi put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2, 515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21 Punat 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ili se predaju u </w:t>
      </w:r>
      <w:r w:rsidR="007F3EF6">
        <w:rPr>
          <w:rFonts w:ascii="Garamond" w:eastAsia="Times New Roman" w:hAnsi="Garamond" w:cs="Times New Roman"/>
          <w:sz w:val="24"/>
          <w:szCs w:val="24"/>
          <w:lang w:eastAsia="hr-HR"/>
        </w:rPr>
        <w:t>p</w:t>
      </w:r>
      <w:r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isarnici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Općine Punat. </w:t>
      </w:r>
    </w:p>
    <w:p w14:paraId="63E91162" w14:textId="77777777" w:rsidR="006A43FA" w:rsidRDefault="006A43FA" w:rsidP="006A43F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F4CC1FA" w14:textId="31DD4D7C" w:rsidR="006A43FA" w:rsidRDefault="006A43FA" w:rsidP="006A43F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6A43FA"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Rok za podnošenje prijave je 15 dana od dana objave Javnog poziva na mrežnoj stranici Općine Punat, </w:t>
      </w:r>
      <w:r w:rsidRPr="0009521F"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odnosno do </w:t>
      </w:r>
      <w:r w:rsidR="0009521F" w:rsidRPr="0009521F">
        <w:rPr>
          <w:rFonts w:ascii="Garamond" w:eastAsia="Times New Roman" w:hAnsi="Garamond" w:cs="Times New Roman"/>
          <w:b/>
          <w:sz w:val="24"/>
          <w:szCs w:val="24"/>
          <w:lang w:eastAsia="hr-HR"/>
        </w:rPr>
        <w:t>12</w:t>
      </w:r>
      <w:r w:rsidRPr="0009521F"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. </w:t>
      </w:r>
      <w:r w:rsidR="0009521F" w:rsidRPr="0009521F">
        <w:rPr>
          <w:rFonts w:ascii="Garamond" w:eastAsia="Times New Roman" w:hAnsi="Garamond" w:cs="Times New Roman"/>
          <w:b/>
          <w:sz w:val="24"/>
          <w:szCs w:val="24"/>
          <w:lang w:eastAsia="hr-HR"/>
        </w:rPr>
        <w:t>veljače</w:t>
      </w:r>
      <w:r w:rsidRPr="0009521F"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 </w:t>
      </w:r>
      <w:r w:rsidRPr="00F92D71">
        <w:rPr>
          <w:rFonts w:ascii="Garamond" w:eastAsia="Times New Roman" w:hAnsi="Garamond" w:cs="Times New Roman"/>
          <w:b/>
          <w:sz w:val="24"/>
          <w:szCs w:val="24"/>
          <w:lang w:eastAsia="hr-HR"/>
        </w:rPr>
        <w:t>202</w:t>
      </w:r>
      <w:r w:rsidR="00C25949">
        <w:rPr>
          <w:rFonts w:ascii="Garamond" w:eastAsia="Times New Roman" w:hAnsi="Garamond" w:cs="Times New Roman"/>
          <w:b/>
          <w:sz w:val="24"/>
          <w:szCs w:val="24"/>
          <w:lang w:eastAsia="hr-HR"/>
        </w:rPr>
        <w:t>6</w:t>
      </w:r>
      <w:r w:rsidRPr="00F92D71">
        <w:rPr>
          <w:rFonts w:ascii="Garamond" w:eastAsia="Times New Roman" w:hAnsi="Garamond" w:cs="Times New Roman"/>
          <w:b/>
          <w:sz w:val="24"/>
          <w:szCs w:val="24"/>
          <w:lang w:eastAsia="hr-HR"/>
        </w:rPr>
        <w:t>. godine.</w:t>
      </w:r>
    </w:p>
    <w:p w14:paraId="3EBA8ACF" w14:textId="77777777" w:rsidR="006A43FA" w:rsidRPr="006A43FA" w:rsidRDefault="006A43FA" w:rsidP="006A43F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</w:p>
    <w:p w14:paraId="156BEBC3" w14:textId="77777777" w:rsidR="006A43FA" w:rsidRDefault="006A43FA" w:rsidP="006A43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16580">
        <w:rPr>
          <w:rFonts w:ascii="Garamond" w:hAnsi="Garamond" w:cs="Arial"/>
          <w:sz w:val="24"/>
          <w:szCs w:val="24"/>
        </w:rPr>
        <w:t>Prijave na Javni poziv koje ne budu podnesene u gore utvrđenom roku, na način i u obliku opisanima u točkama II., IV. i V. ovog Javnog poziva, smatrat će se neprihvatljivima i neće se razmatrati.</w:t>
      </w:r>
    </w:p>
    <w:p w14:paraId="68405308" w14:textId="77777777" w:rsidR="006A43FA" w:rsidRDefault="006A43FA" w:rsidP="006A43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6BE46C8" w14:textId="77777777" w:rsidR="006A43FA" w:rsidRDefault="006A43FA" w:rsidP="006A43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16580">
        <w:rPr>
          <w:rFonts w:ascii="Garamond" w:hAnsi="Garamond" w:cs="Arial"/>
          <w:sz w:val="24"/>
          <w:szCs w:val="24"/>
        </w:rPr>
        <w:t>Razmatrat će se samo programski sadržaji koji su pravodobno prijavljeni te koji u cijelosti zadovoljavanu propisane uvjete Javnog poziva.</w:t>
      </w:r>
      <w:r w:rsidRPr="006A43FA">
        <w:rPr>
          <w:rFonts w:ascii="Garamond" w:hAnsi="Garamond" w:cs="Arial"/>
          <w:sz w:val="24"/>
          <w:szCs w:val="24"/>
        </w:rPr>
        <w:t xml:space="preserve"> </w:t>
      </w:r>
      <w:r w:rsidRPr="00416580">
        <w:rPr>
          <w:rFonts w:ascii="Garamond" w:hAnsi="Garamond" w:cs="Arial"/>
          <w:sz w:val="24"/>
          <w:szCs w:val="24"/>
        </w:rPr>
        <w:t>Povjerenstvo zadržava pravo zatražiti nadopunu odnosno obrazloženje navoda u Obrascu 2 – Podaci o Programskom sadržaju.</w:t>
      </w:r>
    </w:p>
    <w:p w14:paraId="4CAE1736" w14:textId="77777777" w:rsidR="009738D6" w:rsidRPr="00416580" w:rsidRDefault="009738D6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DBD4111" w14:textId="77777777" w:rsidR="005564D4" w:rsidRDefault="005564D4" w:rsidP="002C6FFB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416580">
        <w:rPr>
          <w:rFonts w:ascii="Garamond" w:hAnsi="Garamond" w:cs="Arial"/>
          <w:b/>
          <w:bCs/>
          <w:sz w:val="24"/>
          <w:szCs w:val="24"/>
        </w:rPr>
        <w:t>VI. REZULTATI JAVNOG POZIVA, PRAVO PRIGOVORA I POTPISIVANJE UGOVORA</w:t>
      </w:r>
    </w:p>
    <w:p w14:paraId="707609D5" w14:textId="77777777" w:rsidR="009738D6" w:rsidRPr="00416580" w:rsidRDefault="009738D6" w:rsidP="002C6FFB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7B64165A" w14:textId="77777777" w:rsidR="00D54C97" w:rsidRDefault="003D6ED2" w:rsidP="00D54C97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16580">
        <w:rPr>
          <w:rFonts w:ascii="Garamond" w:hAnsi="Garamond" w:cs="Arial"/>
          <w:sz w:val="24"/>
          <w:szCs w:val="24"/>
        </w:rPr>
        <w:t xml:space="preserve">Rezultati </w:t>
      </w:r>
      <w:r w:rsidR="005564D4" w:rsidRPr="00416580">
        <w:rPr>
          <w:rFonts w:ascii="Garamond" w:hAnsi="Garamond" w:cs="Arial"/>
          <w:sz w:val="24"/>
          <w:szCs w:val="24"/>
        </w:rPr>
        <w:t>Javnog poziva objavit će se na službenoj m</w:t>
      </w:r>
      <w:r w:rsidR="00B81227" w:rsidRPr="00416580">
        <w:rPr>
          <w:rFonts w:ascii="Garamond" w:hAnsi="Garamond" w:cs="Arial"/>
          <w:sz w:val="24"/>
          <w:szCs w:val="24"/>
        </w:rPr>
        <w:t xml:space="preserve">režnoj stranici </w:t>
      </w:r>
      <w:r w:rsidR="00CA73E0">
        <w:rPr>
          <w:rFonts w:ascii="Garamond" w:hAnsi="Garamond" w:cs="Arial"/>
          <w:sz w:val="24"/>
          <w:szCs w:val="24"/>
        </w:rPr>
        <w:t>Općine Punat</w:t>
      </w:r>
      <w:r w:rsidR="005564D4" w:rsidRPr="00416580">
        <w:rPr>
          <w:rFonts w:ascii="Garamond" w:hAnsi="Garamond" w:cs="Arial"/>
          <w:sz w:val="24"/>
          <w:szCs w:val="24"/>
        </w:rPr>
        <w:t xml:space="preserve"> u roku od </w:t>
      </w:r>
      <w:r w:rsidR="007F3EF6">
        <w:rPr>
          <w:rFonts w:ascii="Garamond" w:hAnsi="Garamond" w:cs="Arial"/>
          <w:sz w:val="24"/>
          <w:szCs w:val="24"/>
        </w:rPr>
        <w:t>5</w:t>
      </w:r>
      <w:r w:rsidR="005564D4" w:rsidRPr="00416580">
        <w:rPr>
          <w:rFonts w:ascii="Garamond" w:hAnsi="Garamond" w:cs="Arial"/>
          <w:sz w:val="24"/>
          <w:szCs w:val="24"/>
        </w:rPr>
        <w:t xml:space="preserve"> dana od dana </w:t>
      </w:r>
      <w:r w:rsidR="0076613D">
        <w:rPr>
          <w:rFonts w:ascii="Garamond" w:hAnsi="Garamond" w:cs="Arial"/>
          <w:sz w:val="24"/>
          <w:szCs w:val="24"/>
        </w:rPr>
        <w:t>donošenja</w:t>
      </w:r>
      <w:r w:rsidR="005564D4" w:rsidRPr="00416580">
        <w:rPr>
          <w:rFonts w:ascii="Garamond" w:hAnsi="Garamond" w:cs="Arial"/>
          <w:sz w:val="24"/>
          <w:szCs w:val="24"/>
        </w:rPr>
        <w:t xml:space="preserve"> </w:t>
      </w:r>
      <w:r w:rsidR="00D54C97" w:rsidRPr="00D16406">
        <w:rPr>
          <w:rFonts w:ascii="Garamond" w:eastAsia="Times New Roman" w:hAnsi="Garamond" w:cs="Times New Roman"/>
          <w:sz w:val="24"/>
          <w:szCs w:val="24"/>
          <w:lang w:eastAsia="hr-HR"/>
        </w:rPr>
        <w:t>Odluk</w:t>
      </w:r>
      <w:r w:rsidR="0076613D">
        <w:rPr>
          <w:rFonts w:ascii="Garamond" w:eastAsia="Times New Roman" w:hAnsi="Garamond" w:cs="Times New Roman"/>
          <w:sz w:val="24"/>
          <w:szCs w:val="24"/>
          <w:lang w:eastAsia="hr-HR"/>
        </w:rPr>
        <w:t>e</w:t>
      </w:r>
      <w:r w:rsidR="00D54C97"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 odabiru pružatelja medijskih usluga i pružatelja elektroničke publikacije</w:t>
      </w:r>
      <w:r w:rsidR="0076613D">
        <w:rPr>
          <w:rFonts w:ascii="Garamond" w:eastAsia="Times New Roman" w:hAnsi="Garamond" w:cs="Times New Roman"/>
          <w:sz w:val="24"/>
          <w:szCs w:val="24"/>
          <w:lang w:eastAsia="hr-HR"/>
        </w:rPr>
        <w:t>, koju</w:t>
      </w:r>
      <w:r w:rsidR="00D54C97"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donosi </w:t>
      </w:r>
      <w:r w:rsidR="00D54C97">
        <w:rPr>
          <w:rFonts w:ascii="Garamond" w:eastAsia="Times New Roman" w:hAnsi="Garamond" w:cs="Times New Roman"/>
          <w:sz w:val="24"/>
          <w:szCs w:val="24"/>
          <w:lang w:eastAsia="hr-HR"/>
        </w:rPr>
        <w:t>općinski načelnik</w:t>
      </w:r>
      <w:r w:rsidR="00D54C97" w:rsidRPr="00D1640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na prijedlog Povjerenstva</w:t>
      </w:r>
      <w:r w:rsidR="00D54C97">
        <w:rPr>
          <w:rFonts w:ascii="Garamond" w:hAnsi="Garamond" w:cs="Arial"/>
          <w:sz w:val="24"/>
          <w:szCs w:val="24"/>
        </w:rPr>
        <w:t>.</w:t>
      </w:r>
      <w:r w:rsidR="00D54C97" w:rsidRPr="00416580">
        <w:rPr>
          <w:rFonts w:ascii="Garamond" w:hAnsi="Garamond" w:cs="Arial"/>
          <w:sz w:val="24"/>
          <w:szCs w:val="24"/>
        </w:rPr>
        <w:t xml:space="preserve"> </w:t>
      </w:r>
    </w:p>
    <w:p w14:paraId="49BA8324" w14:textId="77777777" w:rsidR="005564D4" w:rsidRDefault="005564D4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345CD14" w14:textId="77777777" w:rsidR="005564D4" w:rsidRDefault="005564D4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16580">
        <w:rPr>
          <w:rFonts w:ascii="Garamond" w:hAnsi="Garamond" w:cs="Arial"/>
          <w:sz w:val="24"/>
          <w:szCs w:val="24"/>
        </w:rPr>
        <w:t>Zaprimljene prijave na javni poziv se ne vraćaju.</w:t>
      </w:r>
    </w:p>
    <w:p w14:paraId="77D9394D" w14:textId="77777777" w:rsidR="00652C6E" w:rsidRPr="00416580" w:rsidRDefault="00652C6E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3783249" w14:textId="77777777" w:rsidR="005564D4" w:rsidRDefault="005564D4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16580">
        <w:rPr>
          <w:rFonts w:ascii="Garamond" w:hAnsi="Garamond" w:cs="Arial"/>
          <w:sz w:val="24"/>
          <w:szCs w:val="24"/>
        </w:rPr>
        <w:t xml:space="preserve">Prijavitelji imaju pravo na prigovor na Odluku o </w:t>
      </w:r>
      <w:r w:rsidR="00D54C97">
        <w:rPr>
          <w:rFonts w:ascii="Garamond" w:hAnsi="Garamond" w:cs="Arial"/>
          <w:sz w:val="24"/>
          <w:szCs w:val="24"/>
        </w:rPr>
        <w:t xml:space="preserve">odabiru pružatelja medijskih usluga </w:t>
      </w:r>
      <w:r w:rsidR="00D54C97" w:rsidRPr="00D16406">
        <w:rPr>
          <w:rFonts w:ascii="Garamond" w:eastAsia="Times New Roman" w:hAnsi="Garamond" w:cs="Times New Roman"/>
          <w:sz w:val="24"/>
          <w:szCs w:val="24"/>
          <w:lang w:eastAsia="hr-HR"/>
        </w:rPr>
        <w:t>i pružatelja elektroničke publikacije</w:t>
      </w:r>
      <w:r w:rsidRPr="00416580">
        <w:rPr>
          <w:rFonts w:ascii="Garamond" w:hAnsi="Garamond" w:cs="Arial"/>
          <w:sz w:val="24"/>
          <w:szCs w:val="24"/>
        </w:rPr>
        <w:t>.</w:t>
      </w:r>
      <w:r w:rsidR="00652C6E">
        <w:rPr>
          <w:rFonts w:ascii="Garamond" w:hAnsi="Garamond" w:cs="Arial"/>
          <w:sz w:val="24"/>
          <w:szCs w:val="24"/>
        </w:rPr>
        <w:t xml:space="preserve"> </w:t>
      </w:r>
      <w:r w:rsidRPr="00416580">
        <w:rPr>
          <w:rFonts w:ascii="Garamond" w:hAnsi="Garamond" w:cs="Arial"/>
          <w:sz w:val="24"/>
          <w:szCs w:val="24"/>
        </w:rPr>
        <w:t>Ro</w:t>
      </w:r>
      <w:r w:rsidR="007F3EF6">
        <w:rPr>
          <w:rFonts w:ascii="Garamond" w:hAnsi="Garamond" w:cs="Arial"/>
          <w:sz w:val="24"/>
          <w:szCs w:val="24"/>
        </w:rPr>
        <w:t>k za podnošenje prigovora je 8</w:t>
      </w:r>
      <w:r w:rsidRPr="00416580">
        <w:rPr>
          <w:rFonts w:ascii="Garamond" w:hAnsi="Garamond" w:cs="Arial"/>
          <w:sz w:val="24"/>
          <w:szCs w:val="24"/>
        </w:rPr>
        <w:t xml:space="preserve"> dana od objave Odluke </w:t>
      </w:r>
      <w:r w:rsidR="00D54C97" w:rsidRPr="00416580">
        <w:rPr>
          <w:rFonts w:ascii="Garamond" w:hAnsi="Garamond" w:cs="Arial"/>
          <w:sz w:val="24"/>
          <w:szCs w:val="24"/>
        </w:rPr>
        <w:t xml:space="preserve">o </w:t>
      </w:r>
      <w:r w:rsidR="00D54C97">
        <w:rPr>
          <w:rFonts w:ascii="Garamond" w:hAnsi="Garamond" w:cs="Arial"/>
          <w:sz w:val="24"/>
          <w:szCs w:val="24"/>
        </w:rPr>
        <w:t>odabiru</w:t>
      </w:r>
      <w:r w:rsidR="00CA73E0">
        <w:rPr>
          <w:rFonts w:ascii="Garamond" w:hAnsi="Garamond" w:cs="Arial"/>
          <w:sz w:val="24"/>
          <w:szCs w:val="24"/>
        </w:rPr>
        <w:t>.</w:t>
      </w:r>
      <w:r w:rsidRPr="00416580">
        <w:rPr>
          <w:rFonts w:ascii="Garamond" w:hAnsi="Garamond" w:cs="Arial"/>
          <w:sz w:val="24"/>
          <w:szCs w:val="24"/>
        </w:rPr>
        <w:t xml:space="preserve"> O prigovoru odlučuje </w:t>
      </w:r>
      <w:r w:rsidR="00CA73E0">
        <w:rPr>
          <w:rFonts w:ascii="Garamond" w:hAnsi="Garamond" w:cs="Arial"/>
          <w:sz w:val="24"/>
          <w:szCs w:val="24"/>
        </w:rPr>
        <w:t>općinski načelnik</w:t>
      </w:r>
      <w:r w:rsidRPr="00416580">
        <w:rPr>
          <w:rFonts w:ascii="Garamond" w:hAnsi="Garamond" w:cs="Arial"/>
          <w:sz w:val="24"/>
          <w:szCs w:val="24"/>
        </w:rPr>
        <w:t xml:space="preserve">. </w:t>
      </w:r>
    </w:p>
    <w:p w14:paraId="152E0957" w14:textId="77777777" w:rsidR="00652C6E" w:rsidRPr="00416580" w:rsidRDefault="00652C6E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291AE2" w14:textId="77777777" w:rsidR="005564D4" w:rsidRDefault="005564D4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16580">
        <w:rPr>
          <w:rFonts w:ascii="Garamond" w:hAnsi="Garamond" w:cs="Arial"/>
          <w:sz w:val="24"/>
          <w:szCs w:val="24"/>
        </w:rPr>
        <w:t xml:space="preserve">Prijavitelji kojima se odobre financijska sredstva </w:t>
      </w:r>
      <w:r w:rsidR="00B81227" w:rsidRPr="00416580">
        <w:rPr>
          <w:rFonts w:ascii="Garamond" w:hAnsi="Garamond" w:cs="Arial"/>
          <w:sz w:val="24"/>
          <w:szCs w:val="24"/>
        </w:rPr>
        <w:t xml:space="preserve">sklopit će s </w:t>
      </w:r>
      <w:r w:rsidR="00CA73E0">
        <w:rPr>
          <w:rFonts w:ascii="Garamond" w:hAnsi="Garamond" w:cs="Arial"/>
          <w:sz w:val="24"/>
          <w:szCs w:val="24"/>
        </w:rPr>
        <w:t>Općinom Punat</w:t>
      </w:r>
      <w:r w:rsidRPr="00416580">
        <w:rPr>
          <w:rFonts w:ascii="Garamond" w:hAnsi="Garamond" w:cs="Arial"/>
          <w:sz w:val="24"/>
          <w:szCs w:val="24"/>
        </w:rPr>
        <w:t xml:space="preserve"> Ugovor o financiranju programskih sadržaja kojim će se regulirati međusobna prava i obveze</w:t>
      </w:r>
      <w:r w:rsidR="00CA73E0">
        <w:rPr>
          <w:rFonts w:ascii="Garamond" w:hAnsi="Garamond" w:cs="Arial"/>
          <w:sz w:val="24"/>
          <w:szCs w:val="24"/>
        </w:rPr>
        <w:t>.</w:t>
      </w:r>
      <w:r w:rsidRPr="00416580">
        <w:rPr>
          <w:rFonts w:ascii="Garamond" w:hAnsi="Garamond" w:cs="Arial"/>
          <w:sz w:val="24"/>
          <w:szCs w:val="24"/>
        </w:rPr>
        <w:t xml:space="preserve"> </w:t>
      </w:r>
    </w:p>
    <w:p w14:paraId="1DF9267F" w14:textId="77777777" w:rsidR="009738D6" w:rsidRPr="00416580" w:rsidRDefault="009738D6" w:rsidP="002C6FFB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A469A2B" w14:textId="77777777" w:rsidR="005564D4" w:rsidRDefault="005564D4" w:rsidP="002C6FFB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416580">
        <w:rPr>
          <w:rFonts w:ascii="Garamond" w:hAnsi="Garamond" w:cs="Arial"/>
          <w:b/>
          <w:bCs/>
          <w:sz w:val="24"/>
          <w:szCs w:val="24"/>
        </w:rPr>
        <w:t xml:space="preserve">VII. </w:t>
      </w:r>
      <w:r w:rsidR="00252285">
        <w:rPr>
          <w:rFonts w:ascii="Garamond" w:hAnsi="Garamond" w:cs="Arial"/>
          <w:b/>
          <w:bCs/>
          <w:sz w:val="24"/>
          <w:szCs w:val="24"/>
        </w:rPr>
        <w:t>DODATNE INFORMACIJE</w:t>
      </w:r>
    </w:p>
    <w:p w14:paraId="01956121" w14:textId="77777777" w:rsidR="009738D6" w:rsidRPr="00252285" w:rsidRDefault="009738D6" w:rsidP="002C6FFB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5ABBEC0E" w14:textId="130437E1" w:rsidR="00252285" w:rsidRPr="00252285" w:rsidRDefault="00252285" w:rsidP="00252285">
      <w:pPr>
        <w:pStyle w:val="ListParagraph"/>
        <w:ind w:left="0"/>
        <w:jc w:val="both"/>
        <w:rPr>
          <w:rFonts w:ascii="Garamond" w:hAnsi="Garamond"/>
          <w:sz w:val="24"/>
          <w:szCs w:val="24"/>
          <w:u w:val="single"/>
        </w:rPr>
      </w:pPr>
      <w:r w:rsidRPr="00252285">
        <w:rPr>
          <w:rFonts w:ascii="Garamond" w:hAnsi="Garamond"/>
          <w:sz w:val="24"/>
          <w:szCs w:val="24"/>
        </w:rPr>
        <w:t>Zainteresirani podnositelji dodatne informacije mogu dobiti na broj telefona 051/85</w:t>
      </w:r>
      <w:r w:rsidR="00112A92">
        <w:rPr>
          <w:rFonts w:ascii="Garamond" w:hAnsi="Garamond"/>
          <w:sz w:val="24"/>
          <w:szCs w:val="24"/>
        </w:rPr>
        <w:t>4</w:t>
      </w:r>
      <w:r w:rsidRPr="00252285">
        <w:rPr>
          <w:rFonts w:ascii="Garamond" w:hAnsi="Garamond"/>
          <w:sz w:val="24"/>
          <w:szCs w:val="24"/>
        </w:rPr>
        <w:t>-</w:t>
      </w:r>
      <w:r w:rsidR="00112A92">
        <w:rPr>
          <w:rFonts w:ascii="Garamond" w:hAnsi="Garamond"/>
          <w:sz w:val="24"/>
          <w:szCs w:val="24"/>
        </w:rPr>
        <w:t>140</w:t>
      </w:r>
      <w:r w:rsidRPr="00252285">
        <w:rPr>
          <w:rFonts w:ascii="Garamond" w:hAnsi="Garamond"/>
          <w:sz w:val="24"/>
          <w:szCs w:val="24"/>
        </w:rPr>
        <w:t xml:space="preserve">, svakim radnim danom od </w:t>
      </w:r>
      <w:r w:rsidR="007F3EF6">
        <w:rPr>
          <w:rFonts w:ascii="Garamond" w:hAnsi="Garamond"/>
          <w:sz w:val="24"/>
          <w:szCs w:val="24"/>
        </w:rPr>
        <w:t>7</w:t>
      </w:r>
      <w:r w:rsidRPr="00252285">
        <w:rPr>
          <w:rFonts w:ascii="Garamond" w:hAnsi="Garamond"/>
          <w:sz w:val="24"/>
          <w:szCs w:val="24"/>
        </w:rPr>
        <w:t xml:space="preserve">:00 do 15:00 sati ili putem e-maila: </w:t>
      </w:r>
      <w:hyperlink r:id="rId9" w:history="1">
        <w:r w:rsidR="00C478E8" w:rsidRPr="00E14B7D">
          <w:rPr>
            <w:rStyle w:val="Hyperlink"/>
            <w:rFonts w:ascii="Garamond" w:hAnsi="Garamond"/>
            <w:sz w:val="24"/>
            <w:szCs w:val="24"/>
          </w:rPr>
          <w:t>opcina@punat.hr</w:t>
        </w:r>
      </w:hyperlink>
      <w:r w:rsidRPr="00252285">
        <w:rPr>
          <w:rFonts w:ascii="Garamond" w:hAnsi="Garamond"/>
          <w:sz w:val="24"/>
          <w:szCs w:val="24"/>
        </w:rPr>
        <w:t xml:space="preserve">. </w:t>
      </w:r>
    </w:p>
    <w:p w14:paraId="765BB059" w14:textId="77777777" w:rsidR="00252285" w:rsidRPr="00252285" w:rsidRDefault="00252285" w:rsidP="00252285">
      <w:pPr>
        <w:pStyle w:val="ListParagraph"/>
        <w:ind w:left="0"/>
        <w:rPr>
          <w:rFonts w:ascii="Garamond" w:hAnsi="Garamond"/>
          <w:sz w:val="24"/>
          <w:szCs w:val="24"/>
          <w:u w:val="single"/>
        </w:rPr>
      </w:pPr>
    </w:p>
    <w:p w14:paraId="368934C7" w14:textId="77777777" w:rsidR="00252285" w:rsidRPr="00252285" w:rsidRDefault="00252285" w:rsidP="00252285">
      <w:pPr>
        <w:pStyle w:val="ListParagraph"/>
        <w:ind w:left="0"/>
        <w:jc w:val="both"/>
        <w:rPr>
          <w:rFonts w:ascii="Garamond" w:hAnsi="Garamond"/>
          <w:sz w:val="24"/>
          <w:szCs w:val="24"/>
        </w:rPr>
      </w:pPr>
      <w:r w:rsidRPr="00252285">
        <w:rPr>
          <w:rFonts w:ascii="Garamond" w:hAnsi="Garamond"/>
          <w:sz w:val="24"/>
          <w:szCs w:val="24"/>
        </w:rPr>
        <w:t xml:space="preserve">Cjeloviti tekst </w:t>
      </w:r>
      <w:r w:rsidR="00CB19E8">
        <w:rPr>
          <w:rFonts w:ascii="Garamond" w:hAnsi="Garamond"/>
          <w:sz w:val="24"/>
          <w:szCs w:val="24"/>
        </w:rPr>
        <w:t>ovog J</w:t>
      </w:r>
      <w:r w:rsidRPr="00252285">
        <w:rPr>
          <w:rFonts w:ascii="Garamond" w:hAnsi="Garamond"/>
          <w:sz w:val="24"/>
          <w:szCs w:val="24"/>
        </w:rPr>
        <w:t xml:space="preserve">avnog </w:t>
      </w:r>
      <w:r w:rsidR="00CB19E8">
        <w:rPr>
          <w:rFonts w:ascii="Garamond" w:hAnsi="Garamond"/>
          <w:sz w:val="24"/>
          <w:szCs w:val="24"/>
        </w:rPr>
        <w:t>poziva</w:t>
      </w:r>
      <w:r w:rsidRPr="00252285">
        <w:rPr>
          <w:rFonts w:ascii="Garamond" w:hAnsi="Garamond"/>
          <w:sz w:val="24"/>
          <w:szCs w:val="24"/>
        </w:rPr>
        <w:t xml:space="preserve"> s obrascima za prijavu objavljen je na službenoj web stranici Općine Punat.</w:t>
      </w:r>
    </w:p>
    <w:p w14:paraId="48BA863E" w14:textId="77777777" w:rsidR="0076613D" w:rsidRDefault="0076613D" w:rsidP="00652C6E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6BCCB18" w14:textId="77777777" w:rsidR="00652C6E" w:rsidRDefault="00652C6E" w:rsidP="00652C6E">
      <w:pPr>
        <w:spacing w:after="0" w:line="240" w:lineRule="auto"/>
        <w:ind w:left="5664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OPĆINSKI NAČELNIK</w:t>
      </w:r>
    </w:p>
    <w:p w14:paraId="32A9142A" w14:textId="2A669D57" w:rsidR="00A476AC" w:rsidRDefault="00652C6E" w:rsidP="007F1127">
      <w:pPr>
        <w:spacing w:after="0" w:line="240" w:lineRule="auto"/>
        <w:ind w:left="5664" w:firstLine="708"/>
        <w:rPr>
          <w:rFonts w:ascii="Times New Roman" w:hAnsi="Times New Roman"/>
        </w:rPr>
      </w:pPr>
      <w:r>
        <w:rPr>
          <w:rFonts w:ascii="Garamond" w:hAnsi="Garamond" w:cs="Arial"/>
          <w:sz w:val="24"/>
          <w:szCs w:val="24"/>
        </w:rPr>
        <w:t>Daniel Strčić, bacc.inf.</w:t>
      </w:r>
      <w:r w:rsidR="0064015E">
        <w:rPr>
          <w:rFonts w:ascii="Garamond" w:hAnsi="Garamond" w:cs="Arial"/>
          <w:sz w:val="24"/>
          <w:szCs w:val="24"/>
        </w:rPr>
        <w:t xml:space="preserve"> </w:t>
      </w:r>
      <w:r w:rsidR="0064015E">
        <w:rPr>
          <w:rFonts w:ascii="Times New Roman" w:hAnsi="Times New Roman"/>
        </w:rPr>
        <w:t>v.r.</w:t>
      </w:r>
      <w:r w:rsidR="00A476AC">
        <w:rPr>
          <w:rFonts w:ascii="Times New Roman" w:hAnsi="Times New Roman"/>
        </w:rPr>
        <w:t xml:space="preserve">                                                                          </w:t>
      </w:r>
    </w:p>
    <w:sectPr w:rsidR="00A476AC" w:rsidSect="00A476AC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A5AE" w14:textId="77777777" w:rsidR="006C316D" w:rsidRDefault="006C316D" w:rsidP="00547893">
      <w:pPr>
        <w:spacing w:after="0" w:line="240" w:lineRule="auto"/>
      </w:pPr>
      <w:r>
        <w:separator/>
      </w:r>
    </w:p>
  </w:endnote>
  <w:endnote w:type="continuationSeparator" w:id="0">
    <w:p w14:paraId="7DAFEF0C" w14:textId="77777777" w:rsidR="006C316D" w:rsidRDefault="006C316D" w:rsidP="0054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882B" w14:textId="77777777" w:rsidR="006C316D" w:rsidRDefault="006C316D" w:rsidP="00547893">
      <w:pPr>
        <w:spacing w:after="0" w:line="240" w:lineRule="auto"/>
      </w:pPr>
      <w:r>
        <w:separator/>
      </w:r>
    </w:p>
  </w:footnote>
  <w:footnote w:type="continuationSeparator" w:id="0">
    <w:p w14:paraId="230C6354" w14:textId="77777777" w:rsidR="006C316D" w:rsidRDefault="006C316D" w:rsidP="00547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41C679C"/>
    <w:multiLevelType w:val="multilevel"/>
    <w:tmpl w:val="36E0A960"/>
    <w:lvl w:ilvl="0">
      <w:start w:val="4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DE7755"/>
    <w:multiLevelType w:val="multilevel"/>
    <w:tmpl w:val="8A90365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F01F0F"/>
    <w:multiLevelType w:val="multilevel"/>
    <w:tmpl w:val="7CBCAD1E"/>
    <w:lvl w:ilvl="0">
      <w:start w:val="2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FB424D"/>
    <w:multiLevelType w:val="multilevel"/>
    <w:tmpl w:val="A782ABC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66C84"/>
    <w:multiLevelType w:val="hybridMultilevel"/>
    <w:tmpl w:val="A8D0B918"/>
    <w:lvl w:ilvl="0" w:tplc="10CEF2B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8730FC"/>
    <w:multiLevelType w:val="hybridMultilevel"/>
    <w:tmpl w:val="F1F6EAA2"/>
    <w:lvl w:ilvl="0" w:tplc="10CEF2B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6474C"/>
    <w:multiLevelType w:val="multilevel"/>
    <w:tmpl w:val="EC2E4616"/>
    <w:lvl w:ilvl="0">
      <w:start w:val="5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6D521D"/>
    <w:multiLevelType w:val="multilevel"/>
    <w:tmpl w:val="F0987CB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91B076D"/>
    <w:multiLevelType w:val="hybridMultilevel"/>
    <w:tmpl w:val="4454DD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5B7AD2"/>
    <w:multiLevelType w:val="hybridMultilevel"/>
    <w:tmpl w:val="06EA89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F52C8"/>
    <w:multiLevelType w:val="multilevel"/>
    <w:tmpl w:val="1448781E"/>
    <w:lvl w:ilvl="0">
      <w:start w:val="3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80082739">
    <w:abstractNumId w:val="1"/>
  </w:num>
  <w:num w:numId="2" w16cid:durableId="206724657">
    <w:abstractNumId w:val="2"/>
  </w:num>
  <w:num w:numId="3" w16cid:durableId="1136214282">
    <w:abstractNumId w:val="4"/>
  </w:num>
  <w:num w:numId="4" w16cid:durableId="174730473">
    <w:abstractNumId w:val="8"/>
  </w:num>
  <w:num w:numId="5" w16cid:durableId="1746875678">
    <w:abstractNumId w:val="3"/>
  </w:num>
  <w:num w:numId="6" w16cid:durableId="1762482783">
    <w:abstractNumId w:val="12"/>
  </w:num>
  <w:num w:numId="7" w16cid:durableId="2006081217">
    <w:abstractNumId w:val="9"/>
  </w:num>
  <w:num w:numId="8" w16cid:durableId="795678676">
    <w:abstractNumId w:val="10"/>
  </w:num>
  <w:num w:numId="9" w16cid:durableId="471095674">
    <w:abstractNumId w:val="4"/>
  </w:num>
  <w:num w:numId="10" w16cid:durableId="812328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2672585">
    <w:abstractNumId w:val="5"/>
  </w:num>
  <w:num w:numId="12" w16cid:durableId="1841895386">
    <w:abstractNumId w:val="7"/>
  </w:num>
  <w:num w:numId="13" w16cid:durableId="2128619287">
    <w:abstractNumId w:val="6"/>
  </w:num>
  <w:num w:numId="14" w16cid:durableId="1991054109">
    <w:abstractNumId w:val="11"/>
  </w:num>
  <w:num w:numId="15" w16cid:durableId="164897126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5E"/>
    <w:rsid w:val="00020103"/>
    <w:rsid w:val="000361E1"/>
    <w:rsid w:val="00037AAE"/>
    <w:rsid w:val="000518B3"/>
    <w:rsid w:val="000657FC"/>
    <w:rsid w:val="00066A66"/>
    <w:rsid w:val="00067045"/>
    <w:rsid w:val="00082356"/>
    <w:rsid w:val="0008560A"/>
    <w:rsid w:val="00087A1D"/>
    <w:rsid w:val="0009293E"/>
    <w:rsid w:val="000935C0"/>
    <w:rsid w:val="000946F8"/>
    <w:rsid w:val="0009521F"/>
    <w:rsid w:val="00096D76"/>
    <w:rsid w:val="000A1023"/>
    <w:rsid w:val="000A14BA"/>
    <w:rsid w:val="000A2047"/>
    <w:rsid w:val="000B45C5"/>
    <w:rsid w:val="000B6408"/>
    <w:rsid w:val="000C32BB"/>
    <w:rsid w:val="000C4487"/>
    <w:rsid w:val="000D1FC9"/>
    <w:rsid w:val="000D5FE7"/>
    <w:rsid w:val="000D6451"/>
    <w:rsid w:val="000D64B8"/>
    <w:rsid w:val="0010081D"/>
    <w:rsid w:val="00104F7A"/>
    <w:rsid w:val="001073BC"/>
    <w:rsid w:val="00111916"/>
    <w:rsid w:val="00111CD9"/>
    <w:rsid w:val="00112A92"/>
    <w:rsid w:val="00114E19"/>
    <w:rsid w:val="00117E06"/>
    <w:rsid w:val="001263DF"/>
    <w:rsid w:val="001357F8"/>
    <w:rsid w:val="00151F93"/>
    <w:rsid w:val="00165CA8"/>
    <w:rsid w:val="00165E32"/>
    <w:rsid w:val="001662E3"/>
    <w:rsid w:val="001737E7"/>
    <w:rsid w:val="00181000"/>
    <w:rsid w:val="00192A3B"/>
    <w:rsid w:val="00192E9B"/>
    <w:rsid w:val="001E4BA9"/>
    <w:rsid w:val="001E5954"/>
    <w:rsid w:val="001F0A47"/>
    <w:rsid w:val="00205554"/>
    <w:rsid w:val="00205FAB"/>
    <w:rsid w:val="002373DE"/>
    <w:rsid w:val="00247B36"/>
    <w:rsid w:val="0025080F"/>
    <w:rsid w:val="00251997"/>
    <w:rsid w:val="00252285"/>
    <w:rsid w:val="002525CA"/>
    <w:rsid w:val="002575D1"/>
    <w:rsid w:val="00264FD9"/>
    <w:rsid w:val="00265B04"/>
    <w:rsid w:val="00274571"/>
    <w:rsid w:val="002846DB"/>
    <w:rsid w:val="002A0E13"/>
    <w:rsid w:val="002B502B"/>
    <w:rsid w:val="002C091D"/>
    <w:rsid w:val="002C6FFB"/>
    <w:rsid w:val="002D7107"/>
    <w:rsid w:val="002D7F3D"/>
    <w:rsid w:val="00300106"/>
    <w:rsid w:val="0031243B"/>
    <w:rsid w:val="003205AC"/>
    <w:rsid w:val="003206B0"/>
    <w:rsid w:val="00323149"/>
    <w:rsid w:val="003375DC"/>
    <w:rsid w:val="00340DAA"/>
    <w:rsid w:val="0035001F"/>
    <w:rsid w:val="00357B45"/>
    <w:rsid w:val="003604A5"/>
    <w:rsid w:val="0036240C"/>
    <w:rsid w:val="00373E5E"/>
    <w:rsid w:val="00374FA2"/>
    <w:rsid w:val="0037786C"/>
    <w:rsid w:val="00382F71"/>
    <w:rsid w:val="003846EA"/>
    <w:rsid w:val="003A7E2E"/>
    <w:rsid w:val="003C1425"/>
    <w:rsid w:val="003C26E9"/>
    <w:rsid w:val="003C444D"/>
    <w:rsid w:val="003C6A56"/>
    <w:rsid w:val="003D6ED2"/>
    <w:rsid w:val="003E1E3D"/>
    <w:rsid w:val="003E5F80"/>
    <w:rsid w:val="003E6316"/>
    <w:rsid w:val="00416580"/>
    <w:rsid w:val="004303DB"/>
    <w:rsid w:val="00452269"/>
    <w:rsid w:val="004555DD"/>
    <w:rsid w:val="00457B14"/>
    <w:rsid w:val="0046084C"/>
    <w:rsid w:val="004722AB"/>
    <w:rsid w:val="00475830"/>
    <w:rsid w:val="00494C60"/>
    <w:rsid w:val="00496963"/>
    <w:rsid w:val="004A3948"/>
    <w:rsid w:val="004A5959"/>
    <w:rsid w:val="004A78A8"/>
    <w:rsid w:val="004B132C"/>
    <w:rsid w:val="004B26D1"/>
    <w:rsid w:val="004B364C"/>
    <w:rsid w:val="004B61A0"/>
    <w:rsid w:val="004B743F"/>
    <w:rsid w:val="004C4C48"/>
    <w:rsid w:val="004C520A"/>
    <w:rsid w:val="004D574F"/>
    <w:rsid w:val="004D747E"/>
    <w:rsid w:val="004D7500"/>
    <w:rsid w:val="004E4CA1"/>
    <w:rsid w:val="00500DD9"/>
    <w:rsid w:val="00505384"/>
    <w:rsid w:val="00505530"/>
    <w:rsid w:val="00520314"/>
    <w:rsid w:val="00523521"/>
    <w:rsid w:val="00526849"/>
    <w:rsid w:val="005344B0"/>
    <w:rsid w:val="00540377"/>
    <w:rsid w:val="00547893"/>
    <w:rsid w:val="0055038B"/>
    <w:rsid w:val="00550AC0"/>
    <w:rsid w:val="005564D4"/>
    <w:rsid w:val="00557E0A"/>
    <w:rsid w:val="00565899"/>
    <w:rsid w:val="005709B8"/>
    <w:rsid w:val="00571149"/>
    <w:rsid w:val="00583B5E"/>
    <w:rsid w:val="0058774B"/>
    <w:rsid w:val="00591321"/>
    <w:rsid w:val="005A592D"/>
    <w:rsid w:val="005C4967"/>
    <w:rsid w:val="005C49C5"/>
    <w:rsid w:val="005E11DE"/>
    <w:rsid w:val="00612FC7"/>
    <w:rsid w:val="00614225"/>
    <w:rsid w:val="00614862"/>
    <w:rsid w:val="00615F72"/>
    <w:rsid w:val="00623CF7"/>
    <w:rsid w:val="0063507A"/>
    <w:rsid w:val="0064015E"/>
    <w:rsid w:val="006407E5"/>
    <w:rsid w:val="006527BD"/>
    <w:rsid w:val="00652C6E"/>
    <w:rsid w:val="00655132"/>
    <w:rsid w:val="00660803"/>
    <w:rsid w:val="00664FE2"/>
    <w:rsid w:val="006662F0"/>
    <w:rsid w:val="0067151A"/>
    <w:rsid w:val="00682E90"/>
    <w:rsid w:val="00692BB3"/>
    <w:rsid w:val="006A43FA"/>
    <w:rsid w:val="006B1802"/>
    <w:rsid w:val="006B2C23"/>
    <w:rsid w:val="006B3245"/>
    <w:rsid w:val="006C316D"/>
    <w:rsid w:val="006E4509"/>
    <w:rsid w:val="00702580"/>
    <w:rsid w:val="00721779"/>
    <w:rsid w:val="00734F67"/>
    <w:rsid w:val="007422A9"/>
    <w:rsid w:val="00742A4A"/>
    <w:rsid w:val="007430E3"/>
    <w:rsid w:val="00750445"/>
    <w:rsid w:val="0076613D"/>
    <w:rsid w:val="00767757"/>
    <w:rsid w:val="00770066"/>
    <w:rsid w:val="00786BC4"/>
    <w:rsid w:val="00786CFB"/>
    <w:rsid w:val="007933CE"/>
    <w:rsid w:val="00793588"/>
    <w:rsid w:val="00797A05"/>
    <w:rsid w:val="007B71DE"/>
    <w:rsid w:val="007C3E1F"/>
    <w:rsid w:val="007C60A3"/>
    <w:rsid w:val="007D066C"/>
    <w:rsid w:val="007F1127"/>
    <w:rsid w:val="007F3EF6"/>
    <w:rsid w:val="0082498A"/>
    <w:rsid w:val="00827FBA"/>
    <w:rsid w:val="0083761D"/>
    <w:rsid w:val="0084133C"/>
    <w:rsid w:val="008541C7"/>
    <w:rsid w:val="00856699"/>
    <w:rsid w:val="0086294F"/>
    <w:rsid w:val="00863258"/>
    <w:rsid w:val="00864A2D"/>
    <w:rsid w:val="008659F1"/>
    <w:rsid w:val="00870C65"/>
    <w:rsid w:val="00870C9D"/>
    <w:rsid w:val="008829B4"/>
    <w:rsid w:val="00885D27"/>
    <w:rsid w:val="0089200E"/>
    <w:rsid w:val="00892542"/>
    <w:rsid w:val="008A1164"/>
    <w:rsid w:val="008B1852"/>
    <w:rsid w:val="008B2288"/>
    <w:rsid w:val="008B2882"/>
    <w:rsid w:val="008F38F8"/>
    <w:rsid w:val="008F59CF"/>
    <w:rsid w:val="00901E06"/>
    <w:rsid w:val="00902BF3"/>
    <w:rsid w:val="00921F3B"/>
    <w:rsid w:val="00932B58"/>
    <w:rsid w:val="00940653"/>
    <w:rsid w:val="0096107E"/>
    <w:rsid w:val="009738D6"/>
    <w:rsid w:val="009903FF"/>
    <w:rsid w:val="009A64A6"/>
    <w:rsid w:val="009B095B"/>
    <w:rsid w:val="009B2280"/>
    <w:rsid w:val="009C2557"/>
    <w:rsid w:val="009D5C61"/>
    <w:rsid w:val="00A239BD"/>
    <w:rsid w:val="00A309EC"/>
    <w:rsid w:val="00A476AC"/>
    <w:rsid w:val="00A77430"/>
    <w:rsid w:val="00A82B8B"/>
    <w:rsid w:val="00A86B72"/>
    <w:rsid w:val="00A9124D"/>
    <w:rsid w:val="00AA73F5"/>
    <w:rsid w:val="00AB0FFB"/>
    <w:rsid w:val="00AB5476"/>
    <w:rsid w:val="00AB58DC"/>
    <w:rsid w:val="00AC022B"/>
    <w:rsid w:val="00AD2244"/>
    <w:rsid w:val="00AF1CAA"/>
    <w:rsid w:val="00AF6A61"/>
    <w:rsid w:val="00AF7269"/>
    <w:rsid w:val="00B00BF6"/>
    <w:rsid w:val="00B31F97"/>
    <w:rsid w:val="00B35CAE"/>
    <w:rsid w:val="00B73087"/>
    <w:rsid w:val="00B733F4"/>
    <w:rsid w:val="00B7492D"/>
    <w:rsid w:val="00B81227"/>
    <w:rsid w:val="00B81D79"/>
    <w:rsid w:val="00B9395D"/>
    <w:rsid w:val="00B94551"/>
    <w:rsid w:val="00BA29B5"/>
    <w:rsid w:val="00BB3B92"/>
    <w:rsid w:val="00BC0118"/>
    <w:rsid w:val="00BC191E"/>
    <w:rsid w:val="00BE33C9"/>
    <w:rsid w:val="00BE58B3"/>
    <w:rsid w:val="00BE778C"/>
    <w:rsid w:val="00BF0188"/>
    <w:rsid w:val="00C07417"/>
    <w:rsid w:val="00C25949"/>
    <w:rsid w:val="00C33EED"/>
    <w:rsid w:val="00C46883"/>
    <w:rsid w:val="00C478E8"/>
    <w:rsid w:val="00C650BF"/>
    <w:rsid w:val="00C66A91"/>
    <w:rsid w:val="00C73AEC"/>
    <w:rsid w:val="00C74D6B"/>
    <w:rsid w:val="00C80756"/>
    <w:rsid w:val="00C8250C"/>
    <w:rsid w:val="00CA73E0"/>
    <w:rsid w:val="00CB19E8"/>
    <w:rsid w:val="00CC0321"/>
    <w:rsid w:val="00CC183A"/>
    <w:rsid w:val="00CD7787"/>
    <w:rsid w:val="00D04768"/>
    <w:rsid w:val="00D06A91"/>
    <w:rsid w:val="00D16161"/>
    <w:rsid w:val="00D22286"/>
    <w:rsid w:val="00D40337"/>
    <w:rsid w:val="00D54C97"/>
    <w:rsid w:val="00D63E4A"/>
    <w:rsid w:val="00D71B4A"/>
    <w:rsid w:val="00D80E76"/>
    <w:rsid w:val="00D82459"/>
    <w:rsid w:val="00D83910"/>
    <w:rsid w:val="00D83BDB"/>
    <w:rsid w:val="00D934ED"/>
    <w:rsid w:val="00DD62E4"/>
    <w:rsid w:val="00DE49D4"/>
    <w:rsid w:val="00DF1197"/>
    <w:rsid w:val="00DF3855"/>
    <w:rsid w:val="00DF6FC5"/>
    <w:rsid w:val="00E07799"/>
    <w:rsid w:val="00E077F8"/>
    <w:rsid w:val="00E13F4A"/>
    <w:rsid w:val="00E2213B"/>
    <w:rsid w:val="00E301AA"/>
    <w:rsid w:val="00E3029F"/>
    <w:rsid w:val="00E35415"/>
    <w:rsid w:val="00E555CA"/>
    <w:rsid w:val="00E652A4"/>
    <w:rsid w:val="00E66D71"/>
    <w:rsid w:val="00E87912"/>
    <w:rsid w:val="00E913E2"/>
    <w:rsid w:val="00E95A05"/>
    <w:rsid w:val="00EA4733"/>
    <w:rsid w:val="00EB562F"/>
    <w:rsid w:val="00EB6F03"/>
    <w:rsid w:val="00EC606D"/>
    <w:rsid w:val="00ED3309"/>
    <w:rsid w:val="00ED48E5"/>
    <w:rsid w:val="00EE1779"/>
    <w:rsid w:val="00EF3979"/>
    <w:rsid w:val="00EF7A4E"/>
    <w:rsid w:val="00F030A8"/>
    <w:rsid w:val="00F10E75"/>
    <w:rsid w:val="00F1297F"/>
    <w:rsid w:val="00F156DB"/>
    <w:rsid w:val="00F270C3"/>
    <w:rsid w:val="00F37685"/>
    <w:rsid w:val="00F40242"/>
    <w:rsid w:val="00F47A5C"/>
    <w:rsid w:val="00F52AB0"/>
    <w:rsid w:val="00F52C9D"/>
    <w:rsid w:val="00F5314D"/>
    <w:rsid w:val="00F559EC"/>
    <w:rsid w:val="00F67600"/>
    <w:rsid w:val="00F92D71"/>
    <w:rsid w:val="00F97084"/>
    <w:rsid w:val="00FB5466"/>
    <w:rsid w:val="00FC252B"/>
    <w:rsid w:val="00FC7018"/>
    <w:rsid w:val="00FE76EA"/>
    <w:rsid w:val="00FF39D8"/>
    <w:rsid w:val="00FF643B"/>
    <w:rsid w:val="00FF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1C42"/>
  <w15:docId w15:val="{C227D461-AF3E-4B13-BD48-579EFF16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D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9738D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9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C9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F52C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6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62F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00DD9"/>
    <w:rPr>
      <w:rFonts w:ascii="Segoe UI" w:hAnsi="Segoe UI" w:cs="Segoe UI" w:hint="default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47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893"/>
  </w:style>
  <w:style w:type="paragraph" w:styleId="Footer">
    <w:name w:val="footer"/>
    <w:basedOn w:val="Normal"/>
    <w:link w:val="FooterChar"/>
    <w:uiPriority w:val="99"/>
    <w:semiHidden/>
    <w:unhideWhenUsed/>
    <w:rsid w:val="00547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7893"/>
  </w:style>
  <w:style w:type="character" w:customStyle="1" w:styleId="Heading1Char">
    <w:name w:val="Heading 1 Char"/>
    <w:basedOn w:val="DefaultParagraphFont"/>
    <w:link w:val="Heading1"/>
    <w:rsid w:val="009738D6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8D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12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59EDF-AAF8-4D58-953D-B1904937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1134</Words>
  <Characters>6469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Gusak Galić</dc:creator>
  <cp:lastModifiedBy>Vedrana Brusić</cp:lastModifiedBy>
  <cp:revision>10</cp:revision>
  <cp:lastPrinted>2025-01-29T10:06:00Z</cp:lastPrinted>
  <dcterms:created xsi:type="dcterms:W3CDTF">2026-01-07T13:15:00Z</dcterms:created>
  <dcterms:modified xsi:type="dcterms:W3CDTF">2026-01-28T06:27:00Z</dcterms:modified>
</cp:coreProperties>
</file>