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25" w:type="dxa"/>
        <w:tblLayout w:type="fixed"/>
        <w:tblLook w:val="0000" w:firstRow="0" w:lastRow="0" w:firstColumn="0" w:lastColumn="0" w:noHBand="0" w:noVBand="0"/>
      </w:tblPr>
      <w:tblGrid>
        <w:gridCol w:w="3794"/>
        <w:gridCol w:w="118"/>
        <w:gridCol w:w="113"/>
      </w:tblGrid>
      <w:tr w:rsidR="00596254" w:rsidRPr="00CB46D5" w14:paraId="29FCBB1F" w14:textId="77777777" w:rsidTr="001A61E8">
        <w:trPr>
          <w:gridAfter w:val="2"/>
          <w:wAfter w:w="231" w:type="dxa"/>
          <w:cantSplit/>
        </w:trPr>
        <w:tc>
          <w:tcPr>
            <w:tcW w:w="3794" w:type="dxa"/>
          </w:tcPr>
          <w:p w14:paraId="13471BA8" w14:textId="77777777" w:rsidR="00596254" w:rsidRPr="00CB46D5" w:rsidRDefault="00596254" w:rsidP="00CB46D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B46D5">
              <w:rPr>
                <w:rFonts w:ascii="Garamond" w:hAnsi="Garamond"/>
                <w:noProof/>
                <w:sz w:val="24"/>
                <w:szCs w:val="24"/>
                <w:lang w:val="en-US"/>
              </w:rPr>
              <w:drawing>
                <wp:inline distT="0" distB="0" distL="0" distR="0" wp14:anchorId="4B544419" wp14:editId="06BCDE4C">
                  <wp:extent cx="551543" cy="723900"/>
                  <wp:effectExtent l="0" t="0" r="1270" b="0"/>
                  <wp:docPr id="2" name="Picture 3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985" cy="725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254" w:rsidRPr="00CB46D5" w14:paraId="76DF4C06" w14:textId="77777777" w:rsidTr="001A61E8">
        <w:trPr>
          <w:cantSplit/>
          <w:trHeight w:val="113"/>
        </w:trPr>
        <w:tc>
          <w:tcPr>
            <w:tcW w:w="4025" w:type="dxa"/>
            <w:gridSpan w:val="3"/>
          </w:tcPr>
          <w:p w14:paraId="5FA36BDA" w14:textId="77777777" w:rsidR="00596254" w:rsidRPr="00CB46D5" w:rsidRDefault="00596254" w:rsidP="00CB46D5">
            <w:pPr>
              <w:pStyle w:val="Heading1"/>
              <w:spacing w:before="0" w:after="0" w:line="240" w:lineRule="auto"/>
              <w:jc w:val="center"/>
              <w:rPr>
                <w:rFonts w:ascii="Garamond" w:hAnsi="Garamond"/>
                <w:b/>
                <w:color w:val="auto"/>
                <w:sz w:val="24"/>
                <w:szCs w:val="24"/>
              </w:rPr>
            </w:pPr>
            <w:r w:rsidRPr="00CB46D5">
              <w:rPr>
                <w:rFonts w:ascii="Garamond" w:hAnsi="Garamond"/>
                <w:color w:val="auto"/>
                <w:sz w:val="24"/>
                <w:szCs w:val="24"/>
              </w:rPr>
              <w:t>R E P U B L I K A   H R V A T S K A</w:t>
            </w:r>
          </w:p>
          <w:p w14:paraId="1B6D7100" w14:textId="77777777" w:rsidR="00596254" w:rsidRPr="00CB46D5" w:rsidRDefault="00596254" w:rsidP="00CB46D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B46D5">
              <w:rPr>
                <w:rFonts w:ascii="Garamond" w:hAnsi="Garamond"/>
                <w:sz w:val="24"/>
                <w:szCs w:val="24"/>
              </w:rPr>
              <w:t>PRIMORSKO – GORANSKA ŽUPANIJA</w:t>
            </w:r>
          </w:p>
          <w:p w14:paraId="5094C891" w14:textId="77777777" w:rsidR="00596254" w:rsidRPr="00CB46D5" w:rsidRDefault="00596254" w:rsidP="00CB46D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B46D5">
              <w:rPr>
                <w:rFonts w:ascii="Garamond" w:hAnsi="Garamond"/>
                <w:sz w:val="24"/>
                <w:szCs w:val="24"/>
              </w:rPr>
              <w:t>OPĆINA PUNAT</w:t>
            </w:r>
          </w:p>
        </w:tc>
      </w:tr>
      <w:tr w:rsidR="00596254" w:rsidRPr="00CB46D5" w14:paraId="603423F4" w14:textId="77777777" w:rsidTr="001A61E8">
        <w:trPr>
          <w:gridAfter w:val="1"/>
          <w:wAfter w:w="113" w:type="dxa"/>
          <w:cantSplit/>
          <w:trHeight w:val="113"/>
        </w:trPr>
        <w:tc>
          <w:tcPr>
            <w:tcW w:w="3912" w:type="dxa"/>
            <w:gridSpan w:val="2"/>
          </w:tcPr>
          <w:p w14:paraId="6F746ADA" w14:textId="77777777" w:rsidR="00596254" w:rsidRPr="00CB46D5" w:rsidRDefault="00596254" w:rsidP="00CB46D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B46D5">
              <w:rPr>
                <w:rFonts w:ascii="Garamond" w:hAnsi="Garamond"/>
                <w:b/>
                <w:color w:val="000000"/>
                <w:sz w:val="24"/>
                <w:szCs w:val="24"/>
                <w:shd w:val="clear" w:color="auto" w:fill="FFFFFF"/>
              </w:rPr>
              <w:t>OPĆINSKI NAČELNIK</w:t>
            </w:r>
          </w:p>
        </w:tc>
      </w:tr>
    </w:tbl>
    <w:p w14:paraId="4A00E0F1" w14:textId="49A4D7A8" w:rsidR="00596254" w:rsidRPr="00CB46D5" w:rsidRDefault="00596254" w:rsidP="00CB46D5">
      <w:pPr>
        <w:spacing w:after="0" w:line="240" w:lineRule="auto"/>
        <w:rPr>
          <w:rFonts w:ascii="Garamond" w:hAnsi="Garamond"/>
          <w:sz w:val="24"/>
          <w:szCs w:val="24"/>
          <w:lang w:val="de-DE"/>
        </w:rPr>
      </w:pPr>
    </w:p>
    <w:p w14:paraId="1672CE45" w14:textId="55629593" w:rsidR="005557C5" w:rsidRPr="00CB46D5" w:rsidRDefault="005557C5" w:rsidP="00CB46D5">
      <w:pPr>
        <w:spacing w:after="0" w:line="240" w:lineRule="auto"/>
        <w:rPr>
          <w:rFonts w:ascii="Garamond" w:hAnsi="Garamond"/>
          <w:sz w:val="24"/>
          <w:szCs w:val="24"/>
          <w:lang w:val="de-DE"/>
        </w:rPr>
      </w:pPr>
      <w:r w:rsidRPr="00CB46D5">
        <w:rPr>
          <w:rFonts w:ascii="Garamond" w:hAnsi="Garamond"/>
          <w:sz w:val="24"/>
          <w:szCs w:val="24"/>
          <w:lang w:val="de-DE"/>
        </w:rPr>
        <w:t>KLASA: 551-01/26-01/1</w:t>
      </w:r>
    </w:p>
    <w:p w14:paraId="4D5FF586" w14:textId="59B6B358" w:rsidR="005557C5" w:rsidRPr="00CB46D5" w:rsidRDefault="005557C5" w:rsidP="00CB46D5">
      <w:pPr>
        <w:spacing w:after="0" w:line="240" w:lineRule="auto"/>
        <w:rPr>
          <w:rFonts w:ascii="Garamond" w:hAnsi="Garamond"/>
          <w:sz w:val="24"/>
          <w:szCs w:val="24"/>
          <w:lang w:val="de-DE"/>
        </w:rPr>
      </w:pPr>
      <w:r w:rsidRPr="00CB46D5">
        <w:rPr>
          <w:rFonts w:ascii="Garamond" w:hAnsi="Garamond"/>
          <w:sz w:val="24"/>
          <w:szCs w:val="24"/>
          <w:lang w:val="de-DE"/>
        </w:rPr>
        <w:t xml:space="preserve">URBROJ: </w:t>
      </w:r>
      <w:r w:rsidR="00650BD6" w:rsidRPr="00CB46D5">
        <w:rPr>
          <w:rFonts w:ascii="Garamond" w:hAnsi="Garamond"/>
          <w:sz w:val="24"/>
          <w:szCs w:val="24"/>
          <w:lang w:val="de-DE"/>
        </w:rPr>
        <w:t>2170-31-03/06-26-1</w:t>
      </w:r>
    </w:p>
    <w:p w14:paraId="755AE1F4" w14:textId="6316A714" w:rsidR="005557C5" w:rsidRPr="00CB46D5" w:rsidRDefault="005557C5" w:rsidP="00CB46D5">
      <w:pPr>
        <w:spacing w:after="0" w:line="240" w:lineRule="auto"/>
        <w:rPr>
          <w:rFonts w:ascii="Garamond" w:hAnsi="Garamond"/>
          <w:sz w:val="24"/>
          <w:szCs w:val="24"/>
          <w:lang w:val="de-DE"/>
        </w:rPr>
      </w:pPr>
      <w:r w:rsidRPr="00CB46D5">
        <w:rPr>
          <w:rFonts w:ascii="Garamond" w:hAnsi="Garamond"/>
          <w:sz w:val="24"/>
          <w:szCs w:val="24"/>
          <w:lang w:val="de-DE"/>
        </w:rPr>
        <w:t>Punat, 2</w:t>
      </w:r>
      <w:r w:rsidR="0030714F">
        <w:rPr>
          <w:rFonts w:ascii="Garamond" w:hAnsi="Garamond"/>
          <w:sz w:val="24"/>
          <w:szCs w:val="24"/>
          <w:lang w:val="de-DE"/>
        </w:rPr>
        <w:t>9</w:t>
      </w:r>
      <w:r w:rsidRPr="00CB46D5">
        <w:rPr>
          <w:rFonts w:ascii="Garamond" w:hAnsi="Garamond"/>
          <w:sz w:val="24"/>
          <w:szCs w:val="24"/>
          <w:lang w:val="de-DE"/>
        </w:rPr>
        <w:t xml:space="preserve">. siječnja </w:t>
      </w:r>
      <w:r w:rsidRPr="00CB46D5">
        <w:rPr>
          <w:rFonts w:ascii="Garamond" w:hAnsi="Garamond"/>
          <w:sz w:val="24"/>
          <w:szCs w:val="24"/>
        </w:rPr>
        <w:t>2026. godine</w:t>
      </w:r>
    </w:p>
    <w:p w14:paraId="3A9B4A66" w14:textId="77777777" w:rsidR="005557C5" w:rsidRPr="00CB46D5" w:rsidRDefault="005557C5" w:rsidP="00CB46D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DC0FC5D" w14:textId="77777777" w:rsidR="005557C5" w:rsidRPr="00CB46D5" w:rsidRDefault="005557C5" w:rsidP="00CB46D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B2290AA" w14:textId="2814BB63" w:rsidR="005557C5" w:rsidRPr="00CB46D5" w:rsidRDefault="005557C5" w:rsidP="00CB46D5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CB46D5">
        <w:rPr>
          <w:rFonts w:ascii="Garamond" w:hAnsi="Garamond"/>
          <w:b/>
          <w:bCs/>
          <w:sz w:val="28"/>
          <w:szCs w:val="28"/>
        </w:rPr>
        <w:t>JAVNI POZIV</w:t>
      </w:r>
    </w:p>
    <w:p w14:paraId="6859E8D9" w14:textId="116F0514" w:rsidR="005557C5" w:rsidRPr="00CB46D5" w:rsidRDefault="005557C5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CB46D5">
        <w:rPr>
          <w:rFonts w:ascii="Garamond" w:hAnsi="Garamond"/>
          <w:b/>
          <w:bCs/>
          <w:sz w:val="24"/>
          <w:szCs w:val="24"/>
        </w:rPr>
        <w:t>prijevoznicima za sudjelovanje u projektu prijevoza onkoloških pacijenata u 2026. godini</w:t>
      </w:r>
    </w:p>
    <w:p w14:paraId="30434D0A" w14:textId="77777777" w:rsidR="005557C5" w:rsidRDefault="005557C5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2DB3F060" w14:textId="77777777" w:rsidR="00CB46D5" w:rsidRPr="00CB46D5" w:rsidRDefault="00CB46D5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1AA40A5D" w14:textId="77777777" w:rsidR="005557C5" w:rsidRPr="00CB46D5" w:rsidRDefault="005557C5" w:rsidP="00CB46D5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CB46D5">
        <w:rPr>
          <w:rFonts w:ascii="Garamond" w:hAnsi="Garamond" w:cs="Arial"/>
          <w:b/>
          <w:bCs/>
          <w:sz w:val="24"/>
          <w:szCs w:val="24"/>
        </w:rPr>
        <w:t>I. PREDMET JAVNOG POZIVA</w:t>
      </w:r>
    </w:p>
    <w:p w14:paraId="13ACB223" w14:textId="77777777" w:rsidR="005557C5" w:rsidRPr="00CB46D5" w:rsidRDefault="005557C5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39FCCA4F" w14:textId="28EACAC4" w:rsidR="001B5047" w:rsidRPr="00CB46D5" w:rsidRDefault="005557C5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>Predmet ovog Javnog poziva</w:t>
      </w:r>
      <w:r w:rsidR="00914F70" w:rsidRPr="00CB46D5">
        <w:rPr>
          <w:rFonts w:ascii="Garamond" w:hAnsi="Garamond"/>
          <w:b/>
          <w:bCs/>
          <w:sz w:val="24"/>
          <w:szCs w:val="24"/>
        </w:rPr>
        <w:t xml:space="preserve"> </w:t>
      </w:r>
      <w:r w:rsidRPr="00CB46D5">
        <w:rPr>
          <w:rFonts w:ascii="Garamond" w:hAnsi="Garamond"/>
          <w:sz w:val="24"/>
          <w:szCs w:val="24"/>
        </w:rPr>
        <w:t xml:space="preserve">je </w:t>
      </w:r>
      <w:r w:rsidR="001B5047" w:rsidRPr="00CB46D5">
        <w:rPr>
          <w:rFonts w:ascii="Garamond" w:hAnsi="Garamond"/>
          <w:sz w:val="24"/>
          <w:szCs w:val="24"/>
        </w:rPr>
        <w:t xml:space="preserve">pružanje usluga prijevoza onkoloških pacijenata s područja </w:t>
      </w:r>
      <w:r w:rsidR="00CB46D5" w:rsidRPr="00CB46D5">
        <w:rPr>
          <w:rFonts w:ascii="Garamond" w:hAnsi="Garamond"/>
          <w:sz w:val="24"/>
          <w:szCs w:val="24"/>
        </w:rPr>
        <w:t>O</w:t>
      </w:r>
      <w:r w:rsidR="001B5047" w:rsidRPr="00CB46D5">
        <w:rPr>
          <w:rFonts w:ascii="Garamond" w:hAnsi="Garamond"/>
          <w:sz w:val="24"/>
          <w:szCs w:val="24"/>
        </w:rPr>
        <w:t xml:space="preserve">pćine Punat na terapije u KBC Rijeka, Klinika za tumore (Krešimirova 42, Rijeka) i povratno. </w:t>
      </w:r>
    </w:p>
    <w:p w14:paraId="7E25C002" w14:textId="77777777" w:rsidR="00650BD6" w:rsidRPr="00CB46D5" w:rsidRDefault="00650BD6" w:rsidP="00CB46D5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304AE14B" w14:textId="77777777" w:rsidR="007C0BB4" w:rsidRPr="00CB46D5" w:rsidRDefault="007C0BB4" w:rsidP="00CB46D5">
      <w:pPr>
        <w:spacing w:after="0" w:line="240" w:lineRule="auto"/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CB46D5">
        <w:rPr>
          <w:rFonts w:ascii="Garamond" w:hAnsi="Garamond" w:cs="Arial"/>
          <w:b/>
          <w:bCs/>
          <w:color w:val="000000" w:themeColor="text1"/>
          <w:sz w:val="24"/>
          <w:szCs w:val="24"/>
        </w:rPr>
        <w:t>II. UVJETI ZA PRIJAVU NA JAVNI POZIV</w:t>
      </w:r>
    </w:p>
    <w:p w14:paraId="6D0FEB07" w14:textId="77777777" w:rsidR="0029059D" w:rsidRPr="00CB46D5" w:rsidRDefault="0029059D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260ADF0" w14:textId="6625C654" w:rsidR="001B5047" w:rsidRPr="00CB46D5" w:rsidRDefault="007C0BB4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Na ovaj Javni poziv mogu se prijaviti </w:t>
      </w:r>
      <w:r w:rsidRPr="00CB46D5">
        <w:rPr>
          <w:rFonts w:ascii="Garamond" w:hAnsi="Garamond"/>
          <w:sz w:val="24"/>
          <w:szCs w:val="24"/>
        </w:rPr>
        <w:t>sv</w:t>
      </w:r>
      <w:r w:rsidR="001B5047" w:rsidRPr="00CB46D5">
        <w:rPr>
          <w:rFonts w:ascii="Garamond" w:hAnsi="Garamond"/>
          <w:sz w:val="24"/>
          <w:szCs w:val="24"/>
        </w:rPr>
        <w:t>e</w:t>
      </w:r>
      <w:r w:rsidRPr="00CB46D5">
        <w:rPr>
          <w:rFonts w:ascii="Garamond" w:hAnsi="Garamond"/>
          <w:sz w:val="24"/>
          <w:szCs w:val="24"/>
        </w:rPr>
        <w:t xml:space="preserve"> zainteresiran</w:t>
      </w:r>
      <w:r w:rsidR="001B5047" w:rsidRPr="00CB46D5">
        <w:rPr>
          <w:rFonts w:ascii="Garamond" w:hAnsi="Garamond"/>
          <w:sz w:val="24"/>
          <w:szCs w:val="24"/>
        </w:rPr>
        <w:t>e</w:t>
      </w:r>
      <w:r w:rsidRPr="00CB46D5">
        <w:rPr>
          <w:rFonts w:ascii="Garamond" w:hAnsi="Garamond"/>
          <w:sz w:val="24"/>
          <w:szCs w:val="24"/>
        </w:rPr>
        <w:t xml:space="preserve"> pravn</w:t>
      </w:r>
      <w:r w:rsidR="001B5047" w:rsidRPr="00CB46D5">
        <w:rPr>
          <w:rFonts w:ascii="Garamond" w:hAnsi="Garamond"/>
          <w:sz w:val="24"/>
          <w:szCs w:val="24"/>
        </w:rPr>
        <w:t>e</w:t>
      </w:r>
      <w:r w:rsidRPr="00CB46D5">
        <w:rPr>
          <w:rFonts w:ascii="Garamond" w:hAnsi="Garamond"/>
          <w:sz w:val="24"/>
          <w:szCs w:val="24"/>
        </w:rPr>
        <w:t xml:space="preserve"> i fizičk</w:t>
      </w:r>
      <w:r w:rsidR="001B5047" w:rsidRPr="00CB46D5">
        <w:rPr>
          <w:rFonts w:ascii="Garamond" w:hAnsi="Garamond"/>
          <w:sz w:val="24"/>
          <w:szCs w:val="24"/>
        </w:rPr>
        <w:t>e</w:t>
      </w:r>
      <w:r w:rsidRPr="00CB46D5">
        <w:rPr>
          <w:rFonts w:ascii="Garamond" w:hAnsi="Garamond"/>
          <w:sz w:val="24"/>
          <w:szCs w:val="24"/>
        </w:rPr>
        <w:t xml:space="preserve"> osob</w:t>
      </w:r>
      <w:r w:rsidR="001B5047" w:rsidRPr="00CB46D5">
        <w:rPr>
          <w:rFonts w:ascii="Garamond" w:hAnsi="Garamond"/>
          <w:sz w:val="24"/>
          <w:szCs w:val="24"/>
        </w:rPr>
        <w:t>e</w:t>
      </w:r>
      <w:r w:rsidRPr="00CB46D5">
        <w:rPr>
          <w:rFonts w:ascii="Garamond" w:hAnsi="Garamond"/>
          <w:sz w:val="24"/>
          <w:szCs w:val="24"/>
        </w:rPr>
        <w:t xml:space="preserve"> koje obavljaju djelatnost cestovnog prijevoza putnika u unutarnjem cestovnom prometu</w:t>
      </w:r>
      <w:r w:rsidR="00CB46D5" w:rsidRPr="00CB46D5">
        <w:rPr>
          <w:rFonts w:ascii="Garamond" w:hAnsi="Garamond"/>
          <w:sz w:val="24"/>
          <w:szCs w:val="24"/>
        </w:rPr>
        <w:t xml:space="preserve"> </w:t>
      </w:r>
      <w:r w:rsidR="00CB46D5">
        <w:rPr>
          <w:rFonts w:ascii="Garamond" w:hAnsi="Garamond"/>
          <w:sz w:val="24"/>
          <w:szCs w:val="24"/>
        </w:rPr>
        <w:t>sukladno</w:t>
      </w:r>
      <w:r w:rsidR="00CB46D5" w:rsidRPr="00CB46D5">
        <w:rPr>
          <w:rFonts w:ascii="Garamond" w:hAnsi="Garamond"/>
          <w:sz w:val="24"/>
          <w:szCs w:val="24"/>
        </w:rPr>
        <w:t xml:space="preserve"> Zakonu o prijevozu u cestovnom prometu</w:t>
      </w:r>
      <w:r w:rsidR="00CB46D5">
        <w:rPr>
          <w:rFonts w:ascii="Garamond" w:hAnsi="Garamond"/>
          <w:sz w:val="24"/>
          <w:szCs w:val="24"/>
        </w:rPr>
        <w:t>.</w:t>
      </w:r>
      <w:r w:rsidR="001B5047" w:rsidRPr="00CB46D5">
        <w:rPr>
          <w:rFonts w:ascii="Garamond" w:hAnsi="Garamond"/>
          <w:sz w:val="24"/>
          <w:szCs w:val="24"/>
        </w:rPr>
        <w:t xml:space="preserve"> Cilj projekta je osigurati redovit, pouzdan i dostupan prijevoz onkoloških pacijenata s područja Općine Punat na terapije u Rijeku, čime se dodatno podupire kvaliteta zdravstvene skrbi.</w:t>
      </w:r>
    </w:p>
    <w:p w14:paraId="620BE94C" w14:textId="77777777" w:rsidR="00650BD6" w:rsidRPr="00CB46D5" w:rsidRDefault="00650BD6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A3742CE" w14:textId="2E95BC9F" w:rsidR="007C0BB4" w:rsidRPr="00CB46D5" w:rsidRDefault="00AD71ED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>Prilikom prijave na javni poziv potrebno je dostaviti:</w:t>
      </w:r>
    </w:p>
    <w:p w14:paraId="6D36A422" w14:textId="475EC701" w:rsidR="00AD71ED" w:rsidRPr="00CB46D5" w:rsidRDefault="00AD71ED" w:rsidP="00CB4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>Dokaz sposobnosti za obavljanje profesionalne djelatnosti - izvadak iz sudskog, obrtnog, strukovnog ili drugog odgovarajućeg registra države poslovnog nastana</w:t>
      </w:r>
    </w:p>
    <w:p w14:paraId="10C39130" w14:textId="677FD14F" w:rsidR="00AD71ED" w:rsidRPr="00CB46D5" w:rsidRDefault="00AD71ED" w:rsidP="00CB46D5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>Licenc</w:t>
      </w:r>
      <w:r w:rsidR="00CB46D5">
        <w:rPr>
          <w:rFonts w:ascii="Garamond" w:hAnsi="Garamond"/>
          <w:sz w:val="24"/>
          <w:szCs w:val="24"/>
        </w:rPr>
        <w:t>iju</w:t>
      </w:r>
      <w:r w:rsidRPr="00CB46D5">
        <w:rPr>
          <w:rFonts w:ascii="Garamond" w:hAnsi="Garamond"/>
          <w:sz w:val="24"/>
          <w:szCs w:val="24"/>
        </w:rPr>
        <w:t xml:space="preserve"> za obavljanje javnog cestovnog prijevoza putnika u unutarnjem cestovnom prometu</w:t>
      </w:r>
    </w:p>
    <w:p w14:paraId="6BBDAC61" w14:textId="4EC2E7CC" w:rsidR="00AD71ED" w:rsidRPr="00CB46D5" w:rsidRDefault="00AD71ED" w:rsidP="00CB46D5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>Potvrd</w:t>
      </w:r>
      <w:r w:rsidR="00CB46D5">
        <w:rPr>
          <w:rFonts w:ascii="Garamond" w:hAnsi="Garamond"/>
          <w:sz w:val="24"/>
          <w:szCs w:val="24"/>
        </w:rPr>
        <w:t>u</w:t>
      </w:r>
      <w:r w:rsidRPr="00CB46D5">
        <w:rPr>
          <w:rFonts w:ascii="Garamond" w:hAnsi="Garamond"/>
          <w:sz w:val="24"/>
          <w:szCs w:val="24"/>
        </w:rPr>
        <w:t xml:space="preserve"> Porezne uprave o stanju duga koja ne smije biti starija od 30 dana računajući od dana objave ovog Poziva</w:t>
      </w:r>
      <w:r w:rsidR="008112D0" w:rsidRPr="00CB46D5">
        <w:rPr>
          <w:rFonts w:ascii="Garamond" w:hAnsi="Garamond"/>
          <w:sz w:val="24"/>
          <w:szCs w:val="24"/>
        </w:rPr>
        <w:t>;</w:t>
      </w:r>
    </w:p>
    <w:p w14:paraId="49429FFE" w14:textId="2C8CD09F" w:rsidR="00AD71ED" w:rsidRPr="00CB46D5" w:rsidRDefault="00CB46D5" w:rsidP="00CB4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uvjerenje nadležnog suda, ne starije od 6 mjeseci da se ne vodi kazneni postupak protiv </w:t>
      </w:r>
      <w:r w:rsidRPr="00CB46D5">
        <w:rPr>
          <w:rFonts w:ascii="Garamond" w:hAnsi="Garamond"/>
          <w:sz w:val="24"/>
          <w:szCs w:val="24"/>
        </w:rPr>
        <w:t>osoba ovlaštenih za zastupanje</w:t>
      </w:r>
      <w:r>
        <w:rPr>
          <w:rFonts w:ascii="Garamond" w:hAnsi="Garamond"/>
          <w:sz w:val="24"/>
          <w:szCs w:val="24"/>
        </w:rPr>
        <w:t xml:space="preserve"> </w:t>
      </w:r>
    </w:p>
    <w:p w14:paraId="0D47D5E0" w14:textId="4BC812F3" w:rsidR="008112D0" w:rsidRPr="007441F3" w:rsidRDefault="008112D0" w:rsidP="00CB46D5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  <w:r w:rsidRPr="007441F3">
        <w:rPr>
          <w:rFonts w:ascii="Garamond" w:hAnsi="Garamond"/>
          <w:sz w:val="24"/>
          <w:szCs w:val="24"/>
        </w:rPr>
        <w:t xml:space="preserve">Ispunjen Obrazac 1 – </w:t>
      </w:r>
      <w:r w:rsidRPr="007441F3">
        <w:rPr>
          <w:rFonts w:ascii="Garamond" w:eastAsia="Times New Roman" w:hAnsi="Garamond"/>
          <w:sz w:val="24"/>
          <w:szCs w:val="24"/>
          <w:lang w:eastAsia="hr-HR"/>
        </w:rPr>
        <w:t>Javni poziv za iskaz interesa za sudjelovanje u projektu Prijevoz onkoloških pacijenata u 2026.</w:t>
      </w:r>
      <w:r w:rsidR="00CB46D5" w:rsidRPr="007441F3">
        <w:rPr>
          <w:rFonts w:ascii="Garamond" w:eastAsia="Times New Roman" w:hAnsi="Garamond"/>
          <w:sz w:val="24"/>
          <w:szCs w:val="24"/>
          <w:lang w:eastAsia="hr-HR"/>
        </w:rPr>
        <w:t xml:space="preserve"> </w:t>
      </w:r>
    </w:p>
    <w:p w14:paraId="4D354B63" w14:textId="77777777" w:rsidR="00650BD6" w:rsidRPr="00CB46D5" w:rsidRDefault="00650BD6" w:rsidP="00CB46D5">
      <w:pPr>
        <w:pStyle w:val="ListParagraph"/>
        <w:spacing w:after="0" w:line="240" w:lineRule="auto"/>
        <w:rPr>
          <w:rFonts w:ascii="Garamond" w:eastAsia="Times New Roman" w:hAnsi="Garamond"/>
          <w:color w:val="EE0000"/>
          <w:sz w:val="24"/>
          <w:szCs w:val="24"/>
          <w:lang w:eastAsia="hr-HR"/>
        </w:rPr>
      </w:pPr>
    </w:p>
    <w:p w14:paraId="5521DFF3" w14:textId="435EF85B" w:rsidR="00914F70" w:rsidRDefault="0029059D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CB46D5">
        <w:rPr>
          <w:rFonts w:ascii="Garamond" w:hAnsi="Garamond"/>
          <w:b/>
          <w:bCs/>
          <w:sz w:val="24"/>
          <w:szCs w:val="24"/>
        </w:rPr>
        <w:t>III. OBVEZE PRIJEVOZNIKA</w:t>
      </w:r>
    </w:p>
    <w:p w14:paraId="56319222" w14:textId="77777777" w:rsidR="00723402" w:rsidRPr="00CB46D5" w:rsidRDefault="00723402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0F99623E" w14:textId="77777777" w:rsidR="00914F70" w:rsidRPr="00CB46D5" w:rsidRDefault="00914F70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>Prijevoznik uključen u projekt obvezan je aktivno sudjelovati u realizaciji prijevoza onkoloških pacijenata na terapije u KBC Rijeka – Kliniku za tumore (Krešimirova 42, Rijeka), uključujući povratak te čekanje za vrijeme trajanja terapije.</w:t>
      </w:r>
    </w:p>
    <w:p w14:paraId="0A5AACC2" w14:textId="77777777" w:rsidR="00914F70" w:rsidRPr="00CB46D5" w:rsidRDefault="00914F70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>Adresa polaska i povratka u pravilu će biti mjesto prebivališta ili boravišta pacijenta.</w:t>
      </w:r>
    </w:p>
    <w:p w14:paraId="48C26C81" w14:textId="77777777" w:rsidR="0029059D" w:rsidRPr="00CB46D5" w:rsidRDefault="00914F70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lastRenderedPageBreak/>
        <w:t>Napominje se da će prijevoznik koji odbije naručenu vožnju biti isključen iz popisa prijevoznika uključenih u projekt.</w:t>
      </w:r>
    </w:p>
    <w:p w14:paraId="3BC0D01A" w14:textId="2C90C42B" w:rsidR="00914F70" w:rsidRPr="00CB46D5" w:rsidRDefault="00914F70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 xml:space="preserve">Usluga prijevoza realizira se temeljem zahtjeva korisnika, koji je prijevoz dužan naručiti najkasnije </w:t>
      </w:r>
      <w:r w:rsidR="002C7C1C" w:rsidRPr="00CB46D5">
        <w:rPr>
          <w:rFonts w:ascii="Garamond" w:hAnsi="Garamond"/>
          <w:sz w:val="24"/>
          <w:szCs w:val="24"/>
        </w:rPr>
        <w:t>48</w:t>
      </w:r>
      <w:r w:rsidRPr="00CB46D5">
        <w:rPr>
          <w:rFonts w:ascii="Garamond" w:hAnsi="Garamond"/>
          <w:sz w:val="24"/>
          <w:szCs w:val="24"/>
        </w:rPr>
        <w:t xml:space="preserve"> sata prije predviđenog termina. Nakon obavljene terapije, korisnik prijevozniku dostavlja ovjereni obrazac kao potvrdu izvršene usluge.</w:t>
      </w:r>
    </w:p>
    <w:p w14:paraId="506E1C20" w14:textId="77777777" w:rsidR="00723402" w:rsidRDefault="00723402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6EFC56C6" w14:textId="46C00AE0" w:rsidR="00914F70" w:rsidRPr="00CB46D5" w:rsidRDefault="0029059D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CB46D5">
        <w:rPr>
          <w:rFonts w:ascii="Garamond" w:hAnsi="Garamond"/>
          <w:b/>
          <w:bCs/>
          <w:sz w:val="24"/>
          <w:szCs w:val="24"/>
        </w:rPr>
        <w:t>IV. CIJENA I OBRAČUN USLUGE</w:t>
      </w:r>
    </w:p>
    <w:p w14:paraId="6199E842" w14:textId="37A5DDF5" w:rsidR="00914F70" w:rsidRPr="00CB46D5" w:rsidRDefault="00914F70" w:rsidP="0072340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>Ugovorena jedinična cijena prijevoza u 2026. godini iznosi 1</w:t>
      </w:r>
      <w:r w:rsidR="00CB53C8" w:rsidRPr="00CB46D5">
        <w:rPr>
          <w:rFonts w:ascii="Garamond" w:hAnsi="Garamond"/>
          <w:sz w:val="24"/>
          <w:szCs w:val="24"/>
        </w:rPr>
        <w:t>20</w:t>
      </w:r>
      <w:r w:rsidRPr="00CB46D5">
        <w:rPr>
          <w:rFonts w:ascii="Garamond" w:hAnsi="Garamond"/>
          <w:sz w:val="24"/>
          <w:szCs w:val="24"/>
        </w:rPr>
        <w:t>,00 eura po pojedinoj usluzi prijevoza, uz dodatak od 2</w:t>
      </w:r>
      <w:r w:rsidR="00CB53C8" w:rsidRPr="00CB46D5">
        <w:rPr>
          <w:rFonts w:ascii="Garamond" w:hAnsi="Garamond"/>
          <w:sz w:val="24"/>
          <w:szCs w:val="24"/>
        </w:rPr>
        <w:t>5</w:t>
      </w:r>
      <w:r w:rsidRPr="00CB46D5">
        <w:rPr>
          <w:rFonts w:ascii="Garamond" w:hAnsi="Garamond"/>
          <w:sz w:val="24"/>
          <w:szCs w:val="24"/>
        </w:rPr>
        <w:t>,00 eura po satu mirovanja (čekanje tijekom trajanja terapije radi pov</w:t>
      </w:r>
      <w:r w:rsidR="00723402">
        <w:rPr>
          <w:rFonts w:ascii="Garamond" w:hAnsi="Garamond"/>
          <w:sz w:val="24"/>
          <w:szCs w:val="24"/>
        </w:rPr>
        <w:t>ratka pacijenta).</w:t>
      </w:r>
      <w:r w:rsidRPr="00CB46D5">
        <w:rPr>
          <w:rFonts w:ascii="Garamond" w:hAnsi="Garamond"/>
          <w:sz w:val="24"/>
          <w:szCs w:val="24"/>
        </w:rPr>
        <w:t>U navedene cijene nije uključen PDV.</w:t>
      </w:r>
    </w:p>
    <w:p w14:paraId="608A5E49" w14:textId="77777777" w:rsidR="00723402" w:rsidRDefault="00723402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8700F67" w14:textId="7140DDD0" w:rsidR="00914F70" w:rsidRPr="00CB46D5" w:rsidRDefault="00914F70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 xml:space="preserve">Naknada za izvršene usluge obračunavat će se prema realiziranom broju vožnji, primjenom ugovorenih jediničnih cijena. Prijevoznik će </w:t>
      </w:r>
      <w:r w:rsidR="002C7C1C" w:rsidRPr="00CB46D5">
        <w:rPr>
          <w:rFonts w:ascii="Garamond" w:hAnsi="Garamond"/>
          <w:sz w:val="24"/>
          <w:szCs w:val="24"/>
        </w:rPr>
        <w:t>Općini Punat</w:t>
      </w:r>
      <w:r w:rsidRPr="00CB46D5">
        <w:rPr>
          <w:rFonts w:ascii="Garamond" w:hAnsi="Garamond"/>
          <w:sz w:val="24"/>
          <w:szCs w:val="24"/>
        </w:rPr>
        <w:t xml:space="preserve"> ispostavljati eRačune, uz obavezno priloženo izvješće koje sadrži: ime i prezime pacijenta, adresu, datum prijevoza, mjesto i vrijeme polaska, trajanje čekanja te mjesto i vrijeme povratka.</w:t>
      </w:r>
    </w:p>
    <w:p w14:paraId="63C3D84C" w14:textId="77777777" w:rsidR="00723402" w:rsidRDefault="00723402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2E0BE40C" w14:textId="2B39CEEB" w:rsidR="00914F70" w:rsidRDefault="0029059D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CB46D5">
        <w:rPr>
          <w:rFonts w:ascii="Garamond" w:hAnsi="Garamond"/>
          <w:b/>
          <w:bCs/>
          <w:sz w:val="24"/>
          <w:szCs w:val="24"/>
        </w:rPr>
        <w:t>V. ROK I NAČIN PRIJAVE</w:t>
      </w:r>
    </w:p>
    <w:p w14:paraId="1279B770" w14:textId="77777777" w:rsidR="00723402" w:rsidRPr="00CB46D5" w:rsidRDefault="00723402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012BD490" w14:textId="4BE33C93" w:rsidR="00914F70" w:rsidRPr="00CB46D5" w:rsidRDefault="00914F70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 xml:space="preserve">Popunjeni obrazac prijave na Javni poziv za iskaz interesa za sudjelovanje u projektu „Prijevoz onkoloških pacijenata u 2026. godini“ potrebno je dostaviti najkasnije </w:t>
      </w:r>
      <w:r w:rsidRPr="00723402">
        <w:rPr>
          <w:rFonts w:ascii="Garamond" w:hAnsi="Garamond"/>
          <w:b/>
          <w:bCs/>
          <w:sz w:val="24"/>
          <w:szCs w:val="24"/>
        </w:rPr>
        <w:t>do </w:t>
      </w:r>
      <w:r w:rsidR="0029059D" w:rsidRPr="00723402">
        <w:rPr>
          <w:rFonts w:ascii="Garamond" w:hAnsi="Garamond"/>
          <w:b/>
          <w:bCs/>
          <w:sz w:val="24"/>
          <w:szCs w:val="24"/>
        </w:rPr>
        <w:t>8. veljače</w:t>
      </w:r>
      <w:r w:rsidRPr="00723402">
        <w:rPr>
          <w:rFonts w:ascii="Garamond" w:hAnsi="Garamond"/>
          <w:b/>
          <w:bCs/>
          <w:sz w:val="24"/>
          <w:szCs w:val="24"/>
        </w:rPr>
        <w:t xml:space="preserve"> 2026. godine</w:t>
      </w:r>
      <w:r w:rsidR="00401F6E" w:rsidRPr="00CB46D5">
        <w:rPr>
          <w:rFonts w:ascii="Garamond" w:hAnsi="Garamond"/>
          <w:sz w:val="24"/>
          <w:szCs w:val="24"/>
        </w:rPr>
        <w:t xml:space="preserve"> u zatvorenoj omotnici neposredno na urudžbeni zapisnik u pisarnicu Općine Punat ili elektroničkim putem na e-mail adresu</w:t>
      </w:r>
      <w:r w:rsidR="00401F6E" w:rsidRPr="00CB46D5">
        <w:rPr>
          <w:rFonts w:ascii="Garamond" w:hAnsi="Garamond"/>
          <w:b/>
          <w:bCs/>
          <w:sz w:val="24"/>
          <w:szCs w:val="24"/>
        </w:rPr>
        <w:t>: </w:t>
      </w:r>
      <w:hyperlink r:id="rId6" w:history="1">
        <w:r w:rsidR="00401F6E" w:rsidRPr="00CB46D5">
          <w:rPr>
            <w:rStyle w:val="Hyperlink"/>
            <w:rFonts w:ascii="Garamond" w:hAnsi="Garamond"/>
            <w:b/>
            <w:bCs/>
            <w:sz w:val="24"/>
            <w:szCs w:val="24"/>
          </w:rPr>
          <w:t>opcina@punat.hr</w:t>
        </w:r>
      </w:hyperlink>
      <w:r w:rsidR="00401F6E" w:rsidRPr="00CB46D5">
        <w:rPr>
          <w:rFonts w:ascii="Garamond" w:hAnsi="Garamond"/>
          <w:b/>
          <w:bCs/>
          <w:sz w:val="24"/>
          <w:szCs w:val="24"/>
        </w:rPr>
        <w:t>.</w:t>
      </w:r>
    </w:p>
    <w:p w14:paraId="47D611E7" w14:textId="77777777" w:rsidR="00CB46D5" w:rsidRPr="00CB46D5" w:rsidRDefault="00CB46D5" w:rsidP="00CB46D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721C819" w14:textId="77777777" w:rsidR="00596254" w:rsidRPr="00CB46D5" w:rsidRDefault="00596254" w:rsidP="00CB46D5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6064C4F" w14:textId="77777777" w:rsidR="00596254" w:rsidRPr="00CB46D5" w:rsidRDefault="00596254" w:rsidP="00CB46D5">
      <w:pPr>
        <w:spacing w:after="0" w:line="240" w:lineRule="auto"/>
        <w:ind w:left="5664"/>
        <w:jc w:val="center"/>
        <w:rPr>
          <w:rFonts w:ascii="Garamond" w:hAnsi="Garamond" w:cs="Arial"/>
          <w:sz w:val="24"/>
          <w:szCs w:val="24"/>
        </w:rPr>
      </w:pPr>
      <w:r w:rsidRPr="00CB46D5">
        <w:rPr>
          <w:rFonts w:ascii="Garamond" w:hAnsi="Garamond" w:cs="Arial"/>
          <w:sz w:val="24"/>
          <w:szCs w:val="24"/>
        </w:rPr>
        <w:t>OPĆINSKI NAČELNIK</w:t>
      </w:r>
    </w:p>
    <w:p w14:paraId="7AAA5BBF" w14:textId="3069E35A" w:rsidR="00596254" w:rsidRPr="00CB46D5" w:rsidRDefault="00CB46D5" w:rsidP="00CB46D5">
      <w:pPr>
        <w:spacing w:after="0" w:line="240" w:lineRule="auto"/>
        <w:ind w:left="5664" w:firstLine="708"/>
        <w:rPr>
          <w:rFonts w:ascii="Garamond" w:hAnsi="Garamond"/>
          <w:sz w:val="24"/>
          <w:szCs w:val="24"/>
        </w:rPr>
      </w:pPr>
      <w:r w:rsidRPr="00CB46D5">
        <w:rPr>
          <w:rFonts w:ascii="Garamond" w:hAnsi="Garamond" w:cs="Arial"/>
          <w:sz w:val="24"/>
          <w:szCs w:val="24"/>
        </w:rPr>
        <w:t xml:space="preserve"> </w:t>
      </w:r>
      <w:r w:rsidR="00596254" w:rsidRPr="00CB46D5">
        <w:rPr>
          <w:rFonts w:ascii="Garamond" w:hAnsi="Garamond" w:cs="Arial"/>
          <w:sz w:val="24"/>
          <w:szCs w:val="24"/>
        </w:rPr>
        <w:t>Daniel Strčić, bacc.inf.</w:t>
      </w:r>
      <w:r w:rsidR="00A45331">
        <w:rPr>
          <w:rFonts w:ascii="Garamond" w:hAnsi="Garamond"/>
          <w:sz w:val="24"/>
          <w:szCs w:val="24"/>
        </w:rPr>
        <w:t>v.r.</w:t>
      </w:r>
      <w:r w:rsidR="00596254" w:rsidRPr="00CB46D5">
        <w:rPr>
          <w:rFonts w:ascii="Garamond" w:hAnsi="Garamond"/>
          <w:sz w:val="24"/>
          <w:szCs w:val="24"/>
        </w:rPr>
        <w:t xml:space="preserve">                                                                           </w:t>
      </w:r>
    </w:p>
    <w:p w14:paraId="78FE39B7" w14:textId="12682D05" w:rsidR="00F37823" w:rsidRPr="00CB46D5" w:rsidRDefault="00F37823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F37823" w:rsidRPr="00CB4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7919"/>
    <w:multiLevelType w:val="multilevel"/>
    <w:tmpl w:val="AC5E2F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C671D56"/>
    <w:multiLevelType w:val="hybridMultilevel"/>
    <w:tmpl w:val="48FC5822"/>
    <w:lvl w:ilvl="0" w:tplc="BBA437B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515CA"/>
    <w:multiLevelType w:val="hybridMultilevel"/>
    <w:tmpl w:val="D7F698B2"/>
    <w:lvl w:ilvl="0" w:tplc="75D27618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90791">
    <w:abstractNumId w:val="1"/>
  </w:num>
  <w:num w:numId="2" w16cid:durableId="540898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291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70"/>
    <w:rsid w:val="000410EC"/>
    <w:rsid w:val="000C6041"/>
    <w:rsid w:val="001B5047"/>
    <w:rsid w:val="0029059D"/>
    <w:rsid w:val="002C7C1C"/>
    <w:rsid w:val="0030714F"/>
    <w:rsid w:val="00376B58"/>
    <w:rsid w:val="00401F6E"/>
    <w:rsid w:val="005557C5"/>
    <w:rsid w:val="00596254"/>
    <w:rsid w:val="00650BD6"/>
    <w:rsid w:val="00723402"/>
    <w:rsid w:val="007441F3"/>
    <w:rsid w:val="00790837"/>
    <w:rsid w:val="007C0BB4"/>
    <w:rsid w:val="008112D0"/>
    <w:rsid w:val="00914F70"/>
    <w:rsid w:val="009861A7"/>
    <w:rsid w:val="009D7D9E"/>
    <w:rsid w:val="00A45331"/>
    <w:rsid w:val="00AD71ED"/>
    <w:rsid w:val="00B20836"/>
    <w:rsid w:val="00BD09D8"/>
    <w:rsid w:val="00C765DF"/>
    <w:rsid w:val="00CB46D5"/>
    <w:rsid w:val="00CB53C8"/>
    <w:rsid w:val="00DB443D"/>
    <w:rsid w:val="00F3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6DD9"/>
  <w15:chartTrackingRefBased/>
  <w15:docId w15:val="{14DA96C9-0CE0-4986-8426-81F55A21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14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4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F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F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F70"/>
    <w:rPr>
      <w:i/>
      <w:iCs/>
      <w:color w:val="404040" w:themeColor="text1" w:themeTint="BF"/>
    </w:rPr>
  </w:style>
  <w:style w:type="paragraph" w:styleId="ListParagraph">
    <w:name w:val="List Paragraph"/>
    <w:aliases w:val="Paragraph,List Paragraph Red,lp1,Heading 12,heading 1,Naslov 12,Graf,Paragraphe de liste PBLH,Graph &amp; Table tite,Normal bullet 2,Bullet list,Figure_name,Equipment,Numbered Indented Text,List Paragraph1,TG lista,Graf1,Graf2,Graf3,Graf4"/>
    <w:basedOn w:val="Normal"/>
    <w:link w:val="ListParagraphChar"/>
    <w:uiPriority w:val="34"/>
    <w:qFormat/>
    <w:rsid w:val="00914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F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F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F7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4F7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4F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F70"/>
    <w:rPr>
      <w:color w:val="605E5C"/>
      <w:shd w:val="clear" w:color="auto" w:fill="E1DFDD"/>
    </w:rPr>
  </w:style>
  <w:style w:type="character" w:customStyle="1" w:styleId="ListParagraphChar">
    <w:name w:val="List Paragraph Char"/>
    <w:aliases w:val="Paragraph Char,List Paragraph Red Char,lp1 Char,Heading 12 Char,heading 1 Char,Naslov 12 Char,Graf Char,Paragraphe de liste PBLH Char,Graph &amp; Table tite Char,Normal bullet 2 Char,Bullet list Char,Figure_name Char,Equipment Char"/>
    <w:link w:val="ListParagraph"/>
    <w:uiPriority w:val="34"/>
    <w:qFormat/>
    <w:locked/>
    <w:rsid w:val="00AD7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puna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Brusić</dc:creator>
  <cp:keywords/>
  <dc:description/>
  <cp:lastModifiedBy>Vedrana Brusić</cp:lastModifiedBy>
  <cp:revision>5</cp:revision>
  <cp:lastPrinted>2026-01-29T08:06:00Z</cp:lastPrinted>
  <dcterms:created xsi:type="dcterms:W3CDTF">2026-01-29T07:44:00Z</dcterms:created>
  <dcterms:modified xsi:type="dcterms:W3CDTF">2026-01-29T08:07:00Z</dcterms:modified>
</cp:coreProperties>
</file>