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DA4247" w:rsidRPr="005E3F65" w14:paraId="1767653B" w14:textId="77777777" w:rsidTr="005E3F65">
        <w:trPr>
          <w:cantSplit/>
          <w:trHeight w:val="713"/>
        </w:trPr>
        <w:tc>
          <w:tcPr>
            <w:tcW w:w="3934" w:type="dxa"/>
          </w:tcPr>
          <w:p w14:paraId="52EE34AB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</w:rPr>
            </w:pPr>
            <w:bookmarkStart w:id="0" w:name="Head1"/>
            <w:r w:rsidRPr="005E3F65">
              <w:rPr>
                <w:rFonts w:ascii="Garamond" w:hAnsi="Garamond"/>
                <w:noProof/>
                <w:sz w:val="22"/>
                <w:lang w:val="en-US" w:eastAsia="en-US"/>
              </w:rPr>
              <w:drawing>
                <wp:inline distT="0" distB="0" distL="0" distR="0" wp14:anchorId="591C0895" wp14:editId="23821406">
                  <wp:extent cx="333828" cy="438150"/>
                  <wp:effectExtent l="19050" t="0" r="9072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7" cy="439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247" w:rsidRPr="005E3F65" w14:paraId="1F3D5912" w14:textId="77777777" w:rsidTr="005E3F65">
        <w:trPr>
          <w:cantSplit/>
          <w:trHeight w:val="20"/>
        </w:trPr>
        <w:tc>
          <w:tcPr>
            <w:tcW w:w="3934" w:type="dxa"/>
          </w:tcPr>
          <w:p w14:paraId="74A34B7E" w14:textId="77777777" w:rsidR="00DA4247" w:rsidRPr="005E3F65" w:rsidRDefault="00DA4247" w:rsidP="005E3F65">
            <w:pPr>
              <w:pStyle w:val="Naslov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18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R E P U B L I K A   H R V A T S K A</w:t>
            </w:r>
          </w:p>
          <w:p w14:paraId="3794106B" w14:textId="77777777" w:rsidR="00DA4247" w:rsidRPr="005E3F65" w:rsidRDefault="00DA4247" w:rsidP="005E3F65">
            <w:pPr>
              <w:pStyle w:val="Tijeloteksta"/>
              <w:framePr w:wrap="around"/>
              <w:rPr>
                <w:rFonts w:ascii="Garamond" w:hAnsi="Garamond"/>
                <w:sz w:val="18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PRIMORSKO – GORANSKA ŽUPANIJA</w:t>
            </w:r>
          </w:p>
          <w:p w14:paraId="4646A539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  <w:sz w:val="20"/>
                <w:szCs w:val="20"/>
              </w:rPr>
            </w:pPr>
            <w:r w:rsidRPr="005E3F65">
              <w:rPr>
                <w:rFonts w:ascii="Garamond" w:hAnsi="Garamond"/>
                <w:sz w:val="18"/>
                <w:szCs w:val="20"/>
              </w:rPr>
              <w:t>OPĆINA PUNAT</w:t>
            </w:r>
          </w:p>
        </w:tc>
      </w:tr>
      <w:tr w:rsidR="00DA4247" w:rsidRPr="005E3F65" w14:paraId="0A9C00DE" w14:textId="77777777" w:rsidTr="005E3F65">
        <w:trPr>
          <w:cantSplit/>
          <w:trHeight w:val="20"/>
        </w:trPr>
        <w:tc>
          <w:tcPr>
            <w:tcW w:w="3934" w:type="dxa"/>
          </w:tcPr>
          <w:p w14:paraId="0F8EC775" w14:textId="77777777" w:rsidR="00DA4247" w:rsidRPr="005E3F65" w:rsidRDefault="00EB5771" w:rsidP="005E3F65">
            <w:pPr>
              <w:pStyle w:val="Naslov1"/>
              <w:framePr w:w="3475" w:h="2336" w:hSpace="180" w:wrap="around" w:vAnchor="text" w:hAnchor="page" w:x="1067" w:y="6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E3F65">
              <w:rPr>
                <w:rFonts w:ascii="Garamond" w:hAnsi="Garamond"/>
                <w:b/>
                <w:sz w:val="20"/>
              </w:rPr>
              <w:t>JEDINSTVENI UPRAVNI ODJEL</w:t>
            </w:r>
          </w:p>
          <w:p w14:paraId="738684A7" w14:textId="77777777" w:rsidR="00DA4247" w:rsidRPr="005E3F65" w:rsidRDefault="00DA4247" w:rsidP="005E3F65">
            <w:pPr>
              <w:framePr w:w="3475" w:h="2336" w:hSpace="180" w:wrap="around" w:vAnchor="text" w:hAnchor="page" w:x="1067" w:y="6"/>
              <w:rPr>
                <w:rFonts w:ascii="Garamond" w:hAnsi="Garamond"/>
                <w:sz w:val="20"/>
                <w:szCs w:val="20"/>
              </w:rPr>
            </w:pPr>
          </w:p>
        </w:tc>
      </w:tr>
      <w:tr w:rsidR="00DA4247" w:rsidRPr="005E3F65" w14:paraId="4FE82016" w14:textId="77777777" w:rsidTr="005E3F65">
        <w:trPr>
          <w:cantSplit/>
          <w:trHeight w:val="20"/>
        </w:trPr>
        <w:tc>
          <w:tcPr>
            <w:tcW w:w="3934" w:type="dxa"/>
          </w:tcPr>
          <w:p w14:paraId="1DDA046A" w14:textId="40170218" w:rsidR="00DA4247" w:rsidRPr="005E3F65" w:rsidRDefault="0063740C" w:rsidP="0047076B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>KLASA:</w:t>
            </w:r>
            <w:r w:rsidR="002D7664">
              <w:rPr>
                <w:rFonts w:ascii="Garamond" w:hAnsi="Garamond"/>
                <w:sz w:val="20"/>
              </w:rPr>
              <w:t xml:space="preserve">  </w:t>
            </w:r>
            <w:r w:rsidR="00B773F3" w:rsidRPr="005E3F65">
              <w:rPr>
                <w:rFonts w:ascii="Garamond" w:hAnsi="Garamond"/>
                <w:sz w:val="20"/>
              </w:rPr>
              <w:t>230</w:t>
            </w:r>
            <w:r w:rsidRPr="005E3F65">
              <w:rPr>
                <w:rFonts w:ascii="Garamond" w:hAnsi="Garamond"/>
                <w:sz w:val="20"/>
              </w:rPr>
              <w:t>-0</w:t>
            </w:r>
            <w:r w:rsidR="00B773F3" w:rsidRPr="005E3F65">
              <w:rPr>
                <w:rFonts w:ascii="Garamond" w:hAnsi="Garamond"/>
                <w:sz w:val="20"/>
              </w:rPr>
              <w:t>2</w:t>
            </w:r>
            <w:r w:rsidRPr="005E3F65">
              <w:rPr>
                <w:rFonts w:ascii="Garamond" w:hAnsi="Garamond"/>
                <w:sz w:val="20"/>
              </w:rPr>
              <w:t>/2</w:t>
            </w:r>
            <w:r w:rsidR="004E40F2">
              <w:rPr>
                <w:rFonts w:ascii="Garamond" w:hAnsi="Garamond"/>
                <w:sz w:val="20"/>
              </w:rPr>
              <w:t>6</w:t>
            </w:r>
            <w:r w:rsidR="00AD48D3" w:rsidRPr="005E3F65">
              <w:rPr>
                <w:rFonts w:ascii="Garamond" w:hAnsi="Garamond"/>
                <w:sz w:val="20"/>
              </w:rPr>
              <w:t>-01/</w:t>
            </w:r>
            <w:r w:rsidR="004E40F2">
              <w:rPr>
                <w:rFonts w:ascii="Garamond" w:hAnsi="Garamond"/>
                <w:sz w:val="20"/>
              </w:rPr>
              <w:t>1</w:t>
            </w:r>
          </w:p>
        </w:tc>
      </w:tr>
      <w:tr w:rsidR="00DA4247" w:rsidRPr="005E3F65" w14:paraId="548B757A" w14:textId="77777777" w:rsidTr="005E3F65">
        <w:trPr>
          <w:cantSplit/>
          <w:trHeight w:val="20"/>
        </w:trPr>
        <w:tc>
          <w:tcPr>
            <w:tcW w:w="3934" w:type="dxa"/>
          </w:tcPr>
          <w:p w14:paraId="1723D412" w14:textId="27179260" w:rsidR="00DA4247" w:rsidRPr="005E3F65" w:rsidRDefault="00DA4247" w:rsidP="0047076B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>URBROJ:21</w:t>
            </w:r>
            <w:r w:rsidR="0063740C" w:rsidRPr="005E3F65">
              <w:rPr>
                <w:rFonts w:ascii="Garamond" w:hAnsi="Garamond"/>
                <w:sz w:val="20"/>
              </w:rPr>
              <w:t>70-31</w:t>
            </w:r>
            <w:r w:rsidRPr="005E3F65">
              <w:rPr>
                <w:rFonts w:ascii="Garamond" w:hAnsi="Garamond"/>
                <w:sz w:val="20"/>
              </w:rPr>
              <w:t>-</w:t>
            </w:r>
            <w:r w:rsidR="004E40F2">
              <w:rPr>
                <w:rFonts w:ascii="Garamond" w:hAnsi="Garamond"/>
                <w:sz w:val="20"/>
              </w:rPr>
              <w:t>03/06-26-3</w:t>
            </w:r>
          </w:p>
        </w:tc>
      </w:tr>
      <w:tr w:rsidR="00DA4247" w:rsidRPr="005E3F65" w14:paraId="39A10749" w14:textId="77777777" w:rsidTr="005E3F65">
        <w:trPr>
          <w:cantSplit/>
          <w:trHeight w:val="20"/>
        </w:trPr>
        <w:tc>
          <w:tcPr>
            <w:tcW w:w="3934" w:type="dxa"/>
          </w:tcPr>
          <w:p w14:paraId="0526B958" w14:textId="7538534E" w:rsidR="00DA4247" w:rsidRPr="005E3F65" w:rsidRDefault="00DA4247" w:rsidP="004508DD">
            <w:pPr>
              <w:pStyle w:val="Naslov1"/>
              <w:framePr w:w="3475" w:h="2336" w:hSpace="180" w:wrap="around" w:vAnchor="text" w:hAnchor="page" w:x="1067" w:y="6"/>
              <w:rPr>
                <w:rFonts w:ascii="Garamond" w:hAnsi="Garamond"/>
                <w:sz w:val="20"/>
              </w:rPr>
            </w:pPr>
            <w:r w:rsidRPr="005E3F65">
              <w:rPr>
                <w:rFonts w:ascii="Garamond" w:hAnsi="Garamond"/>
                <w:sz w:val="20"/>
              </w:rPr>
              <w:t xml:space="preserve">Punat, </w:t>
            </w:r>
            <w:r w:rsidR="003F3E21">
              <w:rPr>
                <w:rFonts w:ascii="Garamond" w:hAnsi="Garamond"/>
                <w:sz w:val="20"/>
              </w:rPr>
              <w:t>1</w:t>
            </w:r>
            <w:r w:rsidR="004E40F2">
              <w:rPr>
                <w:rFonts w:ascii="Garamond" w:hAnsi="Garamond"/>
                <w:sz w:val="20"/>
              </w:rPr>
              <w:t>2</w:t>
            </w:r>
            <w:r w:rsidR="005A181D" w:rsidRPr="005E3F65">
              <w:rPr>
                <w:rFonts w:ascii="Garamond" w:hAnsi="Garamond"/>
                <w:sz w:val="20"/>
              </w:rPr>
              <w:t xml:space="preserve">. </w:t>
            </w:r>
            <w:r w:rsidR="003F3E21">
              <w:rPr>
                <w:rFonts w:ascii="Garamond" w:hAnsi="Garamond"/>
                <w:sz w:val="20"/>
              </w:rPr>
              <w:t>s</w:t>
            </w:r>
            <w:r w:rsidR="004E40F2">
              <w:rPr>
                <w:rFonts w:ascii="Garamond" w:hAnsi="Garamond"/>
                <w:sz w:val="20"/>
              </w:rPr>
              <w:t>iječnja</w:t>
            </w:r>
            <w:r w:rsidR="00EB5771" w:rsidRPr="005E3F65">
              <w:rPr>
                <w:rFonts w:ascii="Garamond" w:hAnsi="Garamond"/>
                <w:sz w:val="20"/>
              </w:rPr>
              <w:t xml:space="preserve"> 20</w:t>
            </w:r>
            <w:r w:rsidR="006515FF" w:rsidRPr="005E3F65">
              <w:rPr>
                <w:rFonts w:ascii="Garamond" w:hAnsi="Garamond"/>
                <w:sz w:val="20"/>
              </w:rPr>
              <w:t>2</w:t>
            </w:r>
            <w:r w:rsidR="004E40F2">
              <w:rPr>
                <w:rFonts w:ascii="Garamond" w:hAnsi="Garamond"/>
                <w:sz w:val="20"/>
              </w:rPr>
              <w:t>6</w:t>
            </w:r>
            <w:r w:rsidRPr="005E3F65">
              <w:rPr>
                <w:rFonts w:ascii="Garamond" w:hAnsi="Garamond"/>
                <w:sz w:val="20"/>
              </w:rPr>
              <w:t>. godine</w:t>
            </w:r>
          </w:p>
        </w:tc>
      </w:tr>
      <w:bookmarkEnd w:id="0"/>
    </w:tbl>
    <w:p w14:paraId="71A15CB3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66E2F6B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C1E0764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070E7A46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17574F8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2152803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0ACAD5E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1B83C46B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29130B79" w14:textId="77777777" w:rsidR="00DA4247" w:rsidRPr="005E3F65" w:rsidRDefault="00DA4247" w:rsidP="00DA4247">
      <w:pPr>
        <w:pStyle w:val="Zaglavlje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5AABE930" w14:textId="77777777" w:rsidR="00DA4247" w:rsidRPr="005E3F65" w:rsidRDefault="00DA4247" w:rsidP="00DA4247">
      <w:pPr>
        <w:pStyle w:val="Zaglavlje"/>
        <w:tabs>
          <w:tab w:val="clear" w:pos="4536"/>
          <w:tab w:val="clear" w:pos="9072"/>
        </w:tabs>
        <w:rPr>
          <w:rFonts w:ascii="Garamond" w:hAnsi="Garamond"/>
          <w:sz w:val="22"/>
        </w:rPr>
      </w:pPr>
    </w:p>
    <w:p w14:paraId="101DB42D" w14:textId="77777777" w:rsidR="00DA4247" w:rsidRPr="005E3F65" w:rsidRDefault="00DA4247" w:rsidP="00DA4247">
      <w:pPr>
        <w:rPr>
          <w:rFonts w:ascii="Garamond" w:hAnsi="Garamond"/>
          <w:sz w:val="22"/>
        </w:rPr>
      </w:pPr>
    </w:p>
    <w:p w14:paraId="5E95DEBD" w14:textId="77777777" w:rsidR="00DA4247" w:rsidRPr="005E3F65" w:rsidRDefault="005E3F65" w:rsidP="00AD48D3">
      <w:p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Općina Punat, Jedinstveni upravni odjel, OIB: 59398328383, n</w:t>
      </w:r>
      <w:r w:rsidR="00DA4247" w:rsidRPr="005E3F65">
        <w:rPr>
          <w:rFonts w:ascii="Garamond" w:hAnsi="Garamond"/>
          <w:sz w:val="20"/>
          <w:szCs w:val="20"/>
        </w:rPr>
        <w:t xml:space="preserve">a temelju članka </w:t>
      </w:r>
      <w:r w:rsidR="00EB5771" w:rsidRPr="005E3F65">
        <w:rPr>
          <w:rFonts w:ascii="Garamond" w:hAnsi="Garamond"/>
          <w:sz w:val="20"/>
          <w:szCs w:val="20"/>
        </w:rPr>
        <w:t>6</w:t>
      </w:r>
      <w:r w:rsidR="00DA4247" w:rsidRPr="005E3F65">
        <w:rPr>
          <w:rFonts w:ascii="Garamond" w:hAnsi="Garamond"/>
          <w:sz w:val="20"/>
          <w:szCs w:val="20"/>
        </w:rPr>
        <w:t>.</w:t>
      </w:r>
      <w:r w:rsidR="00EB5771" w:rsidRPr="005E3F65">
        <w:rPr>
          <w:rFonts w:ascii="Garamond" w:hAnsi="Garamond"/>
          <w:sz w:val="20"/>
          <w:szCs w:val="20"/>
        </w:rPr>
        <w:t xml:space="preserve"> stavka 1. točke 4.</w:t>
      </w:r>
      <w:r w:rsidR="00DA4247" w:rsidRPr="005E3F65">
        <w:rPr>
          <w:rFonts w:ascii="Garamond" w:hAnsi="Garamond"/>
          <w:sz w:val="20"/>
          <w:szCs w:val="20"/>
        </w:rPr>
        <w:t xml:space="preserve"> Pravilnika o financiranju programa, projekata i javnih potreba sredstvima proračuna Općine Punat („Službene novine Primorsko-goranske županije“ broj 1/16</w:t>
      </w:r>
      <w:r w:rsidR="00AD48D3" w:rsidRPr="005E3F65">
        <w:rPr>
          <w:rFonts w:ascii="Garamond" w:hAnsi="Garamond"/>
          <w:sz w:val="20"/>
          <w:szCs w:val="20"/>
        </w:rPr>
        <w:t>)</w:t>
      </w:r>
      <w:r w:rsidR="00DA4247" w:rsidRPr="005E3F65">
        <w:rPr>
          <w:rFonts w:ascii="Garamond" w:hAnsi="Garamond"/>
          <w:sz w:val="20"/>
          <w:szCs w:val="20"/>
        </w:rPr>
        <w:t xml:space="preserve"> - u daljnjem tekstu: Pravilnik, raspisuje</w:t>
      </w:r>
    </w:p>
    <w:p w14:paraId="368EE1EF" w14:textId="77777777" w:rsidR="00DA4247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</w:p>
    <w:p w14:paraId="227E6F88" w14:textId="77777777" w:rsidR="00AD48D3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JAVNI  NATJEČAJ</w:t>
      </w:r>
      <w:r w:rsidR="005E1F37" w:rsidRPr="005E3F65">
        <w:rPr>
          <w:rFonts w:ascii="Garamond" w:hAnsi="Garamond"/>
          <w:b/>
          <w:sz w:val="20"/>
          <w:szCs w:val="20"/>
        </w:rPr>
        <w:t xml:space="preserve"> </w:t>
      </w:r>
      <w:r w:rsidR="00AD48D3" w:rsidRPr="005E3F65">
        <w:rPr>
          <w:rFonts w:ascii="Garamond" w:hAnsi="Garamond"/>
          <w:b/>
          <w:sz w:val="20"/>
          <w:szCs w:val="20"/>
        </w:rPr>
        <w:t xml:space="preserve">ZA FINANCIRANJE PROGRAMA I  PROJEKATA </w:t>
      </w:r>
    </w:p>
    <w:p w14:paraId="678988D9" w14:textId="364840EB" w:rsidR="00DA4247" w:rsidRPr="005E3F65" w:rsidRDefault="00AD48D3" w:rsidP="00DA4247">
      <w:pPr>
        <w:jc w:val="center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OD INTERESA ZA OPĆE DOBRO KOJE PROVODE UDRUGE</w:t>
      </w:r>
      <w:r w:rsidR="0063740C" w:rsidRPr="005E3F65">
        <w:rPr>
          <w:rFonts w:ascii="Garamond" w:hAnsi="Garamond"/>
          <w:b/>
          <w:sz w:val="20"/>
          <w:szCs w:val="20"/>
        </w:rPr>
        <w:t xml:space="preserve"> U</w:t>
      </w:r>
      <w:r w:rsidR="004E40F2">
        <w:rPr>
          <w:rFonts w:ascii="Garamond" w:hAnsi="Garamond"/>
          <w:b/>
          <w:sz w:val="20"/>
          <w:szCs w:val="20"/>
        </w:rPr>
        <w:t xml:space="preserve"> </w:t>
      </w:r>
      <w:r w:rsidR="006C6228">
        <w:rPr>
          <w:rFonts w:ascii="Garamond" w:hAnsi="Garamond"/>
          <w:b/>
          <w:sz w:val="20"/>
          <w:szCs w:val="20"/>
        </w:rPr>
        <w:t>202</w:t>
      </w:r>
      <w:r w:rsidR="00E373AD">
        <w:rPr>
          <w:rFonts w:ascii="Garamond" w:hAnsi="Garamond"/>
          <w:b/>
          <w:sz w:val="20"/>
          <w:szCs w:val="20"/>
        </w:rPr>
        <w:t>6</w:t>
      </w:r>
      <w:r w:rsidR="006C6228">
        <w:rPr>
          <w:rFonts w:ascii="Garamond" w:hAnsi="Garamond"/>
          <w:b/>
          <w:sz w:val="20"/>
          <w:szCs w:val="20"/>
        </w:rPr>
        <w:t>. GODIN</w:t>
      </w:r>
      <w:r w:rsidR="004E40F2">
        <w:rPr>
          <w:rFonts w:ascii="Garamond" w:hAnsi="Garamond"/>
          <w:b/>
          <w:sz w:val="20"/>
          <w:szCs w:val="20"/>
        </w:rPr>
        <w:t>I</w:t>
      </w:r>
    </w:p>
    <w:p w14:paraId="2253E1DF" w14:textId="77777777" w:rsidR="00DA4247" w:rsidRPr="005E3F65" w:rsidRDefault="00DA4247" w:rsidP="00DA4247">
      <w:pPr>
        <w:jc w:val="center"/>
        <w:rPr>
          <w:rFonts w:ascii="Garamond" w:hAnsi="Garamond"/>
          <w:b/>
          <w:sz w:val="20"/>
          <w:szCs w:val="20"/>
        </w:rPr>
      </w:pPr>
    </w:p>
    <w:p w14:paraId="070CF737" w14:textId="77777777" w:rsidR="00DA4247" w:rsidRPr="005E3F65" w:rsidRDefault="00DA4247" w:rsidP="00DA4247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PREDMET NATJEČAJA </w:t>
      </w:r>
    </w:p>
    <w:p w14:paraId="1774AC3C" w14:textId="77777777" w:rsidR="00DA4247" w:rsidRPr="005E3F65" w:rsidRDefault="00DA4247" w:rsidP="00DA4247">
      <w:pPr>
        <w:pStyle w:val="Odlomakpopisa"/>
        <w:ind w:left="1080"/>
        <w:jc w:val="both"/>
        <w:rPr>
          <w:rFonts w:ascii="Garamond" w:hAnsi="Garamond"/>
          <w:sz w:val="20"/>
          <w:szCs w:val="20"/>
        </w:rPr>
      </w:pPr>
    </w:p>
    <w:p w14:paraId="72003690" w14:textId="0BAF675F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Općina Punat</w:t>
      </w:r>
      <w:r w:rsidRPr="005E3F65">
        <w:rPr>
          <w:rFonts w:ascii="Garamond" w:hAnsi="Garamond"/>
          <w:i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poziva udruge da se prijave za financijsku podršku programa i projek</w:t>
      </w:r>
      <w:r w:rsidR="00994B37">
        <w:rPr>
          <w:rFonts w:ascii="Garamond" w:hAnsi="Garamond"/>
          <w:sz w:val="20"/>
          <w:szCs w:val="20"/>
        </w:rPr>
        <w:t>a</w:t>
      </w:r>
      <w:r w:rsidRPr="005E3F65">
        <w:rPr>
          <w:rFonts w:ascii="Garamond" w:hAnsi="Garamond"/>
          <w:sz w:val="20"/>
          <w:szCs w:val="20"/>
        </w:rPr>
        <w:t>ta od interesa za opće dobro</w:t>
      </w:r>
      <w:r w:rsidR="0063740C" w:rsidRPr="005E3F65">
        <w:rPr>
          <w:rFonts w:ascii="Garamond" w:hAnsi="Garamond"/>
          <w:sz w:val="20"/>
          <w:szCs w:val="20"/>
        </w:rPr>
        <w:t xml:space="preserve"> koji se planiraju provesti u </w:t>
      </w:r>
      <w:r w:rsidR="006C6228">
        <w:rPr>
          <w:rFonts w:ascii="Garamond" w:hAnsi="Garamond"/>
          <w:sz w:val="20"/>
          <w:szCs w:val="20"/>
        </w:rPr>
        <w:t>202</w:t>
      </w:r>
      <w:r w:rsidR="00E373AD">
        <w:rPr>
          <w:rFonts w:ascii="Garamond" w:hAnsi="Garamond"/>
          <w:sz w:val="20"/>
          <w:szCs w:val="20"/>
        </w:rPr>
        <w:t>6</w:t>
      </w:r>
      <w:r w:rsidR="006C6228">
        <w:rPr>
          <w:rFonts w:ascii="Garamond" w:hAnsi="Garamond"/>
          <w:sz w:val="20"/>
          <w:szCs w:val="20"/>
        </w:rPr>
        <w:t>. godin</w:t>
      </w:r>
      <w:r w:rsidR="004E40F2">
        <w:rPr>
          <w:rFonts w:ascii="Garamond" w:hAnsi="Garamond"/>
          <w:sz w:val="20"/>
          <w:szCs w:val="20"/>
        </w:rPr>
        <w:t>i</w:t>
      </w:r>
      <w:r w:rsidRPr="005E3F65">
        <w:rPr>
          <w:rFonts w:ascii="Garamond" w:hAnsi="Garamond"/>
          <w:sz w:val="20"/>
          <w:szCs w:val="20"/>
        </w:rPr>
        <w:t xml:space="preserve">. </w:t>
      </w:r>
      <w:r w:rsidR="00EB5771" w:rsidRPr="005E3F65">
        <w:rPr>
          <w:rFonts w:ascii="Garamond" w:hAnsi="Garamond"/>
          <w:sz w:val="20"/>
          <w:szCs w:val="20"/>
        </w:rPr>
        <w:t>S</w:t>
      </w:r>
      <w:r w:rsidRPr="005E3F65">
        <w:rPr>
          <w:rFonts w:ascii="Garamond" w:hAnsi="Garamond"/>
          <w:sz w:val="20"/>
          <w:szCs w:val="20"/>
        </w:rPr>
        <w:t>ve odredbe ovog javnog natječaja koje se odnose na udruge, na odgovarajući se način primjenjuju i u odnosu na druge organizacije civilnog društva te ostale pravne osobe, kada su one u skladu s uvjetima javnog natječaja za sufinanciranje programa i projekata prihvatljivi prijavitelji</w:t>
      </w:r>
      <w:r w:rsidR="005135E8" w:rsidRPr="005E3F65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odnosno partneri.</w:t>
      </w:r>
      <w:r w:rsidRPr="005E3F65">
        <w:rPr>
          <w:rFonts w:ascii="Garamond" w:hAnsi="Garamond"/>
          <w:color w:val="000000"/>
          <w:sz w:val="20"/>
          <w:szCs w:val="20"/>
        </w:rPr>
        <w:t xml:space="preserve"> </w:t>
      </w:r>
    </w:p>
    <w:p w14:paraId="0D3A1812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08BA116E" w14:textId="77777777" w:rsidR="00DA4247" w:rsidRPr="005E3F65" w:rsidRDefault="00DA4247" w:rsidP="00DA4247">
      <w:pPr>
        <w:jc w:val="both"/>
        <w:rPr>
          <w:rFonts w:ascii="Garamond" w:eastAsia="SimSun" w:hAnsi="Garamond"/>
          <w:sz w:val="20"/>
          <w:szCs w:val="20"/>
          <w:lang w:eastAsia="zh-CN"/>
        </w:rPr>
      </w:pPr>
      <w:r w:rsidRPr="005E3F65">
        <w:rPr>
          <w:rFonts w:ascii="Garamond" w:eastAsia="SimSun" w:hAnsi="Garamond"/>
          <w:sz w:val="20"/>
          <w:szCs w:val="20"/>
          <w:lang w:eastAsia="zh-CN"/>
        </w:rPr>
        <w:t xml:space="preserve">Udruge sukladno ovom Natječaju mogu prijaviti program </w:t>
      </w:r>
      <w:r w:rsidR="005135E8" w:rsidRPr="005E3F65">
        <w:rPr>
          <w:rFonts w:ascii="Garamond" w:eastAsia="SimSun" w:hAnsi="Garamond"/>
          <w:sz w:val="20"/>
          <w:szCs w:val="20"/>
          <w:lang w:eastAsia="zh-CN"/>
        </w:rPr>
        <w:t xml:space="preserve">ili projekt </w:t>
      </w:r>
      <w:r w:rsidRPr="005E3F65">
        <w:rPr>
          <w:rFonts w:ascii="Garamond" w:eastAsia="SimSun" w:hAnsi="Garamond"/>
          <w:sz w:val="20"/>
          <w:szCs w:val="20"/>
          <w:lang w:eastAsia="zh-CN"/>
        </w:rPr>
        <w:t xml:space="preserve">za sljedeća prioritetna područja: </w:t>
      </w:r>
    </w:p>
    <w:p w14:paraId="653B66DA" w14:textId="77777777" w:rsidR="00DA4247" w:rsidRPr="005E3F65" w:rsidRDefault="00DA4247" w:rsidP="00DA4247">
      <w:pPr>
        <w:pStyle w:val="Bezproreda"/>
        <w:ind w:left="1080"/>
        <w:jc w:val="both"/>
        <w:rPr>
          <w:rFonts w:ascii="Garamond" w:eastAsia="SimSun" w:hAnsi="Garamond"/>
          <w:sz w:val="20"/>
          <w:lang w:val="hr-HR"/>
        </w:rPr>
      </w:pPr>
      <w:r w:rsidRPr="005E3F65">
        <w:rPr>
          <w:rFonts w:ascii="Garamond" w:eastAsia="SimSun" w:hAnsi="Garamond"/>
          <w:sz w:val="20"/>
          <w:lang w:val="hr-HR"/>
        </w:rPr>
        <w:t xml:space="preserve"> </w:t>
      </w:r>
    </w:p>
    <w:p w14:paraId="32E59462" w14:textId="77777777" w:rsidR="00AD48D3" w:rsidRPr="005E3F65" w:rsidRDefault="00AD48D3" w:rsidP="00AD48D3">
      <w:pPr>
        <w:pStyle w:val="Odlomakpopisa"/>
        <w:numPr>
          <w:ilvl w:val="0"/>
          <w:numId w:val="9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Prioritetno područje </w:t>
      </w:r>
      <w:r w:rsidR="005E3F65">
        <w:rPr>
          <w:rFonts w:ascii="Garamond" w:hAnsi="Garamond"/>
          <w:b/>
          <w:sz w:val="20"/>
          <w:szCs w:val="20"/>
        </w:rPr>
        <w:t>1</w:t>
      </w:r>
      <w:r w:rsidRPr="005E3F65">
        <w:rPr>
          <w:rFonts w:ascii="Garamond" w:hAnsi="Garamond"/>
          <w:b/>
          <w:sz w:val="20"/>
          <w:szCs w:val="20"/>
        </w:rPr>
        <w:t xml:space="preserve"> – Programi javnih potreba u sportu </w:t>
      </w:r>
    </w:p>
    <w:p w14:paraId="2C7A4F9D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Prioritetno područje se odnosi na (su)financiranje javnih potreba u sportu koje su od važnosti za Općinu Punat, razne aktivnosti, turniri, regate, natjecanja i sl., koje klubovi i udruge ne mogu financirati kroz redovno financiranje, kao i (su)financiranje općinskih, županijskih, državnih i međunarodnih sportskih susreta od osobitog interesa za Općinu Punat.</w:t>
      </w:r>
    </w:p>
    <w:p w14:paraId="6B4D15F8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</w:p>
    <w:p w14:paraId="0750C66E" w14:textId="77777777" w:rsidR="00AD48D3" w:rsidRPr="005E3F65" w:rsidRDefault="00AD48D3" w:rsidP="00AD48D3">
      <w:pPr>
        <w:pStyle w:val="Odlomakpopisa"/>
        <w:numPr>
          <w:ilvl w:val="0"/>
          <w:numId w:val="9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Prioritetno područje </w:t>
      </w:r>
      <w:r w:rsidR="005E3F65">
        <w:rPr>
          <w:rFonts w:ascii="Garamond" w:hAnsi="Garamond"/>
          <w:b/>
          <w:sz w:val="20"/>
          <w:szCs w:val="20"/>
        </w:rPr>
        <w:t>2</w:t>
      </w:r>
      <w:r w:rsidRPr="005E3F65">
        <w:rPr>
          <w:rFonts w:ascii="Garamond" w:hAnsi="Garamond"/>
          <w:b/>
          <w:sz w:val="20"/>
          <w:szCs w:val="20"/>
        </w:rPr>
        <w:t xml:space="preserve"> – Programi razvoja civilnog društva</w:t>
      </w:r>
    </w:p>
    <w:p w14:paraId="40D91CD6" w14:textId="77777777" w:rsidR="00AD48D3" w:rsidRPr="005E3F65" w:rsidRDefault="00AD48D3" w:rsidP="00AD48D3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Prioritetno područje uključuje projekte i aktivnosti udruga čiji programi promiču očuvanje stečevina i zaštitu digniteta Domovinskog rata i Drugog svjetskog rata, programe edukacije, osnaživanja i potpore ranjivih skupina (starije osobe, invalidi, ovisnici, itd.), eko projekte, djelovanje u očuvanju prirode i okoline, projekte i aktivnosti udruga kojima se želi osnažiti zaštita potrošača i zaštita životinja na području Općine Punat te programe za mlade i njihovo slobodno vrijeme.</w:t>
      </w:r>
    </w:p>
    <w:p w14:paraId="64342464" w14:textId="77777777" w:rsidR="005A181D" w:rsidRPr="005E3F65" w:rsidRDefault="005A181D" w:rsidP="005A181D">
      <w:pPr>
        <w:jc w:val="both"/>
        <w:rPr>
          <w:rFonts w:ascii="Garamond" w:eastAsia="SimSun" w:hAnsi="Garamond"/>
          <w:sz w:val="20"/>
          <w:szCs w:val="20"/>
        </w:rPr>
      </w:pPr>
    </w:p>
    <w:p w14:paraId="3F650AB0" w14:textId="0D7EE4EB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Najmanji</w:t>
      </w:r>
      <w:r w:rsidRPr="005E3F65">
        <w:rPr>
          <w:rFonts w:ascii="Garamond" w:hAnsi="Garamond"/>
          <w:b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iznos financijskih sredstava koji se može prijaviti i ugovoriti po pojedinom </w:t>
      </w:r>
      <w:r w:rsidR="005135E8" w:rsidRPr="005E3F65">
        <w:rPr>
          <w:rFonts w:ascii="Garamond" w:hAnsi="Garamond"/>
          <w:sz w:val="20"/>
          <w:szCs w:val="20"/>
        </w:rPr>
        <w:t xml:space="preserve">programu ili </w:t>
      </w:r>
      <w:r w:rsidRPr="005E3F65">
        <w:rPr>
          <w:rFonts w:ascii="Garamond" w:hAnsi="Garamond"/>
          <w:sz w:val="20"/>
          <w:szCs w:val="20"/>
        </w:rPr>
        <w:t xml:space="preserve">projektu iznosi </w:t>
      </w:r>
      <w:r w:rsidR="00E373AD">
        <w:rPr>
          <w:rFonts w:ascii="Garamond" w:hAnsi="Garamond"/>
          <w:sz w:val="20"/>
          <w:szCs w:val="20"/>
        </w:rPr>
        <w:t>2</w:t>
      </w:r>
      <w:r w:rsidR="006C6228">
        <w:rPr>
          <w:rFonts w:ascii="Garamond" w:hAnsi="Garamond"/>
          <w:sz w:val="20"/>
          <w:szCs w:val="20"/>
        </w:rPr>
        <w:t>0</w:t>
      </w:r>
      <w:r w:rsidR="0047076B">
        <w:rPr>
          <w:rFonts w:ascii="Garamond" w:hAnsi="Garamond"/>
          <w:sz w:val="20"/>
          <w:szCs w:val="20"/>
        </w:rPr>
        <w:t>0</w:t>
      </w:r>
      <w:r w:rsidRPr="005E3F65">
        <w:rPr>
          <w:rFonts w:ascii="Garamond" w:hAnsi="Garamond"/>
          <w:sz w:val="20"/>
          <w:szCs w:val="20"/>
        </w:rPr>
        <w:t>,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47076B">
        <w:rPr>
          <w:rFonts w:ascii="Garamond" w:hAnsi="Garamond"/>
          <w:sz w:val="20"/>
          <w:szCs w:val="20"/>
        </w:rPr>
        <w:t>€</w:t>
      </w:r>
      <w:r w:rsidRPr="005E3F65">
        <w:rPr>
          <w:rFonts w:ascii="Garamond" w:hAnsi="Garamond"/>
          <w:sz w:val="20"/>
          <w:szCs w:val="20"/>
        </w:rPr>
        <w:t xml:space="preserve">, </w:t>
      </w:r>
      <w:r w:rsidR="005135E8" w:rsidRPr="005E3F65">
        <w:rPr>
          <w:rFonts w:ascii="Garamond" w:hAnsi="Garamond"/>
          <w:sz w:val="20"/>
          <w:szCs w:val="20"/>
        </w:rPr>
        <w:t>dok</w:t>
      </w:r>
      <w:r w:rsidRPr="005E3F65">
        <w:rPr>
          <w:rFonts w:ascii="Garamond" w:hAnsi="Garamond"/>
          <w:sz w:val="20"/>
          <w:szCs w:val="20"/>
        </w:rPr>
        <w:t xml:space="preserve"> najveći iznosi </w:t>
      </w:r>
      <w:r w:rsidR="005731E8">
        <w:rPr>
          <w:rFonts w:ascii="Garamond" w:hAnsi="Garamond"/>
          <w:sz w:val="20"/>
          <w:szCs w:val="20"/>
        </w:rPr>
        <w:t>2</w:t>
      </w:r>
      <w:r w:rsidR="00E373AD">
        <w:rPr>
          <w:rFonts w:ascii="Garamond" w:hAnsi="Garamond"/>
          <w:sz w:val="20"/>
          <w:szCs w:val="20"/>
        </w:rPr>
        <w:t>5.0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>,</w:t>
      </w:r>
      <w:r w:rsidR="0047076B">
        <w:rPr>
          <w:rFonts w:ascii="Garamond" w:hAnsi="Garamond"/>
          <w:sz w:val="20"/>
          <w:szCs w:val="20"/>
        </w:rPr>
        <w:t>00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47076B">
        <w:rPr>
          <w:rFonts w:ascii="Garamond" w:hAnsi="Garamond"/>
          <w:sz w:val="20"/>
          <w:szCs w:val="20"/>
        </w:rPr>
        <w:t>€</w:t>
      </w:r>
      <w:r w:rsidRPr="005E3F65">
        <w:rPr>
          <w:rFonts w:ascii="Garamond" w:hAnsi="Garamond"/>
          <w:sz w:val="20"/>
          <w:szCs w:val="20"/>
        </w:rPr>
        <w:t>.</w:t>
      </w:r>
    </w:p>
    <w:p w14:paraId="2257CD2B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1D66AC30" w14:textId="77777777" w:rsidR="00DA4247" w:rsidRPr="005E3F65" w:rsidRDefault="00DA4247" w:rsidP="00DA4247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OPĆI UVJETI ZA PODNOŠENJE PRIJAVA</w:t>
      </w:r>
    </w:p>
    <w:p w14:paraId="06E85E72" w14:textId="77777777" w:rsidR="00DA4247" w:rsidRPr="005E3F65" w:rsidRDefault="00DA4247" w:rsidP="00DA4247">
      <w:pPr>
        <w:shd w:val="clear" w:color="auto" w:fill="FFFFFF" w:themeFill="background1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b/>
          <w:i/>
          <w:sz w:val="20"/>
          <w:szCs w:val="20"/>
        </w:rPr>
        <w:tab/>
      </w:r>
    </w:p>
    <w:p w14:paraId="1B7BE6F3" w14:textId="77777777" w:rsidR="00DA4247" w:rsidRPr="005E3F65" w:rsidRDefault="00DA4247" w:rsidP="00DA4247">
      <w:pPr>
        <w:pStyle w:val="Odlomakpopisa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Pravo na podnošenje prijave imaju udruge koje udovoljavaju sljedećim </w:t>
      </w:r>
      <w:r w:rsidR="005E3F65">
        <w:rPr>
          <w:rFonts w:ascii="Garamond" w:hAnsi="Garamond"/>
          <w:sz w:val="20"/>
          <w:szCs w:val="20"/>
        </w:rPr>
        <w:t>kriterijima</w:t>
      </w:r>
      <w:r w:rsidRPr="005E3F65">
        <w:rPr>
          <w:rFonts w:ascii="Garamond" w:hAnsi="Garamond"/>
          <w:sz w:val="20"/>
          <w:szCs w:val="20"/>
        </w:rPr>
        <w:t>:</w:t>
      </w:r>
    </w:p>
    <w:p w14:paraId="7B57C035" w14:textId="77777777" w:rsidR="00DA4247" w:rsidRPr="005E3F65" w:rsidRDefault="00DA4247" w:rsidP="00DA4247">
      <w:pPr>
        <w:pStyle w:val="Odlomakpopisa"/>
        <w:ind w:left="0"/>
        <w:jc w:val="both"/>
        <w:rPr>
          <w:rFonts w:ascii="Garamond" w:hAnsi="Garamond"/>
          <w:sz w:val="20"/>
          <w:szCs w:val="20"/>
        </w:rPr>
      </w:pPr>
    </w:p>
    <w:p w14:paraId="7075997A" w14:textId="77777777" w:rsidR="00DA4247" w:rsidRPr="005E3F65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upisana je u odgovarajući matični registar (registar udruga ili drugi odgovarajući registar),</w:t>
      </w:r>
    </w:p>
    <w:p w14:paraId="6A8DD0A2" w14:textId="77777777" w:rsidR="00DA4247" w:rsidRPr="005E3F65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upisana je u Registar neprofitnih organizacija,</w:t>
      </w:r>
    </w:p>
    <w:p w14:paraId="5D89C5AB" w14:textId="77777777" w:rsidR="00DA4247" w:rsidRPr="005E3F65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programski </w:t>
      </w:r>
      <w:r w:rsidR="005135E8" w:rsidRPr="005E3F65">
        <w:rPr>
          <w:rFonts w:ascii="Garamond" w:hAnsi="Garamond"/>
          <w:sz w:val="20"/>
          <w:szCs w:val="20"/>
        </w:rPr>
        <w:t xml:space="preserve">je </w:t>
      </w:r>
      <w:r w:rsidRPr="005E3F65">
        <w:rPr>
          <w:rFonts w:ascii="Garamond" w:hAnsi="Garamond"/>
          <w:sz w:val="20"/>
          <w:szCs w:val="20"/>
        </w:rPr>
        <w:t>usmjerena na rad u navedenim prioritetnim područjima,</w:t>
      </w:r>
    </w:p>
    <w:p w14:paraId="097123C4" w14:textId="77777777" w:rsidR="00DA4247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uredno plaće poreze, doprinose i druga javna davanja prema državnom proračunu i proračunu Općine Punat,</w:t>
      </w:r>
    </w:p>
    <w:p w14:paraId="5475C63B" w14:textId="77777777" w:rsidR="00A427B2" w:rsidRPr="00A427B2" w:rsidRDefault="00A427B2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 w:cs="Open Sans"/>
          <w:sz w:val="20"/>
          <w:szCs w:val="19"/>
          <w:shd w:val="clear" w:color="auto" w:fill="FFFFFF"/>
        </w:rPr>
        <w:t>program ili projekt se provodi</w:t>
      </w:r>
      <w:r w:rsidRPr="00A427B2">
        <w:rPr>
          <w:rFonts w:ascii="Garamond" w:hAnsi="Garamond" w:cs="Open Sans"/>
          <w:sz w:val="20"/>
          <w:szCs w:val="19"/>
          <w:shd w:val="clear" w:color="auto" w:fill="FFFFFF"/>
        </w:rPr>
        <w:t xml:space="preserve"> na području Općine Punat</w:t>
      </w:r>
      <w:r>
        <w:rPr>
          <w:rFonts w:ascii="Garamond" w:hAnsi="Garamond" w:cs="Open Sans"/>
          <w:sz w:val="20"/>
          <w:szCs w:val="19"/>
          <w:shd w:val="clear" w:color="auto" w:fill="FFFFFF"/>
        </w:rPr>
        <w:t xml:space="preserve"> ili u interesu mještana Općine Punat,</w:t>
      </w:r>
    </w:p>
    <w:p w14:paraId="4542AFD5" w14:textId="77777777" w:rsidR="00DA4247" w:rsidRPr="005E3F65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uredno </w:t>
      </w:r>
      <w:r w:rsidR="005135E8" w:rsidRPr="005E3F65">
        <w:rPr>
          <w:rFonts w:ascii="Garamond" w:hAnsi="Garamond"/>
          <w:sz w:val="20"/>
          <w:szCs w:val="20"/>
        </w:rPr>
        <w:t xml:space="preserve">je </w:t>
      </w:r>
      <w:r w:rsidRPr="005E3F65">
        <w:rPr>
          <w:rFonts w:ascii="Garamond" w:hAnsi="Garamond"/>
          <w:sz w:val="20"/>
          <w:szCs w:val="20"/>
        </w:rPr>
        <w:t>ispunila obveze iz prethodno sklopljenih ugovora o financiranju iz Proračuna Općine Punat i drugih izvora,</w:t>
      </w:r>
    </w:p>
    <w:p w14:paraId="2A605586" w14:textId="77777777" w:rsidR="00DA4247" w:rsidRPr="005E3F65" w:rsidRDefault="00DA4247" w:rsidP="00DA4247">
      <w:pPr>
        <w:pStyle w:val="Odlomakpopisa"/>
        <w:numPr>
          <w:ilvl w:val="0"/>
          <w:numId w:val="3"/>
        </w:numPr>
        <w:shd w:val="clear" w:color="auto" w:fill="FFFFFF"/>
        <w:jc w:val="both"/>
        <w:rPr>
          <w:rFonts w:ascii="Garamond" w:hAnsi="Garamond"/>
          <w:color w:val="000000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protiv udruge, odnosno osobe ovlaštene za zastupanje udruge ne vodi se kazneni postupak, nije pravomoćno osuđena za prekršaj ili kazneno djelo iz članka 48. Uredbe o </w:t>
      </w:r>
      <w:r w:rsidRPr="005E3F65">
        <w:rPr>
          <w:rFonts w:ascii="Garamond" w:hAnsi="Garamond"/>
          <w:color w:val="000000"/>
          <w:sz w:val="20"/>
          <w:szCs w:val="20"/>
        </w:rPr>
        <w:t>kriterijima, mjerilima i postupcima financiranja i ugovaranja programa i projekata od interesa za opće dobro koje provode udruge („Narodne novine“ broj 26/15</w:t>
      </w:r>
      <w:r w:rsidR="00F769C2" w:rsidRPr="005E3F65">
        <w:rPr>
          <w:rFonts w:ascii="Garamond" w:hAnsi="Garamond"/>
          <w:color w:val="000000"/>
          <w:sz w:val="20"/>
          <w:szCs w:val="20"/>
        </w:rPr>
        <w:t xml:space="preserve"> i 37/21</w:t>
      </w:r>
      <w:r w:rsidRPr="005E3F65">
        <w:rPr>
          <w:rFonts w:ascii="Garamond" w:hAnsi="Garamond"/>
          <w:color w:val="000000"/>
          <w:sz w:val="20"/>
          <w:szCs w:val="20"/>
        </w:rPr>
        <w:t>),</w:t>
      </w:r>
    </w:p>
    <w:p w14:paraId="4CBDB2AC" w14:textId="24D4D7A3" w:rsidR="00DA4247" w:rsidRDefault="00DA4247" w:rsidP="00DA4247">
      <w:pPr>
        <w:pStyle w:val="Odlomakpopisa"/>
        <w:numPr>
          <w:ilvl w:val="0"/>
          <w:numId w:val="3"/>
        </w:num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vodi transparentno financijsko poslovanje</w:t>
      </w:r>
    </w:p>
    <w:p w14:paraId="5773D7B9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uredno predaju sva izvješća Općini i drugim institucijama</w:t>
      </w:r>
    </w:p>
    <w:p w14:paraId="1227C26E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korisnici programa/projekta moraju biti stanovnici Općine Punat ili prijavljeni program/projekt mora zadovoljavati javne potrebe od interesa Općine, doprinositi razvoju i općem napretku Općine te promicati njegov položaj i ugled</w:t>
      </w:r>
    </w:p>
    <w:p w14:paraId="1A5AB0DB" w14:textId="77777777" w:rsidR="00E373AD" w:rsidRPr="006F3A13" w:rsidRDefault="00E373AD" w:rsidP="00E373AD">
      <w:pPr>
        <w:numPr>
          <w:ilvl w:val="0"/>
          <w:numId w:val="3"/>
        </w:numPr>
        <w:tabs>
          <w:tab w:val="left" w:pos="567"/>
        </w:tabs>
        <w:jc w:val="both"/>
        <w:rPr>
          <w:rFonts w:ascii="Garamond" w:eastAsia="Wingdings" w:hAnsi="Garamond"/>
          <w:sz w:val="20"/>
          <w:szCs w:val="20"/>
        </w:rPr>
      </w:pPr>
      <w:r w:rsidRPr="006F3A13">
        <w:rPr>
          <w:rFonts w:ascii="Garamond" w:eastAsia="Arial" w:hAnsi="Garamond"/>
          <w:sz w:val="20"/>
          <w:szCs w:val="20"/>
        </w:rPr>
        <w:t>aktivnosti moraju biti izvršene unutar proračunske godine 2026.</w:t>
      </w:r>
    </w:p>
    <w:p w14:paraId="76CAA6F4" w14:textId="77777777" w:rsidR="00E373AD" w:rsidRPr="005E3F65" w:rsidRDefault="00E373AD" w:rsidP="00E373AD">
      <w:pPr>
        <w:pStyle w:val="Odlomakpopisa"/>
        <w:ind w:left="786"/>
        <w:jc w:val="both"/>
        <w:rPr>
          <w:rFonts w:ascii="Garamond" w:hAnsi="Garamond"/>
          <w:sz w:val="20"/>
          <w:szCs w:val="20"/>
        </w:rPr>
      </w:pPr>
    </w:p>
    <w:p w14:paraId="247C44C8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4E676D65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  <w:u w:val="single"/>
        </w:rPr>
        <w:t>Uputama za prijavitelje</w:t>
      </w:r>
      <w:r w:rsidR="003A08B7" w:rsidRPr="003A08B7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koje su sastavni dio ovog Natječaja</w:t>
      </w:r>
      <w:r w:rsidR="003A08B7">
        <w:rPr>
          <w:rFonts w:ascii="Garamond" w:hAnsi="Garamond"/>
          <w:sz w:val="20"/>
          <w:szCs w:val="20"/>
        </w:rPr>
        <w:t>,</w:t>
      </w:r>
      <w:r w:rsidRPr="005E3F65">
        <w:rPr>
          <w:rFonts w:ascii="Garamond" w:hAnsi="Garamond"/>
          <w:sz w:val="20"/>
          <w:szCs w:val="20"/>
        </w:rPr>
        <w:t xml:space="preserve"> detaljno je opisano: </w:t>
      </w:r>
    </w:p>
    <w:p w14:paraId="70DC9321" w14:textId="77777777" w:rsidR="00DA4247" w:rsidRPr="005E3F65" w:rsidRDefault="00DA4247" w:rsidP="00A70AE9">
      <w:pPr>
        <w:pStyle w:val="Odlomakpopisa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pravo ostvarivanja prednosti u financiranju programa ili projekata,</w:t>
      </w:r>
    </w:p>
    <w:p w14:paraId="59055837" w14:textId="77777777" w:rsidR="00DA4247" w:rsidRPr="005E3F65" w:rsidRDefault="00A70AE9" w:rsidP="00A70AE9">
      <w:pPr>
        <w:pStyle w:val="Odlomakpopisa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prihvatljivi i neprihvatljivi</w:t>
      </w:r>
      <w:r w:rsidR="00DA4247" w:rsidRPr="005E3F65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prijavitelji </w:t>
      </w:r>
      <w:r w:rsidR="00DA4247" w:rsidRPr="005E3F65">
        <w:rPr>
          <w:rFonts w:ascii="Garamond" w:hAnsi="Garamond"/>
          <w:sz w:val="20"/>
          <w:szCs w:val="20"/>
        </w:rPr>
        <w:t>na Javni natječaj</w:t>
      </w:r>
      <w:r w:rsidRPr="005E3F65">
        <w:rPr>
          <w:rFonts w:ascii="Garamond" w:hAnsi="Garamond"/>
          <w:sz w:val="20"/>
          <w:szCs w:val="20"/>
        </w:rPr>
        <w:t>,</w:t>
      </w:r>
    </w:p>
    <w:p w14:paraId="3D16204E" w14:textId="77777777" w:rsidR="00DA4247" w:rsidRPr="005E3F65" w:rsidRDefault="00DA4247" w:rsidP="00A70AE9">
      <w:pPr>
        <w:pStyle w:val="Odlomakpopisa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postupak zaprimanja, otvaranja i pregleda dostavljenih prijava,</w:t>
      </w:r>
    </w:p>
    <w:p w14:paraId="14E22083" w14:textId="77777777" w:rsidR="00DA4247" w:rsidRPr="005E3F65" w:rsidRDefault="00DA4247" w:rsidP="00A70AE9">
      <w:pPr>
        <w:pStyle w:val="Odlomakpopisa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procjena prijava, dostava dodatne dokumentacije, ugovaranje</w:t>
      </w:r>
      <w:r w:rsidR="00A70AE9" w:rsidRPr="005E3F65">
        <w:rPr>
          <w:rFonts w:ascii="Garamond" w:hAnsi="Garamond"/>
          <w:sz w:val="20"/>
          <w:szCs w:val="20"/>
        </w:rPr>
        <w:t>,</w:t>
      </w:r>
    </w:p>
    <w:p w14:paraId="252DCC53" w14:textId="157B2D3D" w:rsidR="00A427B2" w:rsidRPr="00E373AD" w:rsidRDefault="00DA4247" w:rsidP="00D26436">
      <w:pPr>
        <w:pStyle w:val="Odlomakpopisa"/>
        <w:numPr>
          <w:ilvl w:val="0"/>
          <w:numId w:val="10"/>
        </w:numPr>
        <w:ind w:hanging="294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lastRenderedPageBreak/>
        <w:t>donošenje odluke o dodjeli sredstava, podnošenje prigovora</w:t>
      </w:r>
      <w:r w:rsidR="00A70AE9" w:rsidRPr="005E3F65">
        <w:rPr>
          <w:rFonts w:ascii="Garamond" w:hAnsi="Garamond"/>
          <w:sz w:val="20"/>
          <w:szCs w:val="20"/>
        </w:rPr>
        <w:t xml:space="preserve"> i dr.</w:t>
      </w:r>
    </w:p>
    <w:p w14:paraId="690451E9" w14:textId="77777777" w:rsidR="00A427B2" w:rsidRDefault="00A427B2" w:rsidP="00D26436">
      <w:pPr>
        <w:jc w:val="both"/>
        <w:rPr>
          <w:rFonts w:ascii="Garamond" w:hAnsi="Garamond"/>
          <w:sz w:val="20"/>
          <w:szCs w:val="20"/>
        </w:rPr>
      </w:pPr>
    </w:p>
    <w:p w14:paraId="65C7359A" w14:textId="77777777" w:rsidR="00A427B2" w:rsidRDefault="00A427B2" w:rsidP="00D26436">
      <w:pPr>
        <w:jc w:val="both"/>
        <w:rPr>
          <w:rFonts w:ascii="Garamond" w:hAnsi="Garamond"/>
          <w:sz w:val="20"/>
          <w:szCs w:val="20"/>
        </w:rPr>
      </w:pPr>
    </w:p>
    <w:p w14:paraId="26604C9C" w14:textId="77777777" w:rsidR="00DA4247" w:rsidRPr="005E3F65" w:rsidRDefault="00DA4247" w:rsidP="00DA4247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SADRŽAJ PRIJAVE</w:t>
      </w:r>
    </w:p>
    <w:p w14:paraId="5767B338" w14:textId="77777777" w:rsidR="00DA4247" w:rsidRPr="005E3F65" w:rsidRDefault="00DA4247" w:rsidP="00DA4247">
      <w:pPr>
        <w:pStyle w:val="Odlomakpopisa"/>
        <w:spacing w:after="120"/>
        <w:rPr>
          <w:rFonts w:ascii="Garamond" w:hAnsi="Garamond"/>
          <w:b/>
          <w:i/>
          <w:sz w:val="20"/>
          <w:szCs w:val="20"/>
        </w:rPr>
      </w:pPr>
    </w:p>
    <w:p w14:paraId="40534E2D" w14:textId="2EE2F358" w:rsidR="00DA4247" w:rsidRPr="005E3F65" w:rsidRDefault="00DA4247" w:rsidP="00DA4247">
      <w:pPr>
        <w:pStyle w:val="Odlomakpopisa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Prijava programa </w:t>
      </w:r>
      <w:r w:rsidR="005135E8" w:rsidRPr="005E3F65">
        <w:rPr>
          <w:rFonts w:ascii="Garamond" w:hAnsi="Garamond"/>
          <w:sz w:val="20"/>
          <w:szCs w:val="20"/>
        </w:rPr>
        <w:t xml:space="preserve">ili projekta </w:t>
      </w:r>
      <w:r w:rsidRPr="005E3F65">
        <w:rPr>
          <w:rFonts w:ascii="Garamond" w:hAnsi="Garamond"/>
          <w:sz w:val="20"/>
          <w:szCs w:val="20"/>
        </w:rPr>
        <w:t xml:space="preserve">dostavlja se </w:t>
      </w:r>
      <w:r w:rsidRPr="005E3F65">
        <w:rPr>
          <w:rFonts w:ascii="Garamond" w:hAnsi="Garamond"/>
          <w:b/>
          <w:sz w:val="20"/>
          <w:szCs w:val="20"/>
        </w:rPr>
        <w:t>ISKLJUČIVO</w:t>
      </w:r>
      <w:r w:rsidR="00994B37">
        <w:rPr>
          <w:rFonts w:ascii="Garamond" w:hAnsi="Garamond"/>
          <w:sz w:val="20"/>
          <w:szCs w:val="20"/>
        </w:rPr>
        <w:t xml:space="preserve"> na obrascima koji su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994B37" w:rsidRPr="005E3F65">
        <w:rPr>
          <w:rFonts w:ascii="Garamond" w:hAnsi="Garamond"/>
          <w:sz w:val="20"/>
          <w:szCs w:val="20"/>
        </w:rPr>
        <w:t xml:space="preserve">dostupni na službenoj </w:t>
      </w:r>
      <w:r w:rsidR="006C6228">
        <w:rPr>
          <w:rFonts w:ascii="Garamond" w:hAnsi="Garamond"/>
          <w:sz w:val="20"/>
          <w:szCs w:val="20"/>
        </w:rPr>
        <w:t>mrežnoj</w:t>
      </w:r>
      <w:r w:rsidR="00994B37" w:rsidRPr="005E3F65">
        <w:rPr>
          <w:rFonts w:ascii="Garamond" w:hAnsi="Garamond"/>
          <w:sz w:val="20"/>
          <w:szCs w:val="20"/>
        </w:rPr>
        <w:t xml:space="preserve"> stranici Općine Punat</w:t>
      </w:r>
      <w:hyperlink r:id="rId8" w:history="1"/>
      <w:r w:rsidRPr="005E3F65">
        <w:rPr>
          <w:rFonts w:ascii="Garamond" w:hAnsi="Garamond"/>
          <w:sz w:val="20"/>
          <w:szCs w:val="20"/>
        </w:rPr>
        <w:t>.</w:t>
      </w:r>
    </w:p>
    <w:p w14:paraId="56EADE3A" w14:textId="77777777" w:rsidR="00DA4247" w:rsidRPr="005E3F65" w:rsidRDefault="00DA4247" w:rsidP="00DA4247">
      <w:pPr>
        <w:pStyle w:val="Odlomakpopisa"/>
        <w:spacing w:after="120"/>
        <w:ind w:left="0"/>
        <w:jc w:val="both"/>
        <w:rPr>
          <w:rFonts w:ascii="Garamond" w:hAnsi="Garamond"/>
          <w:sz w:val="20"/>
          <w:szCs w:val="20"/>
        </w:rPr>
      </w:pPr>
    </w:p>
    <w:p w14:paraId="0B5C34A9" w14:textId="77777777" w:rsidR="00DA4247" w:rsidRPr="005E3F65" w:rsidRDefault="00DA4247" w:rsidP="00DA4247">
      <w:pPr>
        <w:pStyle w:val="Odlomakpopisa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Prijava mora sadržavati potrebne informacije i dokaze da udruga ispunjava osnovne kriterije za dodjelu financijskih sredstava</w:t>
      </w:r>
      <w:r w:rsidR="00A70AE9" w:rsidRPr="005E3F65">
        <w:rPr>
          <w:rFonts w:ascii="Garamond" w:hAnsi="Garamond"/>
          <w:sz w:val="20"/>
          <w:szCs w:val="20"/>
        </w:rPr>
        <w:t>, odnosno popunjene, potpisane i ovjerene obrasce</w:t>
      </w:r>
      <w:r w:rsidRPr="005E3F65">
        <w:rPr>
          <w:rFonts w:ascii="Garamond" w:hAnsi="Garamond"/>
          <w:sz w:val="20"/>
          <w:szCs w:val="20"/>
        </w:rPr>
        <w:t>:</w:t>
      </w:r>
    </w:p>
    <w:p w14:paraId="6B5CE5D9" w14:textId="77777777" w:rsidR="00DA4247" w:rsidRPr="005E3F65" w:rsidRDefault="00DA4247" w:rsidP="006515FF">
      <w:pPr>
        <w:pStyle w:val="Odlomakpopisa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A70AE9" w:rsidRPr="005E3F65">
        <w:rPr>
          <w:rFonts w:ascii="Garamond" w:hAnsi="Garamond"/>
          <w:sz w:val="20"/>
          <w:szCs w:val="20"/>
        </w:rPr>
        <w:t xml:space="preserve"> 1 - Obrazac</w:t>
      </w:r>
      <w:r w:rsidRPr="005E3F65">
        <w:rPr>
          <w:rFonts w:ascii="Garamond" w:hAnsi="Garamond"/>
          <w:sz w:val="20"/>
          <w:szCs w:val="20"/>
        </w:rPr>
        <w:t xml:space="preserve"> opisa programa ili projekta,</w:t>
      </w:r>
    </w:p>
    <w:p w14:paraId="65EAA759" w14:textId="77777777" w:rsidR="00DA4247" w:rsidRPr="005E3F65" w:rsidRDefault="00DA4247" w:rsidP="006515FF">
      <w:pPr>
        <w:pStyle w:val="Odlomakpopisa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A70AE9" w:rsidRPr="005E3F65">
        <w:rPr>
          <w:rFonts w:ascii="Garamond" w:hAnsi="Garamond"/>
          <w:sz w:val="20"/>
          <w:szCs w:val="20"/>
        </w:rPr>
        <w:t xml:space="preserve"> 2 - Obrazac</w:t>
      </w:r>
      <w:r w:rsidRPr="005E3F65">
        <w:rPr>
          <w:rFonts w:ascii="Garamond" w:hAnsi="Garamond"/>
          <w:sz w:val="20"/>
          <w:szCs w:val="20"/>
        </w:rPr>
        <w:t xml:space="preserve"> proračuna programa</w:t>
      </w:r>
      <w:r w:rsidR="00A70AE9" w:rsidRPr="005E3F65">
        <w:rPr>
          <w:rFonts w:ascii="Garamond" w:hAnsi="Garamond"/>
          <w:sz w:val="20"/>
          <w:szCs w:val="20"/>
        </w:rPr>
        <w:t>/</w:t>
      </w:r>
      <w:r w:rsidRPr="005E3F65">
        <w:rPr>
          <w:rFonts w:ascii="Garamond" w:hAnsi="Garamond"/>
          <w:sz w:val="20"/>
          <w:szCs w:val="20"/>
        </w:rPr>
        <w:t>projekta,</w:t>
      </w:r>
    </w:p>
    <w:p w14:paraId="7622E25C" w14:textId="77777777" w:rsidR="00A70AE9" w:rsidRPr="005E3F65" w:rsidRDefault="00DA4247" w:rsidP="006515FF">
      <w:pPr>
        <w:pStyle w:val="Odlomakpopisa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Obrazac</w:t>
      </w:r>
      <w:r w:rsidR="00DF36EB" w:rsidRPr="005E3F65">
        <w:rPr>
          <w:rFonts w:ascii="Garamond" w:hAnsi="Garamond"/>
          <w:sz w:val="20"/>
          <w:szCs w:val="20"/>
        </w:rPr>
        <w:t xml:space="preserve"> </w:t>
      </w:r>
      <w:r w:rsidR="00A70AE9" w:rsidRPr="005E3F65">
        <w:rPr>
          <w:rFonts w:ascii="Garamond" w:hAnsi="Garamond"/>
          <w:sz w:val="20"/>
          <w:szCs w:val="20"/>
        </w:rPr>
        <w:t>3 - I</w:t>
      </w:r>
      <w:r w:rsidRPr="005E3F65">
        <w:rPr>
          <w:rFonts w:ascii="Garamond" w:hAnsi="Garamond"/>
          <w:sz w:val="20"/>
          <w:szCs w:val="20"/>
        </w:rPr>
        <w:t>zjav</w:t>
      </w:r>
      <w:r w:rsidR="00A70AE9" w:rsidRPr="005E3F65">
        <w:rPr>
          <w:rFonts w:ascii="Garamond" w:hAnsi="Garamond"/>
          <w:sz w:val="20"/>
          <w:szCs w:val="20"/>
        </w:rPr>
        <w:t>a</w:t>
      </w:r>
      <w:r w:rsidRPr="005E3F65">
        <w:rPr>
          <w:rFonts w:ascii="Garamond" w:hAnsi="Garamond"/>
          <w:sz w:val="20"/>
          <w:szCs w:val="20"/>
        </w:rPr>
        <w:t xml:space="preserve"> </w:t>
      </w:r>
      <w:r w:rsidR="00A70AE9" w:rsidRPr="005E3F65">
        <w:rPr>
          <w:rFonts w:ascii="Garamond" w:hAnsi="Garamond"/>
          <w:sz w:val="20"/>
          <w:szCs w:val="20"/>
        </w:rPr>
        <w:t>o ispunjavanju ugovornih obveza preuzetih temeljem prijašnjih ugovora o</w:t>
      </w:r>
      <w:r w:rsidR="006515FF" w:rsidRPr="005E3F65">
        <w:rPr>
          <w:rFonts w:ascii="Garamond" w:hAnsi="Garamond"/>
          <w:sz w:val="20"/>
          <w:szCs w:val="20"/>
        </w:rPr>
        <w:t xml:space="preserve"> dodjeli bespovratnih sredstava,</w:t>
      </w:r>
    </w:p>
    <w:p w14:paraId="3352EC3E" w14:textId="77777777" w:rsidR="00DA4247" w:rsidRPr="005E3F65" w:rsidRDefault="00A70AE9" w:rsidP="006515FF">
      <w:pPr>
        <w:pStyle w:val="Odlomakpopisa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Obrazac 4 - Izjava </w:t>
      </w:r>
      <w:r w:rsidR="00DA4247" w:rsidRPr="005E3F65">
        <w:rPr>
          <w:rFonts w:ascii="Garamond" w:hAnsi="Garamond"/>
          <w:sz w:val="20"/>
          <w:szCs w:val="20"/>
        </w:rPr>
        <w:t>o nepostojanju dvostrukog financiranja,</w:t>
      </w:r>
    </w:p>
    <w:p w14:paraId="0F3DD414" w14:textId="77777777" w:rsidR="00DA4247" w:rsidRPr="005E3F65" w:rsidRDefault="00DA4247" w:rsidP="006515FF">
      <w:pPr>
        <w:pStyle w:val="Odlomakpopisa"/>
        <w:numPr>
          <w:ilvl w:val="0"/>
          <w:numId w:val="4"/>
        </w:numPr>
        <w:spacing w:after="120"/>
        <w:ind w:left="709" w:hanging="283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Obrazac </w:t>
      </w:r>
      <w:r w:rsidR="00A70AE9" w:rsidRPr="005E3F65">
        <w:rPr>
          <w:rFonts w:ascii="Garamond" w:hAnsi="Garamond"/>
          <w:sz w:val="20"/>
          <w:szCs w:val="20"/>
        </w:rPr>
        <w:t>5 - Izjava</w:t>
      </w:r>
      <w:r w:rsidRPr="005E3F65">
        <w:rPr>
          <w:rFonts w:ascii="Garamond" w:hAnsi="Garamond"/>
          <w:sz w:val="20"/>
          <w:szCs w:val="20"/>
        </w:rPr>
        <w:t xml:space="preserve"> o </w:t>
      </w:r>
      <w:r w:rsidR="00A70AE9" w:rsidRPr="005E3F65">
        <w:rPr>
          <w:rFonts w:ascii="Garamond" w:hAnsi="Garamond"/>
          <w:sz w:val="20"/>
          <w:szCs w:val="20"/>
        </w:rPr>
        <w:t>partnerstvu (ako je primjenjivo).</w:t>
      </w:r>
    </w:p>
    <w:p w14:paraId="51FDB6AA" w14:textId="19E46C8D" w:rsidR="00A70AE9" w:rsidRPr="005E3F65" w:rsidRDefault="00EB12F0" w:rsidP="00A70AE9">
      <w:pPr>
        <w:pStyle w:val="Odlomakpopisa"/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46E021" wp14:editId="73A4F1FD">
                <wp:simplePos x="0" y="0"/>
                <wp:positionH relativeFrom="column">
                  <wp:posOffset>285750</wp:posOffset>
                </wp:positionH>
                <wp:positionV relativeFrom="paragraph">
                  <wp:posOffset>99060</wp:posOffset>
                </wp:positionV>
                <wp:extent cx="5564505" cy="553720"/>
                <wp:effectExtent l="0" t="0" r="1905" b="635"/>
                <wp:wrapNone/>
                <wp:docPr id="15898977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4505" cy="553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25442" id="Rectangle 2" o:spid="_x0000_s1026" style="position:absolute;margin-left:22.5pt;margin-top:7.8pt;width:438.15pt;height:4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" fillcolor="#c6d9f1 [671]" stroked="f"/>
            </w:pict>
          </mc:Fallback>
        </mc:AlternateContent>
      </w:r>
    </w:p>
    <w:p w14:paraId="0D5588D4" w14:textId="64010392" w:rsidR="00DA4247" w:rsidRPr="005E3F65" w:rsidRDefault="00E373AD" w:rsidP="00E373AD">
      <w:pPr>
        <w:pStyle w:val="Odlomakpopisa"/>
        <w:spacing w:after="120"/>
        <w:ind w:left="0" w:firstLine="42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</w:t>
      </w:r>
      <w:r w:rsidR="00DA4247" w:rsidRPr="005E3F65">
        <w:rPr>
          <w:rFonts w:ascii="Garamond" w:hAnsi="Garamond"/>
          <w:b/>
          <w:sz w:val="20"/>
          <w:szCs w:val="20"/>
        </w:rPr>
        <w:t>Svi obrasci moraju biti potpisani od osobe ovlaštene za zastupanje i ovjereni pečatom udruge.</w:t>
      </w:r>
    </w:p>
    <w:p w14:paraId="256EE42A" w14:textId="77777777" w:rsidR="00A70AE9" w:rsidRPr="005E3F65" w:rsidRDefault="00A70AE9" w:rsidP="00A70AE9">
      <w:pPr>
        <w:pStyle w:val="Odlomakpopisa"/>
        <w:spacing w:after="120"/>
        <w:ind w:left="0"/>
        <w:jc w:val="center"/>
        <w:rPr>
          <w:rFonts w:ascii="Garamond" w:hAnsi="Garamond"/>
          <w:b/>
          <w:sz w:val="20"/>
          <w:szCs w:val="20"/>
        </w:rPr>
      </w:pPr>
    </w:p>
    <w:p w14:paraId="2A33ED1C" w14:textId="77777777" w:rsidR="00A70AE9" w:rsidRPr="005E3F65" w:rsidRDefault="00A70AE9" w:rsidP="00A70AE9">
      <w:pPr>
        <w:pStyle w:val="Odlomakpopisa"/>
        <w:spacing w:after="120"/>
        <w:ind w:left="0"/>
        <w:jc w:val="center"/>
        <w:rPr>
          <w:rFonts w:ascii="Garamond" w:hAnsi="Garamond"/>
          <w:sz w:val="20"/>
          <w:szCs w:val="20"/>
          <w:u w:val="single"/>
        </w:rPr>
      </w:pPr>
      <w:r w:rsidRPr="005E3F65">
        <w:rPr>
          <w:rFonts w:ascii="Garamond" w:hAnsi="Garamond"/>
          <w:b/>
          <w:sz w:val="20"/>
          <w:szCs w:val="20"/>
        </w:rPr>
        <w:t>Ukoliko jedna udruga prijav</w:t>
      </w:r>
      <w:r w:rsidR="00D26436" w:rsidRPr="005E3F65">
        <w:rPr>
          <w:rFonts w:ascii="Garamond" w:hAnsi="Garamond"/>
          <w:b/>
          <w:sz w:val="20"/>
          <w:szCs w:val="20"/>
        </w:rPr>
        <w:t>l</w:t>
      </w:r>
      <w:r w:rsidRPr="005E3F65">
        <w:rPr>
          <w:rFonts w:ascii="Garamond" w:hAnsi="Garamond"/>
          <w:b/>
          <w:sz w:val="20"/>
          <w:szCs w:val="20"/>
        </w:rPr>
        <w:t>juje više programa ili projekata, za svaki mora dostaviti zasebn</w:t>
      </w:r>
      <w:r w:rsidR="00D26436" w:rsidRPr="005E3F65">
        <w:rPr>
          <w:rFonts w:ascii="Garamond" w:hAnsi="Garamond"/>
          <w:b/>
          <w:sz w:val="20"/>
          <w:szCs w:val="20"/>
        </w:rPr>
        <w:t>e</w:t>
      </w:r>
      <w:r w:rsidRPr="005E3F65">
        <w:rPr>
          <w:rFonts w:ascii="Garamond" w:hAnsi="Garamond"/>
          <w:b/>
          <w:sz w:val="20"/>
          <w:szCs w:val="20"/>
        </w:rPr>
        <w:t xml:space="preserve"> obrasce.</w:t>
      </w:r>
    </w:p>
    <w:p w14:paraId="251C1A73" w14:textId="77777777" w:rsidR="00A70AE9" w:rsidRPr="005E3F65" w:rsidRDefault="00A70AE9" w:rsidP="00DA4247">
      <w:pPr>
        <w:pStyle w:val="Odlomakpopisa"/>
        <w:spacing w:after="120"/>
        <w:ind w:left="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22F67FF" w14:textId="77777777" w:rsidR="00DA4247" w:rsidRPr="005E3F65" w:rsidRDefault="005135E8" w:rsidP="00994B37">
      <w:pPr>
        <w:pStyle w:val="Odlomakpopisa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>Prijavitelji čiji programi ili projekti</w:t>
      </w:r>
      <w:r w:rsidR="00DA4247" w:rsidRPr="005E3F65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budu</w:t>
      </w:r>
      <w:r w:rsidR="00DA4247" w:rsidRPr="005E3F65">
        <w:rPr>
          <w:rFonts w:ascii="Garamond" w:hAnsi="Garamond"/>
          <w:sz w:val="20"/>
          <w:szCs w:val="20"/>
        </w:rPr>
        <w:t xml:space="preserve"> na Privremen</w:t>
      </w:r>
      <w:r w:rsidRPr="005E3F65">
        <w:rPr>
          <w:rFonts w:ascii="Garamond" w:hAnsi="Garamond"/>
          <w:sz w:val="20"/>
          <w:szCs w:val="20"/>
        </w:rPr>
        <w:t>oj</w:t>
      </w:r>
      <w:r w:rsidR="00DA4247" w:rsidRPr="005E3F65">
        <w:rPr>
          <w:rFonts w:ascii="Garamond" w:hAnsi="Garamond"/>
          <w:sz w:val="20"/>
          <w:szCs w:val="20"/>
        </w:rPr>
        <w:t xml:space="preserve"> list</w:t>
      </w:r>
      <w:r w:rsidRPr="005E3F65">
        <w:rPr>
          <w:rFonts w:ascii="Garamond" w:hAnsi="Garamond"/>
          <w:sz w:val="20"/>
          <w:szCs w:val="20"/>
        </w:rPr>
        <w:t>i</w:t>
      </w:r>
      <w:r w:rsidR="00DA4247" w:rsidRPr="005E3F65">
        <w:rPr>
          <w:rFonts w:ascii="Garamond" w:hAnsi="Garamond"/>
          <w:sz w:val="20"/>
          <w:szCs w:val="20"/>
        </w:rPr>
        <w:t xml:space="preserve"> odabranih za dodjelu sredstava, na zahtjev Povjerenstva za ocjenjivanje obvezni su dostaviti:</w:t>
      </w:r>
    </w:p>
    <w:p w14:paraId="2FB580A6" w14:textId="77777777" w:rsidR="00D26436" w:rsidRPr="005E3F65" w:rsidRDefault="00DF36EB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Potvrdu</w:t>
      </w:r>
      <w:r w:rsidR="00D26436" w:rsidRPr="005E3F65">
        <w:rPr>
          <w:rFonts w:ascii="Garamond" w:eastAsia="Arial" w:hAnsi="Garamond"/>
          <w:sz w:val="20"/>
          <w:szCs w:val="20"/>
        </w:rPr>
        <w:t xml:space="preserve"> Ministarstva financija/Porezne uprave o stanju javnog dugovanja za prijavitelja i partnere iz koje je vidljivo da organizacija nema duga, </w:t>
      </w:r>
      <w:r w:rsidRPr="005E3F65">
        <w:rPr>
          <w:rFonts w:ascii="Garamond" w:eastAsia="Arial" w:hAnsi="Garamond"/>
          <w:sz w:val="20"/>
          <w:szCs w:val="20"/>
        </w:rPr>
        <w:t xml:space="preserve">a </w:t>
      </w:r>
      <w:r w:rsidR="00D26436" w:rsidRPr="005E3F65">
        <w:rPr>
          <w:rFonts w:ascii="Garamond" w:eastAsia="Arial" w:hAnsi="Garamond"/>
          <w:sz w:val="20"/>
          <w:szCs w:val="20"/>
        </w:rPr>
        <w:t>u slučaju da postoji javni dug, on mora biti podmiren prije samog potpisivanja Ugovora. Potvrda mora biti u izvorniku</w:t>
      </w:r>
      <w:r w:rsidRPr="005E3F65">
        <w:rPr>
          <w:rFonts w:ascii="Garamond" w:eastAsia="Arial" w:hAnsi="Garamond"/>
          <w:sz w:val="20"/>
          <w:szCs w:val="20"/>
        </w:rPr>
        <w:t>,</w:t>
      </w:r>
      <w:r w:rsidR="00D26436" w:rsidRPr="005E3F65">
        <w:rPr>
          <w:rFonts w:ascii="Garamond" w:eastAsia="Arial" w:hAnsi="Garamond"/>
          <w:sz w:val="20"/>
          <w:szCs w:val="20"/>
        </w:rPr>
        <w:t xml:space="preserve"> ne starija od 3 mjeseca od dana objave natječaja,</w:t>
      </w:r>
    </w:p>
    <w:p w14:paraId="61152011" w14:textId="77777777" w:rsidR="00D26436" w:rsidRPr="005E3F65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Uvjerenje nadležnog suda, ne starije od 6 mjeseci, da se protiv osoba ovlaštenih za zastupanje i voditelja programa/projekta ne vodi kazneni postupak,</w:t>
      </w:r>
    </w:p>
    <w:p w14:paraId="027C1C1F" w14:textId="77777777" w:rsidR="00A70AE9" w:rsidRPr="005E3F65" w:rsidRDefault="00D26436" w:rsidP="00D26436">
      <w:pPr>
        <w:numPr>
          <w:ilvl w:val="0"/>
          <w:numId w:val="5"/>
        </w:numPr>
        <w:tabs>
          <w:tab w:val="left" w:pos="567"/>
        </w:tabs>
        <w:jc w:val="both"/>
        <w:rPr>
          <w:rFonts w:ascii="Garamond" w:eastAsia="Arial" w:hAnsi="Garamond"/>
          <w:sz w:val="20"/>
          <w:szCs w:val="20"/>
        </w:rPr>
      </w:pPr>
      <w:r w:rsidRPr="005E3F65">
        <w:rPr>
          <w:rFonts w:ascii="Garamond" w:eastAsia="Arial" w:hAnsi="Garamond"/>
          <w:sz w:val="20"/>
          <w:szCs w:val="20"/>
        </w:rPr>
        <w:t>Izmijenjeni Obrazac 2 - Obrazac proračuna programa/projekta za one programe/projekte za koje Općina zatraži reviziju, kao i za one kojima se odobri niži iznos financijskih sredstava od traženih.</w:t>
      </w:r>
    </w:p>
    <w:p w14:paraId="6E4F92F9" w14:textId="77777777" w:rsidR="00D26436" w:rsidRPr="005E3F65" w:rsidRDefault="00DA4247" w:rsidP="00DA4247">
      <w:pPr>
        <w:pStyle w:val="Odlomakpopisa"/>
        <w:spacing w:after="120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ab/>
      </w:r>
    </w:p>
    <w:p w14:paraId="7DC63FC2" w14:textId="77777777" w:rsidR="00DA4247" w:rsidRPr="005E3F65" w:rsidRDefault="00DA4247" w:rsidP="00DA4247">
      <w:pPr>
        <w:pStyle w:val="Odlomakpopisa"/>
        <w:numPr>
          <w:ilvl w:val="0"/>
          <w:numId w:val="2"/>
        </w:numPr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>NAČIN DOSTAVE</w:t>
      </w:r>
      <w:r w:rsidR="005135E8" w:rsidRPr="005E3F65">
        <w:rPr>
          <w:rFonts w:ascii="Garamond" w:hAnsi="Garamond"/>
          <w:b/>
          <w:sz w:val="20"/>
          <w:szCs w:val="20"/>
        </w:rPr>
        <w:t xml:space="preserve"> PRIJAVE I ROKOVI</w:t>
      </w:r>
    </w:p>
    <w:p w14:paraId="3988FC93" w14:textId="77777777" w:rsidR="00DA4247" w:rsidRPr="005E3F65" w:rsidRDefault="00DA4247" w:rsidP="00DA4247">
      <w:pPr>
        <w:jc w:val="both"/>
        <w:rPr>
          <w:rFonts w:ascii="Garamond" w:hAnsi="Garamond"/>
          <w:sz w:val="20"/>
          <w:szCs w:val="20"/>
        </w:rPr>
      </w:pPr>
    </w:p>
    <w:p w14:paraId="67A142FC" w14:textId="77777777" w:rsidR="006F3A13" w:rsidRPr="006F3A13" w:rsidRDefault="006F3A13" w:rsidP="006F3A13">
      <w:pPr>
        <w:ind w:right="113"/>
        <w:jc w:val="both"/>
        <w:rPr>
          <w:rFonts w:ascii="Garamond" w:hAnsi="Garamond"/>
          <w:color w:val="0000FF"/>
          <w:sz w:val="20"/>
          <w:szCs w:val="20"/>
          <w:u w:val="single"/>
        </w:rPr>
      </w:pPr>
      <w:r w:rsidRPr="006F3A13">
        <w:rPr>
          <w:rFonts w:ascii="Garamond" w:hAnsi="Garamond"/>
          <w:sz w:val="20"/>
          <w:szCs w:val="20"/>
        </w:rPr>
        <w:t xml:space="preserve">Prijava se podnosi u zatvorenoj omotnici neposredno na urudžbeni zapisnik u pisarnicu Općine Punat ili preporučenom pošiljkom na adresu: OPĆINA PUNAT, NOVI PUT 2, 51521 PUNAT s naznakom „NE OTVARAJ - Javni natječaj za financiranje programa i projekata od interesa za opće dobro koje provode udruge“. Prijavna dokumentacija može se dostaviti i elektroničkim putem na e-mail adresu: </w:t>
      </w:r>
      <w:hyperlink r:id="rId9" w:history="1">
        <w:r w:rsidRPr="006F3A13">
          <w:rPr>
            <w:rStyle w:val="Hiperveza"/>
            <w:rFonts w:ascii="Garamond" w:hAnsi="Garamond"/>
            <w:sz w:val="20"/>
            <w:szCs w:val="20"/>
          </w:rPr>
          <w:t>opcina@punat.hr</w:t>
        </w:r>
      </w:hyperlink>
      <w:r w:rsidRPr="006F3A13">
        <w:rPr>
          <w:rStyle w:val="Hiperveza1"/>
          <w:rFonts w:ascii="Garamond" w:hAnsi="Garamond"/>
          <w:sz w:val="20"/>
          <w:szCs w:val="20"/>
        </w:rPr>
        <w:t xml:space="preserve">.  </w:t>
      </w:r>
      <w:r w:rsidRPr="006F3A13">
        <w:rPr>
          <w:rFonts w:ascii="Garamond" w:hAnsi="Garamond" w:cs="Open Sans"/>
          <w:sz w:val="20"/>
          <w:szCs w:val="20"/>
        </w:rPr>
        <w:t>Podnositelji prijave koja se podnosi elektroničkim putem na zahtjev Općine Punat dužni su dostaviti na uvid izvornu dokumentaciju i obvezne priloge u izvorniku.</w:t>
      </w:r>
    </w:p>
    <w:p w14:paraId="73E1D64D" w14:textId="77777777" w:rsidR="00DA1B24" w:rsidRPr="005E3F65" w:rsidRDefault="00DA1B24" w:rsidP="00F769C2">
      <w:pPr>
        <w:jc w:val="both"/>
        <w:rPr>
          <w:rFonts w:ascii="Garamond" w:hAnsi="Garamond"/>
          <w:sz w:val="20"/>
          <w:szCs w:val="20"/>
        </w:rPr>
      </w:pPr>
    </w:p>
    <w:p w14:paraId="39E7348B" w14:textId="119549D1" w:rsidR="00F769C2" w:rsidRPr="00E373AD" w:rsidRDefault="00F769C2" w:rsidP="002B21D6">
      <w:pPr>
        <w:jc w:val="both"/>
        <w:rPr>
          <w:rFonts w:ascii="Garamond" w:eastAsia="Arial" w:hAnsi="Garamond"/>
          <w:b/>
          <w:bCs/>
          <w:sz w:val="22"/>
          <w:szCs w:val="22"/>
        </w:rPr>
      </w:pPr>
      <w:r w:rsidRPr="005E3F65">
        <w:rPr>
          <w:rFonts w:ascii="Garamond" w:hAnsi="Garamond"/>
          <w:sz w:val="20"/>
          <w:szCs w:val="20"/>
        </w:rPr>
        <w:t xml:space="preserve">Rok za podnošenje prijedloga projekata i programa je </w:t>
      </w:r>
      <w:r w:rsidRPr="005E3F65">
        <w:rPr>
          <w:rFonts w:ascii="Garamond" w:hAnsi="Garamond"/>
          <w:b/>
          <w:sz w:val="20"/>
          <w:szCs w:val="20"/>
        </w:rPr>
        <w:t xml:space="preserve">do </w:t>
      </w:r>
      <w:r w:rsidR="00E373AD" w:rsidRPr="00E373AD">
        <w:rPr>
          <w:rFonts w:ascii="Garamond" w:eastAsia="Arial" w:hAnsi="Garamond"/>
          <w:b/>
          <w:bCs/>
          <w:sz w:val="22"/>
          <w:szCs w:val="22"/>
        </w:rPr>
        <w:t>11. veljače 2026. godine do 13:00 sati bez obzira na način dostave.</w:t>
      </w:r>
      <w:r w:rsidR="00E373AD">
        <w:rPr>
          <w:rFonts w:ascii="Garamond" w:eastAsia="Arial" w:hAnsi="Garamond"/>
          <w:b/>
          <w:bCs/>
          <w:sz w:val="22"/>
          <w:szCs w:val="22"/>
        </w:rPr>
        <w:t xml:space="preserve"> </w:t>
      </w:r>
      <w:r w:rsidRPr="005E3F65">
        <w:rPr>
          <w:rFonts w:ascii="Garamond" w:hAnsi="Garamond"/>
          <w:sz w:val="20"/>
          <w:szCs w:val="20"/>
          <w:u w:val="single"/>
        </w:rPr>
        <w:t xml:space="preserve">Prijave koje pristignu dana </w:t>
      </w:r>
      <w:r w:rsidR="00E373AD">
        <w:rPr>
          <w:rFonts w:ascii="Garamond" w:hAnsi="Garamond"/>
          <w:sz w:val="20"/>
          <w:szCs w:val="20"/>
          <w:u w:val="single"/>
        </w:rPr>
        <w:t>11</w:t>
      </w:r>
      <w:r w:rsidRPr="005E3F65">
        <w:rPr>
          <w:rFonts w:ascii="Garamond" w:hAnsi="Garamond"/>
          <w:sz w:val="20"/>
          <w:szCs w:val="20"/>
          <w:u w:val="single"/>
        </w:rPr>
        <w:t xml:space="preserve">. </w:t>
      </w:r>
      <w:r w:rsidR="00E373AD">
        <w:rPr>
          <w:rFonts w:ascii="Garamond" w:hAnsi="Garamond"/>
          <w:sz w:val="20"/>
          <w:szCs w:val="20"/>
          <w:u w:val="single"/>
        </w:rPr>
        <w:t>veljače</w:t>
      </w:r>
      <w:r w:rsidRPr="005E3F65">
        <w:rPr>
          <w:rFonts w:ascii="Garamond" w:hAnsi="Garamond"/>
          <w:sz w:val="20"/>
          <w:szCs w:val="20"/>
          <w:u w:val="single"/>
        </w:rPr>
        <w:t xml:space="preserve"> 202</w:t>
      </w:r>
      <w:r w:rsidR="00E373AD">
        <w:rPr>
          <w:rFonts w:ascii="Garamond" w:hAnsi="Garamond"/>
          <w:sz w:val="20"/>
          <w:szCs w:val="20"/>
          <w:u w:val="single"/>
        </w:rPr>
        <w:t>6.</w:t>
      </w:r>
      <w:r w:rsidRPr="005E3F65">
        <w:rPr>
          <w:rFonts w:ascii="Garamond" w:hAnsi="Garamond"/>
          <w:sz w:val="20"/>
          <w:szCs w:val="20"/>
          <w:u w:val="single"/>
        </w:rPr>
        <w:t xml:space="preserve"> godine nakon </w:t>
      </w:r>
      <w:r w:rsidR="00E373AD">
        <w:rPr>
          <w:rFonts w:ascii="Garamond" w:hAnsi="Garamond"/>
          <w:sz w:val="20"/>
          <w:szCs w:val="20"/>
          <w:u w:val="single"/>
        </w:rPr>
        <w:t>13:00</w:t>
      </w:r>
      <w:r w:rsidRPr="005E3F65">
        <w:rPr>
          <w:rFonts w:ascii="Garamond" w:hAnsi="Garamond"/>
          <w:sz w:val="20"/>
          <w:szCs w:val="20"/>
          <w:u w:val="single"/>
        </w:rPr>
        <w:t xml:space="preserve"> sati (bez obzira na način dostave) smatraju se zakašnjelima</w:t>
      </w:r>
      <w:r w:rsidRPr="002B21D6">
        <w:rPr>
          <w:rFonts w:ascii="Garamond" w:hAnsi="Garamond"/>
          <w:sz w:val="20"/>
          <w:szCs w:val="20"/>
        </w:rPr>
        <w:t>.</w:t>
      </w:r>
      <w:r w:rsidR="002B21D6" w:rsidRPr="002B21D6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 xml:space="preserve">Prijave podnesene izvan </w:t>
      </w:r>
      <w:r w:rsidR="005135E8" w:rsidRPr="005E3F65">
        <w:rPr>
          <w:rFonts w:ascii="Garamond" w:hAnsi="Garamond"/>
          <w:sz w:val="20"/>
          <w:szCs w:val="20"/>
        </w:rPr>
        <w:t>utvrđenog</w:t>
      </w:r>
      <w:r w:rsidRPr="005E3F65">
        <w:rPr>
          <w:rFonts w:ascii="Garamond" w:hAnsi="Garamond"/>
          <w:sz w:val="20"/>
          <w:szCs w:val="20"/>
        </w:rPr>
        <w:t xml:space="preserve"> roka neće biti uzete u razmatranje i vratit će se podnositelju.</w:t>
      </w:r>
    </w:p>
    <w:p w14:paraId="75D799FA" w14:textId="77777777" w:rsidR="002B21D6" w:rsidRPr="005E3F65" w:rsidRDefault="002B21D6" w:rsidP="00F769C2">
      <w:pPr>
        <w:pStyle w:val="Odlomakpopisa"/>
        <w:ind w:left="0"/>
        <w:jc w:val="both"/>
        <w:rPr>
          <w:rFonts w:ascii="Garamond" w:hAnsi="Garamond"/>
          <w:sz w:val="20"/>
          <w:szCs w:val="20"/>
        </w:rPr>
      </w:pPr>
    </w:p>
    <w:p w14:paraId="6B3AF1B8" w14:textId="7E3B31C3" w:rsidR="00DA4247" w:rsidRPr="005E3F65" w:rsidRDefault="00DA4247" w:rsidP="00DA4247">
      <w:pPr>
        <w:pStyle w:val="Odlomakpopisa"/>
        <w:ind w:left="0"/>
        <w:jc w:val="both"/>
        <w:rPr>
          <w:rFonts w:ascii="Garamond" w:hAnsi="Garamond"/>
          <w:sz w:val="20"/>
          <w:szCs w:val="20"/>
          <w:u w:val="single"/>
        </w:rPr>
      </w:pPr>
      <w:r w:rsidRPr="005E3F65">
        <w:rPr>
          <w:rFonts w:ascii="Garamond" w:hAnsi="Garamond"/>
          <w:sz w:val="20"/>
          <w:szCs w:val="20"/>
        </w:rPr>
        <w:t xml:space="preserve">Zainteresirani podnositelji dodatne informacije mogu dobiti na broj telefona </w:t>
      </w:r>
      <w:r w:rsidR="002B21D6">
        <w:rPr>
          <w:rFonts w:ascii="Garamond" w:hAnsi="Garamond"/>
          <w:sz w:val="20"/>
          <w:szCs w:val="20"/>
        </w:rPr>
        <w:t>051/</w:t>
      </w:r>
      <w:r w:rsidR="00361FB6" w:rsidRPr="005E3F65">
        <w:rPr>
          <w:rFonts w:ascii="Garamond" w:hAnsi="Garamond"/>
          <w:sz w:val="20"/>
          <w:szCs w:val="20"/>
        </w:rPr>
        <w:t>85</w:t>
      </w:r>
      <w:r w:rsidR="006C6228">
        <w:rPr>
          <w:rFonts w:ascii="Garamond" w:hAnsi="Garamond"/>
          <w:sz w:val="20"/>
          <w:szCs w:val="20"/>
        </w:rPr>
        <w:t>4</w:t>
      </w:r>
      <w:r w:rsidRPr="005E3F65">
        <w:rPr>
          <w:rFonts w:ascii="Garamond" w:hAnsi="Garamond"/>
          <w:sz w:val="20"/>
          <w:szCs w:val="20"/>
        </w:rPr>
        <w:t>-</w:t>
      </w:r>
      <w:r w:rsidR="006C6228">
        <w:rPr>
          <w:rFonts w:ascii="Garamond" w:hAnsi="Garamond"/>
          <w:sz w:val="20"/>
          <w:szCs w:val="20"/>
        </w:rPr>
        <w:t>140</w:t>
      </w:r>
      <w:r w:rsidRPr="005E3F65">
        <w:rPr>
          <w:rFonts w:ascii="Garamond" w:hAnsi="Garamond"/>
          <w:sz w:val="20"/>
          <w:szCs w:val="20"/>
        </w:rPr>
        <w:t>, svaki</w:t>
      </w:r>
      <w:r w:rsidR="00D26436" w:rsidRPr="005E3F65">
        <w:rPr>
          <w:rFonts w:ascii="Garamond" w:hAnsi="Garamond"/>
          <w:sz w:val="20"/>
          <w:szCs w:val="20"/>
        </w:rPr>
        <w:t>m</w:t>
      </w:r>
      <w:r w:rsidRPr="005E3F65">
        <w:rPr>
          <w:rFonts w:ascii="Garamond" w:hAnsi="Garamond"/>
          <w:sz w:val="20"/>
          <w:szCs w:val="20"/>
        </w:rPr>
        <w:t xml:space="preserve"> radni</w:t>
      </w:r>
      <w:r w:rsidR="00D26436" w:rsidRPr="005E3F65">
        <w:rPr>
          <w:rFonts w:ascii="Garamond" w:hAnsi="Garamond"/>
          <w:sz w:val="20"/>
          <w:szCs w:val="20"/>
        </w:rPr>
        <w:t>m</w:t>
      </w:r>
      <w:r w:rsidRPr="005E3F65">
        <w:rPr>
          <w:rFonts w:ascii="Garamond" w:hAnsi="Garamond"/>
          <w:sz w:val="20"/>
          <w:szCs w:val="20"/>
        </w:rPr>
        <w:t xml:space="preserve"> dan</w:t>
      </w:r>
      <w:r w:rsidR="00D26436" w:rsidRPr="005E3F65">
        <w:rPr>
          <w:rFonts w:ascii="Garamond" w:hAnsi="Garamond"/>
          <w:sz w:val="20"/>
          <w:szCs w:val="20"/>
        </w:rPr>
        <w:t>om</w:t>
      </w:r>
      <w:r w:rsidRPr="005E3F65">
        <w:rPr>
          <w:rFonts w:ascii="Garamond" w:hAnsi="Garamond"/>
          <w:sz w:val="20"/>
          <w:szCs w:val="20"/>
        </w:rPr>
        <w:t xml:space="preserve"> od </w:t>
      </w:r>
      <w:r w:rsidR="0047076B">
        <w:rPr>
          <w:rFonts w:ascii="Garamond" w:hAnsi="Garamond"/>
          <w:sz w:val="20"/>
          <w:szCs w:val="20"/>
        </w:rPr>
        <w:t>7</w:t>
      </w:r>
      <w:r w:rsidRPr="005E3F65">
        <w:rPr>
          <w:rFonts w:ascii="Garamond" w:hAnsi="Garamond"/>
          <w:sz w:val="20"/>
          <w:szCs w:val="20"/>
        </w:rPr>
        <w:t xml:space="preserve">:00 </w:t>
      </w:r>
      <w:r w:rsidR="005135E8" w:rsidRPr="005E3F65">
        <w:rPr>
          <w:rFonts w:ascii="Garamond" w:hAnsi="Garamond"/>
          <w:sz w:val="20"/>
          <w:szCs w:val="20"/>
        </w:rPr>
        <w:t>do</w:t>
      </w:r>
      <w:r w:rsidRPr="005E3F65">
        <w:rPr>
          <w:rFonts w:ascii="Garamond" w:hAnsi="Garamond"/>
          <w:sz w:val="20"/>
          <w:szCs w:val="20"/>
        </w:rPr>
        <w:t xml:space="preserve"> 15:00 sati ili putem e-maila:</w:t>
      </w:r>
      <w:r w:rsidR="00361FB6" w:rsidRPr="005E3F65">
        <w:rPr>
          <w:rFonts w:ascii="Garamond" w:hAnsi="Garamond"/>
          <w:sz w:val="20"/>
          <w:szCs w:val="20"/>
        </w:rPr>
        <w:t xml:space="preserve"> </w:t>
      </w:r>
      <w:hyperlink r:id="rId10" w:history="1">
        <w:r w:rsidR="006C6228" w:rsidRPr="009E1137">
          <w:rPr>
            <w:rStyle w:val="Hiperveza"/>
            <w:rFonts w:ascii="Garamond" w:hAnsi="Garamond"/>
            <w:sz w:val="20"/>
            <w:szCs w:val="20"/>
          </w:rPr>
          <w:t>opcina@punat.hr</w:t>
        </w:r>
      </w:hyperlink>
      <w:r w:rsidRPr="005E3F65">
        <w:rPr>
          <w:rFonts w:ascii="Garamond" w:hAnsi="Garamond"/>
          <w:sz w:val="20"/>
          <w:szCs w:val="20"/>
        </w:rPr>
        <w:t>.</w:t>
      </w:r>
      <w:r w:rsidR="00361FB6" w:rsidRPr="005E3F65">
        <w:rPr>
          <w:rFonts w:ascii="Garamond" w:hAnsi="Garamond"/>
          <w:sz w:val="20"/>
          <w:szCs w:val="20"/>
        </w:rPr>
        <w:t xml:space="preserve"> </w:t>
      </w:r>
    </w:p>
    <w:p w14:paraId="4F58213F" w14:textId="77777777" w:rsidR="00DA4247" w:rsidRPr="005E3F65" w:rsidRDefault="00DA4247" w:rsidP="00DA4247">
      <w:pPr>
        <w:pStyle w:val="Odlomakpopisa"/>
        <w:ind w:left="0"/>
        <w:rPr>
          <w:rFonts w:ascii="Garamond" w:hAnsi="Garamond"/>
          <w:sz w:val="20"/>
          <w:szCs w:val="20"/>
          <w:u w:val="single"/>
        </w:rPr>
      </w:pPr>
    </w:p>
    <w:p w14:paraId="03003C0A" w14:textId="77777777" w:rsidR="00D26436" w:rsidRPr="005E3F65" w:rsidRDefault="00D26436" w:rsidP="00D26436">
      <w:pPr>
        <w:pStyle w:val="Odlomakpopisa"/>
        <w:ind w:left="0"/>
        <w:jc w:val="both"/>
        <w:rPr>
          <w:rFonts w:ascii="Garamond" w:hAnsi="Garamond"/>
          <w:b/>
          <w:sz w:val="20"/>
          <w:szCs w:val="20"/>
        </w:rPr>
      </w:pPr>
      <w:r w:rsidRPr="005E3F65">
        <w:rPr>
          <w:rFonts w:ascii="Garamond" w:hAnsi="Garamond"/>
          <w:b/>
          <w:sz w:val="20"/>
          <w:szCs w:val="20"/>
        </w:rPr>
        <w:t xml:space="preserve">Svi prijavitelji </w:t>
      </w:r>
      <w:r w:rsidR="00947C2F" w:rsidRPr="005E3F65">
        <w:rPr>
          <w:rFonts w:ascii="Garamond" w:hAnsi="Garamond"/>
          <w:b/>
          <w:sz w:val="20"/>
          <w:szCs w:val="20"/>
        </w:rPr>
        <w:t>na ovaj Natječaj dužni su prije prijave proučiti Upute za prijavitelje koje se nalaze u privitku i čine sastavni dio Natječaja</w:t>
      </w:r>
      <w:r w:rsidRPr="005E3F65">
        <w:rPr>
          <w:rFonts w:ascii="Garamond" w:hAnsi="Garamond"/>
          <w:b/>
          <w:sz w:val="20"/>
          <w:szCs w:val="20"/>
        </w:rPr>
        <w:t>.</w:t>
      </w:r>
    </w:p>
    <w:p w14:paraId="3B0C106B" w14:textId="77777777" w:rsidR="00D26436" w:rsidRPr="005E3F65" w:rsidRDefault="00D26436" w:rsidP="00DA4247">
      <w:pPr>
        <w:pStyle w:val="Odlomakpopisa"/>
        <w:ind w:left="0"/>
        <w:rPr>
          <w:rFonts w:ascii="Garamond" w:hAnsi="Garamond"/>
          <w:sz w:val="20"/>
          <w:szCs w:val="20"/>
          <w:u w:val="single"/>
        </w:rPr>
      </w:pPr>
    </w:p>
    <w:p w14:paraId="58DEA8F8" w14:textId="40364910" w:rsidR="00DA4247" w:rsidRPr="005E3F65" w:rsidRDefault="00DA4247" w:rsidP="00DA4247">
      <w:pPr>
        <w:pStyle w:val="Odlomakpopisa"/>
        <w:ind w:left="0"/>
        <w:jc w:val="both"/>
        <w:rPr>
          <w:rFonts w:ascii="Garamond" w:hAnsi="Garamond"/>
          <w:sz w:val="20"/>
          <w:szCs w:val="20"/>
        </w:rPr>
      </w:pPr>
      <w:r w:rsidRPr="005E3F65">
        <w:rPr>
          <w:rFonts w:ascii="Garamond" w:hAnsi="Garamond"/>
          <w:sz w:val="20"/>
          <w:szCs w:val="20"/>
        </w:rPr>
        <w:t xml:space="preserve">Cjeloviti tekst javnog natječaja s obrascima za prijavu objavljen je na </w:t>
      </w:r>
      <w:r w:rsidR="002B21D6">
        <w:rPr>
          <w:rFonts w:ascii="Garamond" w:hAnsi="Garamond"/>
          <w:sz w:val="20"/>
          <w:szCs w:val="20"/>
        </w:rPr>
        <w:t xml:space="preserve">službenoj </w:t>
      </w:r>
      <w:r w:rsidR="006C6228">
        <w:rPr>
          <w:rFonts w:ascii="Garamond" w:hAnsi="Garamond"/>
          <w:sz w:val="20"/>
          <w:szCs w:val="20"/>
        </w:rPr>
        <w:t>mrežnoj</w:t>
      </w:r>
      <w:r w:rsidR="002B21D6">
        <w:rPr>
          <w:rFonts w:ascii="Garamond" w:hAnsi="Garamond"/>
          <w:sz w:val="20"/>
          <w:szCs w:val="20"/>
        </w:rPr>
        <w:t xml:space="preserve"> </w:t>
      </w:r>
      <w:r w:rsidRPr="005E3F65">
        <w:rPr>
          <w:rFonts w:ascii="Garamond" w:hAnsi="Garamond"/>
          <w:sz w:val="20"/>
          <w:szCs w:val="20"/>
        </w:rPr>
        <w:t>stranici Općine Punat.</w:t>
      </w:r>
    </w:p>
    <w:p w14:paraId="7105299A" w14:textId="77777777" w:rsidR="00947C2F" w:rsidRDefault="00947C2F" w:rsidP="00DA4247">
      <w:pPr>
        <w:pStyle w:val="Odlomakpopisa"/>
        <w:ind w:left="0"/>
        <w:jc w:val="both"/>
        <w:rPr>
          <w:rFonts w:ascii="Garamond" w:hAnsi="Garamond"/>
          <w:sz w:val="20"/>
          <w:szCs w:val="20"/>
          <w:u w:val="single"/>
        </w:rPr>
      </w:pPr>
    </w:p>
    <w:p w14:paraId="6CFBC002" w14:textId="77777777" w:rsidR="009B3754" w:rsidRPr="005E3F65" w:rsidRDefault="009B3754" w:rsidP="00DA4247">
      <w:pPr>
        <w:pStyle w:val="Odlomakpopisa"/>
        <w:ind w:left="0"/>
        <w:jc w:val="both"/>
        <w:rPr>
          <w:rFonts w:ascii="Garamond" w:hAnsi="Garamond"/>
          <w:sz w:val="20"/>
          <w:szCs w:val="20"/>
          <w:u w:val="single"/>
        </w:rPr>
      </w:pPr>
    </w:p>
    <w:p w14:paraId="60174E29" w14:textId="77777777" w:rsidR="009B3754" w:rsidRDefault="009B3754" w:rsidP="002B21D6">
      <w:pPr>
        <w:ind w:left="6480"/>
        <w:jc w:val="center"/>
        <w:rPr>
          <w:rFonts w:ascii="Garamond" w:hAnsi="Garamond"/>
          <w:sz w:val="20"/>
          <w:szCs w:val="20"/>
        </w:rPr>
      </w:pPr>
    </w:p>
    <w:p w14:paraId="20AD4808" w14:textId="77777777" w:rsidR="009B3754" w:rsidRDefault="009B3754" w:rsidP="002B21D6">
      <w:pPr>
        <w:ind w:left="6480"/>
        <w:jc w:val="center"/>
        <w:rPr>
          <w:rFonts w:ascii="Garamond" w:hAnsi="Garamond"/>
          <w:sz w:val="20"/>
          <w:szCs w:val="20"/>
        </w:rPr>
      </w:pPr>
    </w:p>
    <w:p w14:paraId="6BE0028A" w14:textId="364D50E6" w:rsidR="009B3754" w:rsidRDefault="009B3754" w:rsidP="00BC1FC3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527DDDDA" w14:textId="6551F5E4" w:rsidR="009B3754" w:rsidRDefault="006F3A13" w:rsidP="002B21D6">
      <w:pPr>
        <w:ind w:left="648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PROČELNICA</w:t>
      </w:r>
    </w:p>
    <w:p w14:paraId="545A3143" w14:textId="0B3981DA" w:rsidR="006F3A13" w:rsidRPr="005E3F65" w:rsidRDefault="006F3A13" w:rsidP="002B21D6">
      <w:pPr>
        <w:ind w:left="648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Ivana Svetec Rupčić, dipl.iur.</w:t>
      </w:r>
    </w:p>
    <w:sectPr w:rsidR="006F3A13" w:rsidRPr="005E3F65" w:rsidSect="005E3F65">
      <w:footerReference w:type="default" r:id="rId11"/>
      <w:pgSz w:w="11906" w:h="16838" w:code="9"/>
      <w:pgMar w:top="-284" w:right="1134" w:bottom="426" w:left="1134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2031" w14:textId="77777777" w:rsidR="00B20E6B" w:rsidRDefault="00B20E6B" w:rsidP="00B12E6F">
      <w:r>
        <w:separator/>
      </w:r>
    </w:p>
  </w:endnote>
  <w:endnote w:type="continuationSeparator" w:id="0">
    <w:p w14:paraId="0E4F7379" w14:textId="77777777" w:rsidR="00B20E6B" w:rsidRDefault="00B20E6B" w:rsidP="00B1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8FD6" w14:textId="77777777" w:rsidR="009C2133" w:rsidRDefault="009C2133">
    <w:pPr>
      <w:pStyle w:val="Podnoje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19C5" w14:textId="77777777" w:rsidR="00B20E6B" w:rsidRDefault="00B20E6B" w:rsidP="00B12E6F">
      <w:r>
        <w:separator/>
      </w:r>
    </w:p>
  </w:footnote>
  <w:footnote w:type="continuationSeparator" w:id="0">
    <w:p w14:paraId="2C4E77CC" w14:textId="77777777" w:rsidR="00B20E6B" w:rsidRDefault="00B20E6B" w:rsidP="00B1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ADB8F5BA"/>
    <w:lvl w:ilvl="0" w:tplc="0C36BDEE">
      <w:start w:val="1"/>
      <w:numFmt w:val="bullet"/>
      <w:lvlText w:val=""/>
      <w:lvlJc w:val="left"/>
      <w:rPr>
        <w:rFonts w:ascii="Symbol" w:hAnsi="Symbol" w:hint="default"/>
      </w:rPr>
    </w:lvl>
    <w:lvl w:ilvl="1" w:tplc="F8240B44">
      <w:start w:val="1"/>
      <w:numFmt w:val="bullet"/>
      <w:lvlText w:val=""/>
      <w:lvlJc w:val="left"/>
    </w:lvl>
    <w:lvl w:ilvl="2" w:tplc="95F685A0">
      <w:start w:val="1"/>
      <w:numFmt w:val="bullet"/>
      <w:lvlText w:val=""/>
      <w:lvlJc w:val="left"/>
    </w:lvl>
    <w:lvl w:ilvl="3" w:tplc="BAEA3CE6">
      <w:start w:val="1"/>
      <w:numFmt w:val="bullet"/>
      <w:lvlText w:val=""/>
      <w:lvlJc w:val="left"/>
    </w:lvl>
    <w:lvl w:ilvl="4" w:tplc="95EE5EAA">
      <w:start w:val="1"/>
      <w:numFmt w:val="bullet"/>
      <w:lvlText w:val=""/>
      <w:lvlJc w:val="left"/>
    </w:lvl>
    <w:lvl w:ilvl="5" w:tplc="07106F64">
      <w:start w:val="1"/>
      <w:numFmt w:val="bullet"/>
      <w:lvlText w:val=""/>
      <w:lvlJc w:val="left"/>
    </w:lvl>
    <w:lvl w:ilvl="6" w:tplc="CB8AE49A">
      <w:start w:val="1"/>
      <w:numFmt w:val="bullet"/>
      <w:lvlText w:val=""/>
      <w:lvlJc w:val="left"/>
    </w:lvl>
    <w:lvl w:ilvl="7" w:tplc="6F64D288">
      <w:start w:val="1"/>
      <w:numFmt w:val="bullet"/>
      <w:lvlText w:val=""/>
      <w:lvlJc w:val="left"/>
    </w:lvl>
    <w:lvl w:ilvl="8" w:tplc="5998B718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6AEA134A">
      <w:start w:val="1"/>
      <w:numFmt w:val="decimal"/>
      <w:lvlText w:val="%1."/>
      <w:lvlJc w:val="left"/>
    </w:lvl>
    <w:lvl w:ilvl="1" w:tplc="67E2CB84">
      <w:start w:val="1"/>
      <w:numFmt w:val="bullet"/>
      <w:lvlText w:val=""/>
      <w:lvlJc w:val="left"/>
    </w:lvl>
    <w:lvl w:ilvl="2" w:tplc="1226AF60">
      <w:start w:val="1"/>
      <w:numFmt w:val="bullet"/>
      <w:lvlText w:val=""/>
      <w:lvlJc w:val="left"/>
    </w:lvl>
    <w:lvl w:ilvl="3" w:tplc="9A5EA79A">
      <w:start w:val="1"/>
      <w:numFmt w:val="bullet"/>
      <w:lvlText w:val=""/>
      <w:lvlJc w:val="left"/>
    </w:lvl>
    <w:lvl w:ilvl="4" w:tplc="62ACF48C">
      <w:start w:val="1"/>
      <w:numFmt w:val="bullet"/>
      <w:lvlText w:val=""/>
      <w:lvlJc w:val="left"/>
    </w:lvl>
    <w:lvl w:ilvl="5" w:tplc="4E629894">
      <w:start w:val="1"/>
      <w:numFmt w:val="bullet"/>
      <w:lvlText w:val=""/>
      <w:lvlJc w:val="left"/>
    </w:lvl>
    <w:lvl w:ilvl="6" w:tplc="F09AF2D0">
      <w:start w:val="1"/>
      <w:numFmt w:val="bullet"/>
      <w:lvlText w:val=""/>
      <w:lvlJc w:val="left"/>
    </w:lvl>
    <w:lvl w:ilvl="7" w:tplc="DB920174">
      <w:start w:val="1"/>
      <w:numFmt w:val="bullet"/>
      <w:lvlText w:val=""/>
      <w:lvlJc w:val="left"/>
    </w:lvl>
    <w:lvl w:ilvl="8" w:tplc="19B47342">
      <w:start w:val="1"/>
      <w:numFmt w:val="bullet"/>
      <w:lvlText w:val=""/>
      <w:lvlJc w:val="left"/>
    </w:lvl>
  </w:abstractNum>
  <w:abstractNum w:abstractNumId="2" w15:restartNumberingAfterBreak="0">
    <w:nsid w:val="0B4B6DD8"/>
    <w:multiLevelType w:val="hybridMultilevel"/>
    <w:tmpl w:val="4CB65CA4"/>
    <w:lvl w:ilvl="0" w:tplc="04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A055E0B"/>
    <w:multiLevelType w:val="hybridMultilevel"/>
    <w:tmpl w:val="24FE7FA0"/>
    <w:lvl w:ilvl="0" w:tplc="95F6AC9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E5F79"/>
    <w:multiLevelType w:val="hybridMultilevel"/>
    <w:tmpl w:val="10304768"/>
    <w:lvl w:ilvl="0" w:tplc="7D5000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C01FEA"/>
    <w:multiLevelType w:val="hybridMultilevel"/>
    <w:tmpl w:val="8982E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73F3"/>
    <w:multiLevelType w:val="hybridMultilevel"/>
    <w:tmpl w:val="490EEB06"/>
    <w:lvl w:ilvl="0" w:tplc="7D7428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7D4389"/>
    <w:multiLevelType w:val="hybridMultilevel"/>
    <w:tmpl w:val="637C01EC"/>
    <w:lvl w:ilvl="0" w:tplc="9FCE4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33E97"/>
    <w:multiLevelType w:val="hybridMultilevel"/>
    <w:tmpl w:val="5FE409F4"/>
    <w:lvl w:ilvl="0" w:tplc="1E08868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1EF6441"/>
    <w:multiLevelType w:val="hybridMultilevel"/>
    <w:tmpl w:val="310E68F0"/>
    <w:lvl w:ilvl="0" w:tplc="4EDCCA9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5F2832"/>
    <w:multiLevelType w:val="hybridMultilevel"/>
    <w:tmpl w:val="645C83A6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6A50"/>
    <w:multiLevelType w:val="hybridMultilevel"/>
    <w:tmpl w:val="D646E592"/>
    <w:lvl w:ilvl="0" w:tplc="481E2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4E5762"/>
    <w:multiLevelType w:val="hybridMultilevel"/>
    <w:tmpl w:val="BD3ADED6"/>
    <w:lvl w:ilvl="0" w:tplc="9680427A">
      <w:numFmt w:val="bullet"/>
      <w:lvlText w:val="-"/>
      <w:lvlJc w:val="left"/>
      <w:pPr>
        <w:ind w:left="64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026061949">
    <w:abstractNumId w:val="11"/>
  </w:num>
  <w:num w:numId="2" w16cid:durableId="260995108">
    <w:abstractNumId w:val="3"/>
  </w:num>
  <w:num w:numId="3" w16cid:durableId="1476676918">
    <w:abstractNumId w:val="4"/>
  </w:num>
  <w:num w:numId="4" w16cid:durableId="40447515">
    <w:abstractNumId w:val="2"/>
  </w:num>
  <w:num w:numId="5" w16cid:durableId="1953585055">
    <w:abstractNumId w:val="7"/>
  </w:num>
  <w:num w:numId="6" w16cid:durableId="1448037595">
    <w:abstractNumId w:val="8"/>
  </w:num>
  <w:num w:numId="7" w16cid:durableId="1926761740">
    <w:abstractNumId w:val="6"/>
  </w:num>
  <w:num w:numId="8" w16cid:durableId="1843347661">
    <w:abstractNumId w:val="9"/>
  </w:num>
  <w:num w:numId="9" w16cid:durableId="933905363">
    <w:abstractNumId w:val="5"/>
  </w:num>
  <w:num w:numId="10" w16cid:durableId="81027883">
    <w:abstractNumId w:val="10"/>
  </w:num>
  <w:num w:numId="11" w16cid:durableId="1632203369">
    <w:abstractNumId w:val="12"/>
  </w:num>
  <w:num w:numId="12" w16cid:durableId="1250850419">
    <w:abstractNumId w:val="1"/>
  </w:num>
  <w:num w:numId="13" w16cid:durableId="284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47"/>
    <w:rsid w:val="00070FCC"/>
    <w:rsid w:val="000F4E08"/>
    <w:rsid w:val="000F63E5"/>
    <w:rsid w:val="0015664B"/>
    <w:rsid w:val="00156729"/>
    <w:rsid w:val="001A6EC4"/>
    <w:rsid w:val="001B09CC"/>
    <w:rsid w:val="001E435F"/>
    <w:rsid w:val="002266A5"/>
    <w:rsid w:val="002319B4"/>
    <w:rsid w:val="00233F41"/>
    <w:rsid w:val="00245F39"/>
    <w:rsid w:val="00273542"/>
    <w:rsid w:val="00295EEA"/>
    <w:rsid w:val="002B21D6"/>
    <w:rsid w:val="002B6DF1"/>
    <w:rsid w:val="002C06DA"/>
    <w:rsid w:val="002D4490"/>
    <w:rsid w:val="002D7664"/>
    <w:rsid w:val="0030038D"/>
    <w:rsid w:val="00333F4C"/>
    <w:rsid w:val="00361FB6"/>
    <w:rsid w:val="003929BA"/>
    <w:rsid w:val="003A08B7"/>
    <w:rsid w:val="003E2602"/>
    <w:rsid w:val="003F3E21"/>
    <w:rsid w:val="00436942"/>
    <w:rsid w:val="004508DD"/>
    <w:rsid w:val="0047076B"/>
    <w:rsid w:val="0047490C"/>
    <w:rsid w:val="004A6653"/>
    <w:rsid w:val="004E40F2"/>
    <w:rsid w:val="005135E8"/>
    <w:rsid w:val="005731E8"/>
    <w:rsid w:val="005836E9"/>
    <w:rsid w:val="005919A7"/>
    <w:rsid w:val="005A181D"/>
    <w:rsid w:val="005C416B"/>
    <w:rsid w:val="005C4280"/>
    <w:rsid w:val="005E1F37"/>
    <w:rsid w:val="005E3F65"/>
    <w:rsid w:val="0063740C"/>
    <w:rsid w:val="006515FF"/>
    <w:rsid w:val="006A3982"/>
    <w:rsid w:val="006B50D0"/>
    <w:rsid w:val="006C6228"/>
    <w:rsid w:val="006D5B98"/>
    <w:rsid w:val="006F3A13"/>
    <w:rsid w:val="00741326"/>
    <w:rsid w:val="00761746"/>
    <w:rsid w:val="00783237"/>
    <w:rsid w:val="007A5259"/>
    <w:rsid w:val="007A532A"/>
    <w:rsid w:val="007A6844"/>
    <w:rsid w:val="007D2776"/>
    <w:rsid w:val="007F53A9"/>
    <w:rsid w:val="00835C91"/>
    <w:rsid w:val="00854194"/>
    <w:rsid w:val="00872DC9"/>
    <w:rsid w:val="008B1385"/>
    <w:rsid w:val="008D44D1"/>
    <w:rsid w:val="00934080"/>
    <w:rsid w:val="00947C2F"/>
    <w:rsid w:val="0096699C"/>
    <w:rsid w:val="00994B37"/>
    <w:rsid w:val="009B3754"/>
    <w:rsid w:val="009B3EA8"/>
    <w:rsid w:val="009C2133"/>
    <w:rsid w:val="00A02897"/>
    <w:rsid w:val="00A26557"/>
    <w:rsid w:val="00A427B2"/>
    <w:rsid w:val="00A6129C"/>
    <w:rsid w:val="00A70AE9"/>
    <w:rsid w:val="00A97211"/>
    <w:rsid w:val="00AD48D3"/>
    <w:rsid w:val="00AE75DC"/>
    <w:rsid w:val="00B12E6F"/>
    <w:rsid w:val="00B14B63"/>
    <w:rsid w:val="00B20E6B"/>
    <w:rsid w:val="00B773F3"/>
    <w:rsid w:val="00B867A8"/>
    <w:rsid w:val="00B870AF"/>
    <w:rsid w:val="00BB54C5"/>
    <w:rsid w:val="00BC1FC3"/>
    <w:rsid w:val="00BE10B7"/>
    <w:rsid w:val="00BF0EDB"/>
    <w:rsid w:val="00BF7C24"/>
    <w:rsid w:val="00C34874"/>
    <w:rsid w:val="00C60614"/>
    <w:rsid w:val="00CA59FF"/>
    <w:rsid w:val="00CD45BE"/>
    <w:rsid w:val="00D26436"/>
    <w:rsid w:val="00DA1B24"/>
    <w:rsid w:val="00DA3B97"/>
    <w:rsid w:val="00DA4247"/>
    <w:rsid w:val="00DF36EB"/>
    <w:rsid w:val="00E34FFE"/>
    <w:rsid w:val="00E373AD"/>
    <w:rsid w:val="00E422C3"/>
    <w:rsid w:val="00E91AE5"/>
    <w:rsid w:val="00EB12F0"/>
    <w:rsid w:val="00EB5771"/>
    <w:rsid w:val="00F11E87"/>
    <w:rsid w:val="00F175EE"/>
    <w:rsid w:val="00F36133"/>
    <w:rsid w:val="00F45BCA"/>
    <w:rsid w:val="00F769C2"/>
    <w:rsid w:val="00FB13F7"/>
    <w:rsid w:val="00FB47ED"/>
    <w:rsid w:val="00FB7C5D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110B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A4247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4247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Zaglavlje">
    <w:name w:val="header"/>
    <w:basedOn w:val="Normal"/>
    <w:link w:val="ZaglavljeChar"/>
    <w:semiHidden/>
    <w:rsid w:val="00DA42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semiHidden/>
    <w:rsid w:val="00DA42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A424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DA4247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A4247"/>
    <w:rPr>
      <w:rFonts w:ascii="Times New Roman" w:eastAsia="Times New Roman" w:hAnsi="Times New Roman" w:cs="Times New Roman"/>
      <w:szCs w:val="24"/>
      <w:lang w:val="hr-HR" w:eastAsia="hr-HR"/>
    </w:rPr>
  </w:style>
  <w:style w:type="character" w:styleId="Hiperveza">
    <w:name w:val="Hyperlink"/>
    <w:uiPriority w:val="99"/>
    <w:unhideWhenUsed/>
    <w:rsid w:val="00DA4247"/>
    <w:rPr>
      <w:color w:val="0000FF"/>
      <w:u w:val="single"/>
    </w:rPr>
  </w:style>
  <w:style w:type="paragraph" w:styleId="Bezproreda">
    <w:name w:val="No Spacing"/>
    <w:uiPriority w:val="1"/>
    <w:qFormat/>
    <w:rsid w:val="00DA424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42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42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247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Zadanifontodlomka1">
    <w:name w:val="Zadani font odlomka1"/>
    <w:rsid w:val="002B21D6"/>
  </w:style>
  <w:style w:type="character" w:customStyle="1" w:styleId="Hiperveza1">
    <w:name w:val="Hiperveza1"/>
    <w:rsid w:val="002B21D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pcina@puna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Antonela Karabaić</cp:lastModifiedBy>
  <cp:revision>5</cp:revision>
  <cp:lastPrinted>2025-05-14T15:24:00Z</cp:lastPrinted>
  <dcterms:created xsi:type="dcterms:W3CDTF">2026-01-08T14:36:00Z</dcterms:created>
  <dcterms:modified xsi:type="dcterms:W3CDTF">2026-02-06T09:30:00Z</dcterms:modified>
</cp:coreProperties>
</file>