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692" w14:textId="77777777" w:rsidR="005703E8" w:rsidRPr="005703E8" w:rsidRDefault="005703E8" w:rsidP="005703E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val="hr-HR" w:eastAsia="hi-IN" w:bidi="hi-IN"/>
        </w:rPr>
      </w:pPr>
      <w:r w:rsidRPr="005703E8">
        <w:rPr>
          <w:rFonts w:ascii="Times New Roman" w:eastAsia="Lucida Sans Unicode" w:hAnsi="Times New Roman" w:cs="Mangal"/>
          <w:kern w:val="1"/>
          <w:sz w:val="24"/>
          <w:szCs w:val="24"/>
          <w:lang w:val="hr-HR" w:eastAsia="hi-IN" w:bidi="hi-IN"/>
        </w:rPr>
        <w:t xml:space="preserve"> </w:t>
      </w:r>
    </w:p>
    <w:tbl>
      <w:tblPr>
        <w:tblW w:w="36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7"/>
      </w:tblGrid>
      <w:tr w:rsidR="005703E8" w:rsidRPr="005703E8" w14:paraId="6E00E7E5" w14:textId="77777777" w:rsidTr="00830A5F">
        <w:trPr>
          <w:trHeight w:val="1065"/>
        </w:trPr>
        <w:tc>
          <w:tcPr>
            <w:tcW w:w="3677" w:type="dxa"/>
          </w:tcPr>
          <w:p w14:paraId="044BE0EF" w14:textId="77777777" w:rsidR="005703E8" w:rsidRPr="005703E8" w:rsidRDefault="005703E8" w:rsidP="005703E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18"/>
                <w:szCs w:val="24"/>
                <w:lang w:val="hr-HR" w:eastAsia="hi-IN" w:bidi="hi-IN"/>
              </w:rPr>
            </w:pPr>
            <w:r w:rsidRPr="005703E8">
              <w:rPr>
                <w:rFonts w:ascii="Times New Roman" w:eastAsia="Lucida Sans Unicode" w:hAnsi="Times New Roman" w:cs="Mangal"/>
                <w:noProof/>
                <w:kern w:val="1"/>
                <w:sz w:val="24"/>
                <w:szCs w:val="24"/>
                <w:lang w:val="hr-HR" w:eastAsia="hr-HR"/>
              </w:rPr>
              <w:drawing>
                <wp:inline distT="0" distB="0" distL="0" distR="0" wp14:anchorId="3A5C0FF4" wp14:editId="78DCDE3A">
                  <wp:extent cx="612140" cy="7950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950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3E8" w:rsidRPr="005703E8" w14:paraId="4DBEE20E" w14:textId="77777777" w:rsidTr="00830A5F">
        <w:trPr>
          <w:trHeight w:val="847"/>
        </w:trPr>
        <w:tc>
          <w:tcPr>
            <w:tcW w:w="3677" w:type="dxa"/>
          </w:tcPr>
          <w:p w14:paraId="33CD2970" w14:textId="7E2EEC68" w:rsidR="005703E8" w:rsidRPr="005703E8" w:rsidRDefault="005703E8" w:rsidP="00641AF4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</w:pPr>
            <w:r w:rsidRPr="005703E8"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  <w:t>R E P U B L I K A   H R V A T S K A</w:t>
            </w:r>
          </w:p>
          <w:p w14:paraId="60BB813B" w14:textId="77777777" w:rsidR="005703E8" w:rsidRPr="005703E8" w:rsidRDefault="005703E8" w:rsidP="005703E8">
            <w:pPr>
              <w:widowControl w:val="0"/>
              <w:suppressAutoHyphens/>
              <w:spacing w:after="0" w:line="240" w:lineRule="auto"/>
              <w:jc w:val="center"/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</w:pPr>
            <w:r w:rsidRPr="005703E8"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  <w:t>PRIMORSKO – GORANSKA ŽUPANIJA</w:t>
            </w:r>
          </w:p>
          <w:p w14:paraId="1459A295" w14:textId="1541BC31" w:rsidR="00035A33" w:rsidRPr="005703E8" w:rsidRDefault="005703E8" w:rsidP="000346CF">
            <w:pPr>
              <w:widowControl w:val="0"/>
              <w:suppressAutoHyphens/>
              <w:spacing w:after="0" w:line="240" w:lineRule="auto"/>
              <w:jc w:val="center"/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</w:pPr>
            <w:r w:rsidRPr="005703E8"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  <w:t>OPĆINA PUNAT</w:t>
            </w:r>
          </w:p>
        </w:tc>
      </w:tr>
      <w:tr w:rsidR="005703E8" w:rsidRPr="005703E8" w14:paraId="3C8E99EB" w14:textId="77777777" w:rsidTr="00830A5F">
        <w:trPr>
          <w:trHeight w:val="303"/>
        </w:trPr>
        <w:tc>
          <w:tcPr>
            <w:tcW w:w="3677" w:type="dxa"/>
          </w:tcPr>
          <w:p w14:paraId="07F9789D" w14:textId="28C3F155" w:rsidR="005703E8" w:rsidRDefault="005703E8" w:rsidP="005703E8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Garamond" w:eastAsia="Lucida Sans Unicode" w:hAnsi="Garamond" w:cs="Mangal"/>
                <w:b/>
                <w:bCs/>
                <w:kern w:val="1"/>
                <w:lang w:val="hr-HR" w:eastAsia="hi-IN" w:bidi="hi-IN"/>
              </w:rPr>
            </w:pPr>
            <w:r w:rsidRPr="005703E8">
              <w:rPr>
                <w:rFonts w:ascii="Garamond" w:eastAsia="Lucida Sans Unicode" w:hAnsi="Garamond" w:cs="Mangal"/>
                <w:b/>
                <w:bCs/>
                <w:kern w:val="1"/>
                <w:lang w:val="hr-HR" w:eastAsia="hi-IN" w:bidi="hi-IN"/>
              </w:rPr>
              <w:t>OPĆINSKI NAČELNIK</w:t>
            </w:r>
          </w:p>
          <w:p w14:paraId="2EF30835" w14:textId="77777777" w:rsidR="00035A33" w:rsidRPr="005703E8" w:rsidRDefault="00035A33" w:rsidP="005703E8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Garamond" w:eastAsia="Lucida Sans Unicode" w:hAnsi="Garamond" w:cs="Mangal"/>
                <w:b/>
                <w:bCs/>
                <w:kern w:val="1"/>
                <w:lang w:val="hr-HR" w:eastAsia="hi-IN" w:bidi="hi-IN"/>
              </w:rPr>
            </w:pPr>
          </w:p>
        </w:tc>
      </w:tr>
      <w:tr w:rsidR="005703E8" w:rsidRPr="00BD38EC" w14:paraId="1694E775" w14:textId="77777777" w:rsidTr="00830A5F">
        <w:trPr>
          <w:trHeight w:val="218"/>
        </w:trPr>
        <w:tc>
          <w:tcPr>
            <w:tcW w:w="3677" w:type="dxa"/>
          </w:tcPr>
          <w:p w14:paraId="45B39CD8" w14:textId="0752DA44" w:rsidR="005703E8" w:rsidRPr="00BD38EC" w:rsidRDefault="005703E8" w:rsidP="005703E8">
            <w:pPr>
              <w:widowControl w:val="0"/>
              <w:suppressAutoHyphens/>
              <w:snapToGrid w:val="0"/>
              <w:spacing w:after="0" w:line="240" w:lineRule="auto"/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</w:pPr>
            <w:r w:rsidRPr="00BD38EC">
              <w:rPr>
                <w:rFonts w:ascii="Garamond" w:eastAsia="Lucida Sans Unicode" w:hAnsi="Garamond" w:cs="Arial"/>
                <w:bCs/>
                <w:kern w:val="1"/>
                <w:lang w:val="hr-HR" w:eastAsia="hi-IN" w:bidi="hi-IN"/>
              </w:rPr>
              <w:t>KLASA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: 081-01/2</w:t>
            </w:r>
            <w:r w:rsidR="00035A33"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6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-01/1</w:t>
            </w:r>
          </w:p>
        </w:tc>
      </w:tr>
      <w:tr w:rsidR="005703E8" w:rsidRPr="00BD38EC" w14:paraId="76C8814E" w14:textId="77777777" w:rsidTr="00830A5F">
        <w:trPr>
          <w:trHeight w:val="205"/>
        </w:trPr>
        <w:tc>
          <w:tcPr>
            <w:tcW w:w="3677" w:type="dxa"/>
          </w:tcPr>
          <w:p w14:paraId="698036F0" w14:textId="5E8418C6" w:rsidR="005703E8" w:rsidRPr="00BD38EC" w:rsidRDefault="005703E8" w:rsidP="005703E8">
            <w:pPr>
              <w:widowControl w:val="0"/>
              <w:suppressAutoHyphens/>
              <w:snapToGrid w:val="0"/>
              <w:spacing w:after="0" w:line="240" w:lineRule="auto"/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</w:pPr>
            <w:r w:rsidRPr="00BD38EC">
              <w:rPr>
                <w:rFonts w:ascii="Garamond" w:eastAsia="Lucida Sans Unicode" w:hAnsi="Garamond" w:cs="Arial"/>
                <w:bCs/>
                <w:kern w:val="1"/>
                <w:lang w:val="hr-HR" w:eastAsia="hi-IN" w:bidi="hi-IN"/>
              </w:rPr>
              <w:t>URBROJ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: 2170-31-02/1-2</w:t>
            </w:r>
            <w:r w:rsidR="00035A33"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6</w:t>
            </w:r>
            <w:r w:rsidRPr="00BD38EC">
              <w:rPr>
                <w:rFonts w:ascii="Garamond" w:eastAsia="Lucida Sans Unicode" w:hAnsi="Garamond" w:cs="Arial"/>
                <w:color w:val="000000" w:themeColor="text1"/>
                <w:kern w:val="1"/>
                <w:lang w:val="hr-HR" w:eastAsia="hi-IN" w:bidi="hi-IN"/>
              </w:rPr>
              <w:t>-</w:t>
            </w:r>
            <w:r w:rsidR="00A11F8A" w:rsidRPr="00BD38EC">
              <w:rPr>
                <w:rFonts w:ascii="Garamond" w:eastAsia="Lucida Sans Unicode" w:hAnsi="Garamond" w:cs="Arial"/>
                <w:color w:val="000000" w:themeColor="text1"/>
                <w:kern w:val="1"/>
                <w:lang w:val="hr-HR" w:eastAsia="hi-IN" w:bidi="hi-IN"/>
              </w:rPr>
              <w:t>10</w:t>
            </w:r>
          </w:p>
        </w:tc>
      </w:tr>
      <w:tr w:rsidR="005703E8" w:rsidRPr="00BD38EC" w14:paraId="2781D1D8" w14:textId="77777777" w:rsidTr="00830A5F">
        <w:trPr>
          <w:trHeight w:val="218"/>
        </w:trPr>
        <w:tc>
          <w:tcPr>
            <w:tcW w:w="3677" w:type="dxa"/>
          </w:tcPr>
          <w:p w14:paraId="051591AA" w14:textId="5837C79E" w:rsidR="005703E8" w:rsidRPr="00BD38EC" w:rsidRDefault="005703E8" w:rsidP="005703E8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</w:pPr>
            <w:r w:rsidRPr="00BD38EC">
              <w:rPr>
                <w:rFonts w:ascii="Garamond" w:eastAsia="Lucida Sans Unicode" w:hAnsi="Garamond" w:cs="Arial"/>
                <w:bCs/>
                <w:kern w:val="1"/>
                <w:lang w:val="hr-HR" w:eastAsia="hi-IN" w:bidi="hi-IN"/>
              </w:rPr>
              <w:t>Punat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,</w:t>
            </w:r>
            <w:r w:rsidRPr="00BD38EC">
              <w:rPr>
                <w:rFonts w:ascii="Garamond" w:eastAsia="Lucida Sans Unicode" w:hAnsi="Garamond" w:cs="Arial"/>
                <w:color w:val="EE0000"/>
                <w:kern w:val="1"/>
                <w:lang w:val="hr-HR" w:eastAsia="hi-IN" w:bidi="hi-IN"/>
              </w:rPr>
              <w:t xml:space="preserve"> </w:t>
            </w:r>
            <w:r w:rsidR="0010359E" w:rsidRPr="00BD38EC">
              <w:rPr>
                <w:rFonts w:ascii="Garamond" w:eastAsia="Lucida Sans Unicode" w:hAnsi="Garamond" w:cs="Arial"/>
                <w:color w:val="000000" w:themeColor="text1"/>
                <w:kern w:val="1"/>
                <w:lang w:val="hr-HR" w:eastAsia="hi-IN" w:bidi="hi-IN"/>
              </w:rPr>
              <w:t>1</w:t>
            </w:r>
            <w:r w:rsidR="009F53EF" w:rsidRPr="00BD38EC">
              <w:rPr>
                <w:rFonts w:ascii="Garamond" w:eastAsia="Lucida Sans Unicode" w:hAnsi="Garamond" w:cs="Arial"/>
                <w:color w:val="000000" w:themeColor="text1"/>
                <w:kern w:val="1"/>
                <w:lang w:val="hr-HR" w:eastAsia="hi-IN" w:bidi="hi-IN"/>
              </w:rPr>
              <w:t>6</w:t>
            </w:r>
            <w:r w:rsidRPr="00BD38EC">
              <w:rPr>
                <w:rFonts w:ascii="Garamond" w:eastAsia="Lucida Sans Unicode" w:hAnsi="Garamond" w:cs="Arial"/>
                <w:color w:val="000000" w:themeColor="text1"/>
                <w:kern w:val="1"/>
                <w:lang w:val="hr-HR" w:eastAsia="hi-IN" w:bidi="hi-IN"/>
              </w:rPr>
              <w:t>.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 xml:space="preserve"> </w:t>
            </w:r>
            <w:r w:rsidR="00035A33"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 xml:space="preserve">ožujak 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202</w:t>
            </w:r>
            <w:r w:rsidR="00035A33"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6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. godine</w:t>
            </w:r>
          </w:p>
        </w:tc>
      </w:tr>
    </w:tbl>
    <w:p w14:paraId="3895C5B4" w14:textId="2A855AB1" w:rsidR="005703E8" w:rsidRPr="00BD38EC" w:rsidRDefault="005703E8" w:rsidP="005703E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lang w:val="hr-HR" w:eastAsia="hi-IN" w:bidi="hi-IN"/>
        </w:rPr>
      </w:pPr>
    </w:p>
    <w:p w14:paraId="64CE5505" w14:textId="77777777" w:rsidR="005703E8" w:rsidRPr="00BD38EC" w:rsidRDefault="005703E8" w:rsidP="005703E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lang w:val="hr-HR" w:eastAsia="hi-IN" w:bidi="hi-IN"/>
        </w:rPr>
      </w:pPr>
      <w:r w:rsidRPr="00BD38EC">
        <w:rPr>
          <w:rFonts w:ascii="Times New Roman" w:eastAsia="Lucida Sans Unicode" w:hAnsi="Times New Roman" w:cs="Mangal"/>
          <w:kern w:val="1"/>
          <w:lang w:val="hr-HR" w:eastAsia="hi-IN" w:bidi="hi-IN"/>
        </w:rPr>
        <w:tab/>
      </w:r>
    </w:p>
    <w:p w14:paraId="5AA08E5C" w14:textId="4DC858DD" w:rsidR="005703E8" w:rsidRPr="00BD38EC" w:rsidRDefault="005703E8" w:rsidP="005703E8">
      <w:pPr>
        <w:widowControl w:val="0"/>
        <w:suppressAutoHyphens/>
        <w:spacing w:after="0" w:line="240" w:lineRule="auto"/>
        <w:ind w:firstLine="709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Na temelju članka 14. stavka 1. Odluke o zakupu javnih površina („Službene novine Primorsko – goranske županije“  broj 10/19 i 9/21) i članka 4</w:t>
      </w:r>
      <w:r w:rsidR="00A04C1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6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. Statuta Općine Punat („Službene novine Primorsko – goranske županije“  broj </w:t>
      </w:r>
      <w:r w:rsidR="00A04C1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36/22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), općinski načelnik donosi</w:t>
      </w:r>
    </w:p>
    <w:p w14:paraId="5C824EB0" w14:textId="77777777" w:rsidR="005703E8" w:rsidRPr="00BD38EC" w:rsidRDefault="005703E8" w:rsidP="005703E8">
      <w:pPr>
        <w:widowControl w:val="0"/>
        <w:suppressAutoHyphens/>
        <w:spacing w:after="0" w:line="240" w:lineRule="auto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0E11AC07" w14:textId="77777777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ODLUKU</w:t>
      </w:r>
    </w:p>
    <w:p w14:paraId="57014635" w14:textId="77777777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o lokacijama za zakup javnih površina</w:t>
      </w:r>
    </w:p>
    <w:p w14:paraId="66EF4BE6" w14:textId="77777777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053F9EEF" w14:textId="77777777" w:rsidR="005703E8" w:rsidRPr="00BD38EC" w:rsidRDefault="005703E8" w:rsidP="005703E8">
      <w:pPr>
        <w:widowControl w:val="0"/>
        <w:tabs>
          <w:tab w:val="left" w:pos="3900"/>
        </w:tabs>
        <w:suppressAutoHyphens/>
        <w:spacing w:after="0" w:line="240" w:lineRule="auto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OPĆE ODREDBE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ab/>
      </w:r>
    </w:p>
    <w:p w14:paraId="74C0EB45" w14:textId="77777777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Članak 1.</w:t>
      </w:r>
    </w:p>
    <w:p w14:paraId="280EBBF7" w14:textId="77777777" w:rsidR="005703E8" w:rsidRPr="00BD38EC" w:rsidRDefault="005703E8" w:rsidP="005703E8">
      <w:pPr>
        <w:widowControl w:val="0"/>
        <w:suppressAutoHyphens/>
        <w:spacing w:after="0" w:line="240" w:lineRule="auto"/>
        <w:ind w:firstLine="708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Ovom Odlukom utvrđuju se lokacije i početne cijene za zakup javnih površina za postavljanje privremenih objekata.</w:t>
      </w:r>
    </w:p>
    <w:p w14:paraId="584DBCFC" w14:textId="77777777" w:rsidR="005703E8" w:rsidRPr="00BD38EC" w:rsidRDefault="005703E8" w:rsidP="005703E8">
      <w:pPr>
        <w:widowControl w:val="0"/>
        <w:suppressAutoHyphens/>
        <w:spacing w:after="0" w:line="240" w:lineRule="auto"/>
        <w:ind w:firstLine="708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Javne površine iz ove Odluke daju se u zakup putem javnog natječaja s navedenim zakupninama kao početnim.</w:t>
      </w:r>
    </w:p>
    <w:p w14:paraId="4BB6BEBB" w14:textId="77777777" w:rsidR="00D21EE7" w:rsidRPr="00BD38EC" w:rsidRDefault="00D21EE7" w:rsidP="005703E8">
      <w:pPr>
        <w:widowControl w:val="0"/>
        <w:suppressAutoHyphens/>
        <w:spacing w:after="0" w:line="240" w:lineRule="auto"/>
        <w:ind w:firstLine="708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1DD92047" w14:textId="77777777" w:rsidR="005703E8" w:rsidRPr="00BD38EC" w:rsidRDefault="005703E8" w:rsidP="005703E8">
      <w:pPr>
        <w:widowControl w:val="0"/>
        <w:suppressAutoHyphens/>
        <w:spacing w:after="0" w:line="240" w:lineRule="auto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NASELJE PUNAT</w:t>
      </w:r>
    </w:p>
    <w:p w14:paraId="5344CA6E" w14:textId="2CDF95A6" w:rsidR="00E203A9" w:rsidRPr="00BD38EC" w:rsidRDefault="00E203A9" w:rsidP="00E203A9">
      <w:pPr>
        <w:widowControl w:val="0"/>
        <w:tabs>
          <w:tab w:val="left" w:pos="7485"/>
        </w:tabs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3F5097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2622916E" w14:textId="144DC378" w:rsidR="00E203A9" w:rsidRPr="00BD38EC" w:rsidRDefault="00E203A9" w:rsidP="00E203A9">
      <w:pPr>
        <w:widowControl w:val="0"/>
        <w:tabs>
          <w:tab w:val="left" w:pos="7485"/>
        </w:tabs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Na lokaciji „ </w:t>
      </w:r>
      <w:r w:rsidR="00BD0FA7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zelena tržnica</w:t>
      </w:r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“, dio </w:t>
      </w:r>
      <w:proofErr w:type="spellStart"/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>z.č</w:t>
      </w:r>
      <w:proofErr w:type="spellEnd"/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. 8485/1 k.o. Punat, </w:t>
      </w: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određuju se prodajna </w:t>
      </w:r>
    </w:p>
    <w:p w14:paraId="61A24A21" w14:textId="2D04F7EB" w:rsidR="00E203A9" w:rsidRPr="00BD38EC" w:rsidRDefault="00E203A9" w:rsidP="00E203A9">
      <w:pPr>
        <w:widowControl w:val="0"/>
        <w:tabs>
          <w:tab w:val="left" w:pos="7485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mjesta s početnom godišnjom zakupninom po vrsti ponude:</w:t>
      </w:r>
    </w:p>
    <w:p w14:paraId="431BBE93" w14:textId="77777777" w:rsidR="00E203A9" w:rsidRPr="00BD38EC" w:rsidRDefault="00E203A9" w:rsidP="00E203A9">
      <w:pPr>
        <w:widowControl w:val="0"/>
        <w:tabs>
          <w:tab w:val="left" w:pos="7485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1"/>
          <w:lang w:val="hr-HR" w:eastAsia="hr-HR" w:bidi="hi-IN"/>
        </w:rPr>
      </w:pPr>
    </w:p>
    <w:p w14:paraId="43845D0D" w14:textId="390DC3AC" w:rsidR="00E203A9" w:rsidRPr="00BD38EC" w:rsidRDefault="00E203A9" w:rsidP="00E203A9">
      <w:pPr>
        <w:pStyle w:val="Odlomakpopisa"/>
        <w:widowControl w:val="0"/>
        <w:numPr>
          <w:ilvl w:val="0"/>
          <w:numId w:val="26"/>
        </w:numPr>
        <w:tabs>
          <w:tab w:val="left" w:pos="7485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2 (dva) prodajna mjesta za prodaju cvijeća površine 3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s početnom</w:t>
      </w:r>
      <w:r w:rsidR="00BF2CBA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BF2CB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godišnjom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zakupninom u iznosu od 250,00 EUR</w:t>
      </w:r>
      <w:r w:rsidR="00BD0FA7">
        <w:rPr>
          <w:rFonts w:ascii="Garamond" w:eastAsia="Lucida Sans Unicode" w:hAnsi="Garamond" w:cs="Times New Roman"/>
          <w:kern w:val="1"/>
          <w:lang w:val="hr-HR" w:eastAsia="hi-IN" w:bidi="hi-IN"/>
        </w:rPr>
        <w:t>/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prodajno mjesto. </w:t>
      </w:r>
    </w:p>
    <w:p w14:paraId="47F28959" w14:textId="3270B89C" w:rsidR="00E203A9" w:rsidRPr="00BD38EC" w:rsidRDefault="00E203A9" w:rsidP="00E203A9">
      <w:pPr>
        <w:pStyle w:val="Odlomakpopisa"/>
        <w:widowControl w:val="0"/>
        <w:numPr>
          <w:ilvl w:val="0"/>
          <w:numId w:val="26"/>
        </w:numPr>
        <w:tabs>
          <w:tab w:val="left" w:pos="7485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2 (dva) prodajna </w:t>
      </w:r>
      <w:bookmarkStart w:id="0" w:name="_Hlk7769962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mjesta za prodaju voća i povrća površine 3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bookmarkEnd w:id="0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s početnom</w:t>
      </w:r>
      <w:r w:rsidR="00BF2CBA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godišnjom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zakupninom u iznosu od 500,00 EUR/prodajno mjesto.</w:t>
      </w:r>
    </w:p>
    <w:p w14:paraId="4D9C4F67" w14:textId="3A74EB39" w:rsidR="00E203A9" w:rsidRPr="00BD38EC" w:rsidRDefault="00E203A9" w:rsidP="00E203A9">
      <w:pPr>
        <w:pStyle w:val="Odlomakpopisa"/>
        <w:widowControl w:val="0"/>
        <w:numPr>
          <w:ilvl w:val="0"/>
          <w:numId w:val="26"/>
        </w:numPr>
        <w:tabs>
          <w:tab w:val="left" w:pos="7485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1(jedno)</w:t>
      </w:r>
      <w:r w:rsidR="000D65B5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prodajno mjesto za prodaju drvenih uporabnih predmeta </w:t>
      </w:r>
      <w:proofErr w:type="spellStart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max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površine 5 m2 s početnom </w:t>
      </w:r>
      <w:r w:rsidR="00BF2CBA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godišnjom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zakupninom u iznosu od 350,00 EUR/prodajno mjesto. </w:t>
      </w:r>
    </w:p>
    <w:p w14:paraId="374B9FAC" w14:textId="77777777" w:rsidR="00E203A9" w:rsidRPr="00BD38EC" w:rsidRDefault="00E203A9" w:rsidP="00E203A9">
      <w:pPr>
        <w:pStyle w:val="Odlomakpopisa"/>
        <w:widowControl w:val="0"/>
        <w:tabs>
          <w:tab w:val="left" w:pos="7485"/>
        </w:tabs>
        <w:suppressAutoHyphens/>
        <w:spacing w:after="0" w:line="240" w:lineRule="auto"/>
        <w:ind w:left="1440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48D65DB7" w14:textId="096E666D" w:rsidR="00E203A9" w:rsidRPr="00BD38EC" w:rsidRDefault="00E203A9" w:rsidP="00BB4E85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3F5097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3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09C333A2" w14:textId="0E34E69F" w:rsidR="005703E8" w:rsidRPr="00BD38EC" w:rsidRDefault="005703E8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ab/>
      </w: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Na lokaciji „ uz Trg Zahvalnosti“, dio </w:t>
      </w:r>
      <w:proofErr w:type="spellStart"/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z.č</w:t>
      </w:r>
      <w:proofErr w:type="spellEnd"/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. 85</w:t>
      </w:r>
      <w:r w:rsidR="000B62D6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14/1</w:t>
      </w: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k.o. Punat, </w:t>
      </w:r>
      <w:r w:rsidR="00D9620F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određuje</w:t>
      </w: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se:</w:t>
      </w:r>
    </w:p>
    <w:p w14:paraId="20A08261" w14:textId="340F7437" w:rsidR="005703E8" w:rsidRPr="00BD38EC" w:rsidRDefault="005703E8" w:rsidP="00E203A9">
      <w:pPr>
        <w:pStyle w:val="Odlomakpopis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 (jedn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prodajno mjesto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za postavu kioska za prodaju tiska i duhanskih prerađevina, s početnom godišnjom zakupninom od </w:t>
      </w:r>
      <w:r w:rsidR="0010359E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4</w:t>
      </w:r>
      <w:r w:rsidR="00A04C12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.000,00 EUR</w:t>
      </w:r>
      <w:r w:rsidR="00BD0FA7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/</w:t>
      </w:r>
      <w:r w:rsidR="00E203A9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prodajno mjesto. </w:t>
      </w:r>
    </w:p>
    <w:p w14:paraId="13147F4B" w14:textId="385DDA63" w:rsidR="00E203A9" w:rsidRDefault="00BD0FA7" w:rsidP="00E203A9">
      <w:pPr>
        <w:pStyle w:val="Odlomakpopis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bookmarkStart w:id="1" w:name="_Hlk7768725"/>
      <w:r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(</w:t>
      </w:r>
      <w:r>
        <w:rPr>
          <w:rFonts w:ascii="Garamond" w:eastAsia="Lucida Sans Unicode" w:hAnsi="Garamond" w:cs="Times New Roman"/>
          <w:kern w:val="1"/>
          <w:lang w:val="hr-HR" w:eastAsia="hi-IN" w:bidi="hi-IN"/>
        </w:rPr>
        <w:t>jedno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prodajn</w:t>
      </w:r>
      <w:r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mjesta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sa štandom (2m</w:t>
      </w:r>
      <w:r w:rsidR="005703E8"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 za prodaju autohtonih hrvatskih proizvoda</w:t>
      </w:r>
      <w:bookmarkEnd w:id="1"/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iz kućne radinosti</w:t>
      </w:r>
      <w:r w:rsidR="00394D20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s početnom godišnjom</w:t>
      </w:r>
      <w:r w:rsidR="00BF2CBA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zakupninom od </w:t>
      </w:r>
      <w:r w:rsidR="0010359E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400</w:t>
      </w:r>
      <w:r w:rsidR="00A04C12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,00 </w:t>
      </w:r>
      <w:r w:rsidR="00A04C1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EUR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/prodajno mjesto</w:t>
      </w:r>
      <w:r w:rsidR="00E203A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</w:t>
      </w:r>
    </w:p>
    <w:p w14:paraId="025CACCD" w14:textId="4C1CF4F9" w:rsidR="00BD0FA7" w:rsidRDefault="00BD0FA7" w:rsidP="00BD0FA7">
      <w:pPr>
        <w:pStyle w:val="Odlomakpopis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(</w:t>
      </w:r>
      <w:r>
        <w:rPr>
          <w:rFonts w:ascii="Garamond" w:eastAsia="Lucida Sans Unicode" w:hAnsi="Garamond" w:cs="Times New Roman"/>
          <w:kern w:val="1"/>
          <w:lang w:val="hr-HR" w:eastAsia="hi-IN" w:bidi="hi-IN"/>
        </w:rPr>
        <w:t>jedno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 prodajn</w:t>
      </w:r>
      <w:r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mjest</w:t>
      </w:r>
      <w:r w:rsidR="00FC3EB9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sa štandom (2m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za prodaju </w:t>
      </w:r>
      <w:r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ručno rađenih proizvoda od pletiva i heklanja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s početnom godišnjom</w:t>
      </w:r>
      <w:r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zakupninom od </w:t>
      </w:r>
      <w:r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400,00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EUR/prodajno mjesto.</w:t>
      </w:r>
    </w:p>
    <w:p w14:paraId="023DA3C0" w14:textId="77777777" w:rsidR="00BD0FA7" w:rsidRPr="00BD38EC" w:rsidRDefault="00BD0FA7" w:rsidP="00BD0FA7">
      <w:pPr>
        <w:pStyle w:val="Odlomakpopisa"/>
        <w:widowControl w:val="0"/>
        <w:suppressAutoHyphens/>
        <w:spacing w:after="0" w:line="240" w:lineRule="auto"/>
        <w:ind w:left="1440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2C432FCB" w14:textId="77777777" w:rsidR="00E203A9" w:rsidRPr="00BD38EC" w:rsidRDefault="00E203A9" w:rsidP="00E203A9">
      <w:pPr>
        <w:pStyle w:val="Odlomakpopisa"/>
        <w:widowControl w:val="0"/>
        <w:suppressAutoHyphens/>
        <w:spacing w:after="0" w:line="240" w:lineRule="auto"/>
        <w:ind w:left="1440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14C1C515" w14:textId="486F343F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3F5097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4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12480E22" w14:textId="464457F2" w:rsidR="0006451B" w:rsidRPr="00BD38EC" w:rsidRDefault="005703E8" w:rsidP="000346CF">
      <w:pPr>
        <w:widowControl w:val="0"/>
        <w:suppressAutoHyphens/>
        <w:spacing w:after="0" w:line="240" w:lineRule="auto"/>
        <w:ind w:firstLine="708"/>
        <w:jc w:val="both"/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</w:pPr>
      <w:bookmarkStart w:id="2" w:name="_Hlk7768203"/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Na lokaciji „ispred Lučke ispostave“, dio </w:t>
      </w:r>
      <w:proofErr w:type="spellStart"/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z.č</w:t>
      </w:r>
      <w:proofErr w:type="spellEnd"/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. 8514/1 k.o. Punat, </w:t>
      </w:r>
      <w:r w:rsidR="00D9620F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određuje se</w:t>
      </w: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:</w:t>
      </w:r>
    </w:p>
    <w:p w14:paraId="6809EFFA" w14:textId="5BC5B755" w:rsidR="00E203A9" w:rsidRPr="00BD38EC" w:rsidRDefault="0006451B" w:rsidP="00E203A9">
      <w:pPr>
        <w:pStyle w:val="Odlomakpopisa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2 (dv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a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B400BD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prodajna mjesta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za prodaju domaćih autohtonih proizvoda obiteljskih poljoprivrednih gospodarstava, unikatnog nakita, ručnih radova</w:t>
      </w:r>
      <w:r w:rsidR="00BD0FA7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(</w:t>
      </w:r>
      <w:r w:rsidRPr="00BD38EC">
        <w:rPr>
          <w:rFonts w:ascii="Garamond" w:eastAsia="Times New Roman" w:hAnsi="Garamond" w:cs="Times New Roman"/>
          <w:kern w:val="1"/>
          <w:lang w:val="hr-HR" w:eastAsia="hr-HR" w:bidi="hi-IN"/>
        </w:rPr>
        <w:t>2m²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s početnom </w:t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godišnjom zakupninom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od </w:t>
      </w:r>
      <w:r w:rsidR="0010359E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6</w:t>
      </w:r>
      <w:r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00,00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EUR/prodajno mjesto.</w:t>
      </w:r>
    </w:p>
    <w:p w14:paraId="15DDD684" w14:textId="4E78D7D2" w:rsidR="00D144BF" w:rsidRPr="00BD38EC" w:rsidRDefault="0006451B" w:rsidP="003F5097">
      <w:pPr>
        <w:pStyle w:val="Odlomakpopisa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lastRenderedPageBreak/>
        <w:t>1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(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je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dno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prodajno mjesto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sa štandom za prodaju domaćih autohtonih proizvoda obiteljskih poljoprivrednih gospodarstava, unikatnog nakita (</w:t>
      </w:r>
      <w:r w:rsidR="005703E8" w:rsidRPr="00BD38EC">
        <w:rPr>
          <w:rFonts w:ascii="Garamond" w:eastAsia="Times New Roman" w:hAnsi="Garamond" w:cs="Times New Roman"/>
          <w:kern w:val="1"/>
          <w:lang w:val="hr-HR" w:eastAsia="hr-HR" w:bidi="hi-IN"/>
        </w:rPr>
        <w:t>2m²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s početnom </w:t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godišnjom 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zakupninom od </w:t>
      </w:r>
      <w:r w:rsidR="0010359E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6</w:t>
      </w:r>
      <w:r w:rsidR="00D144BF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00,00 </w:t>
      </w:r>
      <w:r w:rsidR="00D144B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EUR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/prodajno mjesto</w:t>
      </w:r>
      <w:r w:rsidR="00D144B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</w:t>
      </w:r>
    </w:p>
    <w:p w14:paraId="091E1FC4" w14:textId="77777777" w:rsidR="003F5097" w:rsidRPr="00BD38EC" w:rsidRDefault="003F5097" w:rsidP="003F5097">
      <w:pPr>
        <w:pStyle w:val="Odlomakpopisa"/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6D617593" w14:textId="039B8225" w:rsidR="003F5097" w:rsidRPr="00BD38EC" w:rsidRDefault="005703E8" w:rsidP="003F5097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3F5097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5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.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bookmarkEnd w:id="2"/>
    </w:p>
    <w:p w14:paraId="69BE65D5" w14:textId="13CCA480" w:rsidR="003F5097" w:rsidRPr="00BD38EC" w:rsidRDefault="005703E8" w:rsidP="003F5097">
      <w:pPr>
        <w:widowControl w:val="0"/>
        <w:suppressAutoHyphens/>
        <w:spacing w:after="0" w:line="240" w:lineRule="auto"/>
        <w:ind w:firstLine="360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Na lokaciji „</w:t>
      </w:r>
      <w:proofErr w:type="spellStart"/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Punćale</w:t>
      </w:r>
      <w:proofErr w:type="spellEnd"/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“, dio </w:t>
      </w:r>
      <w:proofErr w:type="spellStart"/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z.č</w:t>
      </w:r>
      <w:proofErr w:type="spellEnd"/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. 8514/</w:t>
      </w:r>
      <w:r w:rsidR="00C552B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15</w:t>
      </w: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k.o. Punat,</w:t>
      </w:r>
      <w:r w:rsidR="003F5097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određuju se prodajna mjesta s početnom godišnjom zakupninom po vrsti ponude:</w:t>
      </w:r>
    </w:p>
    <w:p w14:paraId="343F330F" w14:textId="53CF7ACF" w:rsidR="003F5097" w:rsidRPr="00BD38EC" w:rsidRDefault="005703E8" w:rsidP="003F5097">
      <w:pPr>
        <w:pStyle w:val="Odlomakpopisa"/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1 (jedno) prodajno mjesto </w:t>
      </w:r>
      <w:r w:rsidR="0006451B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sa štandom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za prodaju palačinki </w:t>
      </w:r>
      <w:r w:rsidR="000346C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i vafli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(2m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</w:t>
      </w:r>
      <w:r w:rsidR="000346C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1.000,00 EUR</w:t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/prodajno mj</w:t>
      </w:r>
      <w:r w:rsidR="00BF2CBA">
        <w:rPr>
          <w:rFonts w:ascii="Garamond" w:eastAsia="Lucida Sans Unicode" w:hAnsi="Garamond" w:cs="Times New Roman"/>
          <w:kern w:val="1"/>
          <w:lang w:val="hr-HR" w:eastAsia="hi-IN" w:bidi="hi-IN"/>
        </w:rPr>
        <w:t>e</w:t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sto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</w:t>
      </w:r>
    </w:p>
    <w:p w14:paraId="10B772F0" w14:textId="59A74618" w:rsidR="005703E8" w:rsidRPr="00BD38EC" w:rsidRDefault="005703E8" w:rsidP="003F5097">
      <w:pPr>
        <w:pStyle w:val="Odlomakpopisa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 (jedn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B400BD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prodajno mjesto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za prodaju plodina i kokica (2m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1.000,00 EUR/prodajno mjesto  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ab/>
      </w:r>
    </w:p>
    <w:p w14:paraId="3152EEA2" w14:textId="4A1BA0F0" w:rsidR="00BB4E85" w:rsidRPr="00BD38EC" w:rsidRDefault="005703E8" w:rsidP="003F5097">
      <w:pPr>
        <w:pStyle w:val="Odlomakpopisa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 (jedn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B400BD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prodajno mjesto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za prodaju fritula (2m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, 1.000,00 EUR</w:t>
      </w:r>
      <w:r w:rsidR="008534C4">
        <w:rPr>
          <w:rFonts w:ascii="Garamond" w:eastAsia="Lucida Sans Unicode" w:hAnsi="Garamond" w:cs="Times New Roman"/>
          <w:kern w:val="1"/>
          <w:lang w:val="hr-HR" w:eastAsia="hi-IN" w:bidi="hi-IN"/>
        </w:rPr>
        <w:t>/</w:t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prodajno mjesto  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ab/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ab/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ab/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          </w:t>
      </w:r>
    </w:p>
    <w:p w14:paraId="0EB47AE4" w14:textId="77777777" w:rsidR="00D9620F" w:rsidRPr="00BD38EC" w:rsidRDefault="00B4108B" w:rsidP="00D9620F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  </w:t>
      </w:r>
      <w:r w:rsidR="005703E8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3F5097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6</w:t>
      </w:r>
      <w:r w:rsidR="005703E8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  <w:bookmarkStart w:id="3" w:name="_Hlk7769088"/>
    </w:p>
    <w:p w14:paraId="6C8233EA" w14:textId="77777777" w:rsidR="00D9620F" w:rsidRPr="00BD38EC" w:rsidRDefault="00D9620F" w:rsidP="00D9620F">
      <w:pPr>
        <w:widowControl w:val="0"/>
        <w:suppressAutoHyphens/>
        <w:spacing w:after="0" w:line="240" w:lineRule="auto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     </w:t>
      </w:r>
      <w:r w:rsidR="00B4108B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</w:t>
      </w:r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Na lokaciji „Pod </w:t>
      </w:r>
      <w:proofErr w:type="spellStart"/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gušternu</w:t>
      </w:r>
      <w:proofErr w:type="spellEnd"/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uz dječje igralište“, dio </w:t>
      </w:r>
      <w:proofErr w:type="spellStart"/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z.č</w:t>
      </w:r>
      <w:proofErr w:type="spellEnd"/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. 9136/2</w:t>
      </w:r>
      <w:bookmarkEnd w:id="3"/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k.o. Punat, određuj</w:t>
      </w:r>
      <w:r w:rsidR="00C0704F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e</w:t>
      </w:r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se</w:t>
      </w: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:</w:t>
      </w:r>
    </w:p>
    <w:p w14:paraId="71F5B43A" w14:textId="20F9F96C" w:rsidR="00890479" w:rsidRPr="00890479" w:rsidRDefault="00394D20" w:rsidP="00D9620F">
      <w:pPr>
        <w:pStyle w:val="Odlomakpopisa"/>
        <w:widowControl w:val="0"/>
        <w:numPr>
          <w:ilvl w:val="0"/>
          <w:numId w:val="34"/>
        </w:numPr>
        <w:suppressAutoHyphens/>
        <w:spacing w:after="0" w:line="240" w:lineRule="auto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 (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jedno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prodajn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mjest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o </w:t>
      </w:r>
      <w:r w:rsidR="00C0704F" w:rsidRPr="00BD38EC">
        <w:rPr>
          <w:rFonts w:ascii="Garamond" w:eastAsia="Lucida Sans Unicode" w:hAnsi="Garamond" w:cs="Arial"/>
          <w:kern w:val="1"/>
          <w:lang w:val="hr-HR" w:eastAsia="hi-IN" w:bidi="hi-IN"/>
        </w:rPr>
        <w:t>za postavu kvadratnog trampolina (do 100 m</w:t>
      </w:r>
      <w:r w:rsidR="00C0704F" w:rsidRPr="00BD38EC">
        <w:rPr>
          <w:rFonts w:ascii="Garamond" w:eastAsia="Lucida Sans Unicode" w:hAnsi="Garamond" w:cs="Arial"/>
          <w:kern w:val="1"/>
          <w:vertAlign w:val="superscript"/>
          <w:lang w:val="hr-HR" w:eastAsia="hi-IN" w:bidi="hi-IN"/>
        </w:rPr>
        <w:t>2</w:t>
      </w:r>
      <w:r w:rsidR="00C0704F" w:rsidRPr="00BD38EC">
        <w:rPr>
          <w:rFonts w:ascii="Garamond" w:eastAsia="Lucida Sans Unicode" w:hAnsi="Garamond" w:cs="Arial"/>
          <w:kern w:val="1"/>
          <w:lang w:val="hr-HR" w:eastAsia="hi-IN" w:bidi="hi-IN"/>
        </w:rPr>
        <w:t>), zračnih topova (do 18 m</w:t>
      </w:r>
      <w:r w:rsidR="00C0704F" w:rsidRPr="00BD38EC">
        <w:rPr>
          <w:rFonts w:ascii="Garamond" w:eastAsia="Lucida Sans Unicode" w:hAnsi="Garamond" w:cs="Arial"/>
          <w:kern w:val="1"/>
          <w:vertAlign w:val="superscript"/>
          <w:lang w:val="hr-HR" w:eastAsia="hi-IN" w:bidi="hi-IN"/>
        </w:rPr>
        <w:t>2</w:t>
      </w:r>
      <w:r w:rsidR="00C0704F" w:rsidRPr="00BD38EC">
        <w:rPr>
          <w:rFonts w:ascii="Garamond" w:eastAsia="Lucida Sans Unicode" w:hAnsi="Garamond" w:cs="Arial"/>
          <w:kern w:val="1"/>
          <w:lang w:val="hr-HR" w:eastAsia="hi-IN" w:bidi="hi-IN"/>
        </w:rPr>
        <w:t>), bungee trampolina  (do 80 m</w:t>
      </w:r>
      <w:r w:rsidR="00C0704F" w:rsidRPr="00BD38EC">
        <w:rPr>
          <w:rFonts w:ascii="Garamond" w:eastAsia="Lucida Sans Unicode" w:hAnsi="Garamond" w:cs="Arial"/>
          <w:kern w:val="1"/>
          <w:vertAlign w:val="superscript"/>
          <w:lang w:val="hr-HR" w:eastAsia="hi-IN" w:bidi="hi-IN"/>
        </w:rPr>
        <w:t>2</w:t>
      </w:r>
      <w:r w:rsidR="00C0704F" w:rsidRPr="00BD38EC">
        <w:rPr>
          <w:rFonts w:ascii="Garamond" w:eastAsia="Lucida Sans Unicode" w:hAnsi="Garamond" w:cs="Arial"/>
          <w:kern w:val="1"/>
          <w:lang w:val="hr-HR" w:eastAsia="hi-IN" w:bidi="hi-IN"/>
        </w:rPr>
        <w:t>) i 3 – 4 zabavnih aparata – hokej, žabice, fliperi i sl.</w:t>
      </w:r>
      <w:r w:rsidRPr="00BD38EC">
        <w:rPr>
          <w:rFonts w:ascii="Garamond" w:eastAsia="Lucida Sans Unicode" w:hAnsi="Garamond" w:cs="Arial"/>
          <w:kern w:val="1"/>
          <w:lang w:val="hr-HR" w:eastAsia="hi-IN" w:bidi="hi-IN"/>
        </w:rPr>
        <w:t xml:space="preserve"> 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s početnom godišnjom zakupninom 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od 10.000,00 EU</w:t>
      </w:r>
      <w:r w:rsidR="00D9620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R/prodajno mjesto</w:t>
      </w:r>
      <w:r w:rsidR="005703E8" w:rsidRPr="00BD38EC">
        <w:rPr>
          <w:rFonts w:ascii="Garamond" w:eastAsia="Lucida Sans Unicode" w:hAnsi="Garamond" w:cs="Arial"/>
          <w:kern w:val="1"/>
          <w:lang w:val="hr-HR" w:eastAsia="hi-IN" w:bidi="hi-IN"/>
        </w:rPr>
        <w:tab/>
      </w:r>
    </w:p>
    <w:p w14:paraId="7A1019EA" w14:textId="30E25CBB" w:rsidR="00890479" w:rsidRPr="00BD38EC" w:rsidRDefault="00890479" w:rsidP="00890479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Garamond" w:hAnsi="Garamond"/>
        </w:rPr>
      </w:pPr>
      <w:r w:rsidRPr="00BD38EC">
        <w:rPr>
          <w:rFonts w:ascii="Garamond" w:hAnsi="Garamond"/>
        </w:rPr>
        <w:t>1 (</w:t>
      </w:r>
      <w:proofErr w:type="spellStart"/>
      <w:r w:rsidRPr="00BD38EC">
        <w:rPr>
          <w:rFonts w:ascii="Garamond" w:hAnsi="Garamond"/>
        </w:rPr>
        <w:t>jedno</w:t>
      </w:r>
      <w:proofErr w:type="spellEnd"/>
      <w:r w:rsidRPr="00BD38EC">
        <w:rPr>
          <w:rFonts w:ascii="Garamond" w:hAnsi="Garamond"/>
        </w:rPr>
        <w:t xml:space="preserve">) </w:t>
      </w:r>
      <w:proofErr w:type="spellStart"/>
      <w:r w:rsidRPr="00BD38EC">
        <w:rPr>
          <w:rFonts w:ascii="Garamond" w:hAnsi="Garamond"/>
        </w:rPr>
        <w:t>prodajno</w:t>
      </w:r>
      <w:proofErr w:type="spellEnd"/>
      <w:r w:rsidRPr="00BD38EC">
        <w:rPr>
          <w:rFonts w:ascii="Garamond" w:hAnsi="Garamond"/>
        </w:rPr>
        <w:t xml:space="preserve"> </w:t>
      </w:r>
      <w:proofErr w:type="spellStart"/>
      <w:r w:rsidRPr="00BD38EC">
        <w:rPr>
          <w:rFonts w:ascii="Garamond" w:hAnsi="Garamond"/>
        </w:rPr>
        <w:t>mjesto</w:t>
      </w:r>
      <w:proofErr w:type="spellEnd"/>
      <w:r w:rsidRPr="00BD38EC">
        <w:rPr>
          <w:rFonts w:ascii="Garamond" w:hAnsi="Garamond"/>
        </w:rPr>
        <w:t xml:space="preserve"> za </w:t>
      </w:r>
      <w:proofErr w:type="spellStart"/>
      <w:r w:rsidRPr="00BD38EC">
        <w:rPr>
          <w:rFonts w:ascii="Garamond" w:hAnsi="Garamond"/>
        </w:rPr>
        <w:t>prodaju</w:t>
      </w:r>
      <w:proofErr w:type="spellEnd"/>
      <w:r w:rsidRPr="00BD38EC">
        <w:rPr>
          <w:rFonts w:ascii="Garamond" w:hAnsi="Garamond"/>
        </w:rPr>
        <w:t xml:space="preserve"> Bubble tee, Bubble shake </w:t>
      </w:r>
      <w:proofErr w:type="spellStart"/>
      <w:r w:rsidRPr="00BD38EC">
        <w:rPr>
          <w:rFonts w:ascii="Garamond" w:hAnsi="Garamond"/>
        </w:rPr>
        <w:t>i</w:t>
      </w:r>
      <w:proofErr w:type="spellEnd"/>
      <w:r w:rsidRPr="00BD38EC">
        <w:rPr>
          <w:rFonts w:ascii="Garamond" w:hAnsi="Garamond"/>
        </w:rPr>
        <w:t xml:space="preserve"> granite,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1.200,00 EUR/prodajno mjesto</w:t>
      </w:r>
    </w:p>
    <w:p w14:paraId="3FE48416" w14:textId="770C4A1F" w:rsidR="005703E8" w:rsidRPr="00BD38EC" w:rsidRDefault="00890479" w:rsidP="00890479">
      <w:pPr>
        <w:pStyle w:val="Odlomakpopisa"/>
        <w:widowControl w:val="0"/>
        <w:numPr>
          <w:ilvl w:val="0"/>
          <w:numId w:val="34"/>
        </w:numPr>
        <w:suppressAutoHyphens/>
        <w:spacing w:after="0" w:line="240" w:lineRule="auto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hAnsi="Garamond"/>
        </w:rPr>
        <w:t>1(</w:t>
      </w:r>
      <w:proofErr w:type="spellStart"/>
      <w:r w:rsidRPr="00BD38EC">
        <w:rPr>
          <w:rFonts w:ascii="Garamond" w:hAnsi="Garamond"/>
        </w:rPr>
        <w:t>jedno</w:t>
      </w:r>
      <w:proofErr w:type="spellEnd"/>
      <w:r w:rsidRPr="00BD38EC">
        <w:rPr>
          <w:rFonts w:ascii="Garamond" w:hAnsi="Garamond"/>
        </w:rPr>
        <w:t xml:space="preserve">) </w:t>
      </w:r>
      <w:proofErr w:type="spellStart"/>
      <w:r w:rsidRPr="00BD38EC">
        <w:rPr>
          <w:rFonts w:ascii="Garamond" w:hAnsi="Garamond"/>
        </w:rPr>
        <w:t>prodajno</w:t>
      </w:r>
      <w:proofErr w:type="spellEnd"/>
      <w:r w:rsidRPr="00BD38EC">
        <w:rPr>
          <w:rFonts w:ascii="Garamond" w:hAnsi="Garamond"/>
        </w:rPr>
        <w:t xml:space="preserve"> </w:t>
      </w:r>
      <w:proofErr w:type="spellStart"/>
      <w:r w:rsidRPr="00BD38EC">
        <w:rPr>
          <w:rFonts w:ascii="Garamond" w:hAnsi="Garamond"/>
        </w:rPr>
        <w:t>mjesto</w:t>
      </w:r>
      <w:proofErr w:type="spellEnd"/>
      <w:r w:rsidRPr="00BD38EC">
        <w:rPr>
          <w:rFonts w:ascii="Garamond" w:hAnsi="Garamond"/>
        </w:rPr>
        <w:t xml:space="preserve"> za </w:t>
      </w:r>
      <w:proofErr w:type="spellStart"/>
      <w:r w:rsidRPr="00BD38EC">
        <w:rPr>
          <w:rFonts w:ascii="Garamond" w:hAnsi="Garamond"/>
        </w:rPr>
        <w:t>prodaju</w:t>
      </w:r>
      <w:proofErr w:type="spellEnd"/>
      <w:r w:rsidRPr="00BD38EC">
        <w:rPr>
          <w:rFonts w:ascii="Garamond" w:hAnsi="Garamond"/>
        </w:rPr>
        <w:t xml:space="preserve"> </w:t>
      </w:r>
      <w:proofErr w:type="spellStart"/>
      <w:r w:rsidRPr="00BD38EC">
        <w:rPr>
          <w:rFonts w:ascii="Garamond" w:hAnsi="Garamond"/>
        </w:rPr>
        <w:t>palačinki</w:t>
      </w:r>
      <w:proofErr w:type="spellEnd"/>
      <w:r w:rsidRPr="00BD38EC">
        <w:rPr>
          <w:rFonts w:ascii="Garamond" w:hAnsi="Garamond"/>
        </w:rPr>
        <w:t xml:space="preserve"> </w:t>
      </w:r>
      <w:proofErr w:type="spellStart"/>
      <w:r w:rsidRPr="00BD38EC">
        <w:rPr>
          <w:rFonts w:ascii="Garamond" w:hAnsi="Garamond"/>
        </w:rPr>
        <w:t>i</w:t>
      </w:r>
      <w:proofErr w:type="spellEnd"/>
      <w:r w:rsidRPr="00BD38EC">
        <w:rPr>
          <w:rFonts w:ascii="Garamond" w:hAnsi="Garamond"/>
        </w:rPr>
        <w:t xml:space="preserve"> </w:t>
      </w:r>
      <w:proofErr w:type="spellStart"/>
      <w:r w:rsidRPr="00BD38EC">
        <w:rPr>
          <w:rFonts w:ascii="Garamond" w:hAnsi="Garamond"/>
        </w:rPr>
        <w:t>vafli</w:t>
      </w:r>
      <w:proofErr w:type="spellEnd"/>
      <w:r w:rsidRPr="00BD38EC">
        <w:rPr>
          <w:rFonts w:ascii="Garamond" w:hAnsi="Garamond"/>
        </w:rPr>
        <w:t xml:space="preserve">,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1.200,00 EUR/prodajno mjesto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ab/>
      </w:r>
      <w:r w:rsidR="005703E8" w:rsidRPr="00BD38EC">
        <w:rPr>
          <w:rFonts w:ascii="Garamond" w:eastAsia="Lucida Sans Unicode" w:hAnsi="Garamond" w:cs="Arial"/>
          <w:kern w:val="1"/>
          <w:lang w:val="hr-HR" w:eastAsia="hi-IN" w:bidi="hi-IN"/>
        </w:rPr>
        <w:tab/>
        <w:t xml:space="preserve">       </w:t>
      </w:r>
    </w:p>
    <w:p w14:paraId="3CAC260C" w14:textId="77777777" w:rsidR="005703E8" w:rsidRPr="00BD38EC" w:rsidRDefault="005703E8" w:rsidP="005703E8">
      <w:pPr>
        <w:widowControl w:val="0"/>
        <w:tabs>
          <w:tab w:val="left" w:pos="7410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333C5CF9" w14:textId="620C85CD" w:rsidR="005703E8" w:rsidRPr="00BD38EC" w:rsidRDefault="005703E8" w:rsidP="005703E8">
      <w:pPr>
        <w:widowControl w:val="0"/>
        <w:tabs>
          <w:tab w:val="left" w:pos="7410"/>
        </w:tabs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890479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7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2DC7824B" w14:textId="06C6F0B8" w:rsidR="005703E8" w:rsidRPr="00BD38EC" w:rsidRDefault="005703E8" w:rsidP="00D9620F">
      <w:pPr>
        <w:widowControl w:val="0"/>
        <w:suppressAutoHyphens/>
        <w:spacing w:after="0" w:line="240" w:lineRule="auto"/>
        <w:ind w:firstLine="360"/>
        <w:jc w:val="both"/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</w:pPr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Na lokaciji „Pod </w:t>
      </w:r>
      <w:proofErr w:type="spellStart"/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>gušternu</w:t>
      </w:r>
      <w:proofErr w:type="spellEnd"/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 – plato ispod autobusnog stajališta uz ulicu Obala“ dio </w:t>
      </w:r>
      <w:proofErr w:type="spellStart"/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>z.č</w:t>
      </w:r>
      <w:proofErr w:type="spellEnd"/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. 8514/6 k.o. </w:t>
      </w:r>
      <w:r w:rsidR="0058662F"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 </w:t>
      </w:r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>Punat</w:t>
      </w:r>
      <w:r w:rsidR="0017613D"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 </w:t>
      </w:r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i dio </w:t>
      </w:r>
      <w:proofErr w:type="spellStart"/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>z.č</w:t>
      </w:r>
      <w:proofErr w:type="spellEnd"/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. 8514/9 k.o. Punat, </w:t>
      </w: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određuju se prodajna mjesta s početnom godišnjom zakupninom po vrsti ponude:</w:t>
      </w:r>
    </w:p>
    <w:p w14:paraId="3CC339BD" w14:textId="2D847F73" w:rsidR="005703E8" w:rsidRPr="00BD38EC" w:rsidRDefault="005703E8" w:rsidP="00D2209E">
      <w:pPr>
        <w:pStyle w:val="Odlomakpopisa"/>
        <w:widowControl w:val="0"/>
        <w:numPr>
          <w:ilvl w:val="0"/>
          <w:numId w:val="34"/>
        </w:numPr>
        <w:suppressAutoHyphens/>
        <w:spacing w:after="0" w:line="240" w:lineRule="auto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="0058662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(jedn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prodajno mjesto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za oslikavanje tijela (2.5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600,00 EUR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/prodajno mjesto   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  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  </w:t>
      </w:r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          </w:t>
      </w:r>
    </w:p>
    <w:p w14:paraId="2DAFF489" w14:textId="292DC35F" w:rsidR="00325225" w:rsidRPr="00BD38EC" w:rsidRDefault="005703E8" w:rsidP="00D2209E">
      <w:pPr>
        <w:pStyle w:val="Odlomakpopisa"/>
        <w:widowControl w:val="0"/>
        <w:numPr>
          <w:ilvl w:val="0"/>
          <w:numId w:val="34"/>
        </w:numPr>
        <w:suppressAutoHyphens/>
        <w:spacing w:after="0" w:line="240" w:lineRule="auto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 (jedn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prodajno mjesto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za prodaju posebnog unikatnog nakita (2,5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</w:t>
      </w:r>
      <w:r w:rsidR="0058662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600 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EUR/prodajno mjesto  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 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                                                                                                       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17613D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</w:t>
      </w:r>
    </w:p>
    <w:p w14:paraId="61DA79FD" w14:textId="5BACCB2F" w:rsidR="00D2209E" w:rsidRPr="00BD38EC" w:rsidRDefault="00094697" w:rsidP="00D2209E">
      <w:pPr>
        <w:pStyle w:val="Odlomakpopisa"/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2</w:t>
      </w:r>
      <w:r w:rsidR="0058662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(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dva</w:t>
      </w:r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prodajn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a 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mjest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a</w:t>
      </w:r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8534C4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za </w:t>
      </w:r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prodaju ručnih radova (cvijeće, </w:t>
      </w:r>
      <w:proofErr w:type="spellStart"/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decopage</w:t>
      </w:r>
      <w:proofErr w:type="spellEnd"/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, keramika i sl.), suvenira, dekorativnih predmeta i autohtonih ručnih radova (2,5 m</w:t>
      </w:r>
      <w:r w:rsidR="00325225"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600,00 EUR/prodajno mjesto  </w:t>
      </w:r>
    </w:p>
    <w:p w14:paraId="07EF9410" w14:textId="0EFBA258" w:rsidR="00D2209E" w:rsidRPr="00BD38EC" w:rsidRDefault="005703E8" w:rsidP="00D2209E">
      <w:pPr>
        <w:pStyle w:val="Odlomakpopisa"/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="0058662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(jedn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prodajno mjesto</w:t>
      </w:r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za prodaj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u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balona (2,5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,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2</w:t>
      </w:r>
      <w:r w:rsidR="001035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50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,00 EU</w:t>
      </w:r>
      <w:r w:rsidR="00673BBD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R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/prodajno mjesto</w:t>
      </w:r>
    </w:p>
    <w:p w14:paraId="2A3E2388" w14:textId="668FBC65" w:rsidR="005703E8" w:rsidRPr="00BD38EC" w:rsidRDefault="005703E8" w:rsidP="00D2209E">
      <w:pPr>
        <w:pStyle w:val="Odlomakpopisa"/>
        <w:widowControl w:val="0"/>
        <w:numPr>
          <w:ilvl w:val="0"/>
          <w:numId w:val="35"/>
        </w:numPr>
        <w:suppressAutoHyphens/>
        <w:spacing w:after="0" w:line="240" w:lineRule="auto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1 (jedno) prodajno mjesto za iznajmljivanje skutera i </w:t>
      </w:r>
      <w:proofErr w:type="spellStart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quad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vozila (površine 45m2, maksimalno 4-5 skutera i 4-5 </w:t>
      </w:r>
      <w:proofErr w:type="spellStart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quad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vozila)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</w:t>
      </w:r>
      <w:r w:rsidR="00236651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1.</w:t>
      </w:r>
      <w:r w:rsidR="001035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236651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00,00 EUR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/prodajno mjesto</w:t>
      </w:r>
    </w:p>
    <w:p w14:paraId="3056662A" w14:textId="77777777" w:rsidR="0058662F" w:rsidRPr="00BD38EC" w:rsidRDefault="0058662F" w:rsidP="0058662F">
      <w:pPr>
        <w:pStyle w:val="Odlomakpopisa"/>
        <w:widowControl w:val="0"/>
        <w:suppressAutoHyphens/>
        <w:spacing w:after="0" w:line="240" w:lineRule="auto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2CE5EE33" w14:textId="67C098AC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890479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8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4A677B70" w14:textId="75E73B91" w:rsidR="00EC3637" w:rsidRPr="00BD38EC" w:rsidRDefault="0017613D" w:rsidP="0017613D">
      <w:pPr>
        <w:widowControl w:val="0"/>
        <w:tabs>
          <w:tab w:val="left" w:pos="7485"/>
        </w:tabs>
        <w:suppressAutoHyphens/>
        <w:spacing w:after="0" w:line="240" w:lineRule="auto"/>
        <w:ind w:left="330"/>
        <w:jc w:val="both"/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Na lokaciji „Pod </w:t>
      </w:r>
      <w:proofErr w:type="spellStart"/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gušternu</w:t>
      </w:r>
      <w:proofErr w:type="spellEnd"/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uz dječje igralište – uz šetnicu“, dio </w:t>
      </w:r>
      <w:proofErr w:type="spellStart"/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z.č</w:t>
      </w:r>
      <w:proofErr w:type="spellEnd"/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. 9136/</w:t>
      </w:r>
      <w:r w:rsidR="00673BBD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1</w:t>
      </w:r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k.o. Punat, određuj</w:t>
      </w:r>
      <w:r w:rsidR="007B117D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u</w:t>
      </w:r>
      <w:r w:rsidR="0058662F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</w:t>
      </w:r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se</w:t>
      </w:r>
      <w:bookmarkStart w:id="4" w:name="_Hlk7769611"/>
      <w:r w:rsidR="0058662F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:</w:t>
      </w:r>
    </w:p>
    <w:p w14:paraId="0F5EED3F" w14:textId="71C69BFC" w:rsidR="005703E8" w:rsidRPr="00BD38EC" w:rsidRDefault="005703E8" w:rsidP="0058662F">
      <w:pPr>
        <w:pStyle w:val="Odlomakpopisa"/>
        <w:widowControl w:val="0"/>
        <w:numPr>
          <w:ilvl w:val="0"/>
          <w:numId w:val="36"/>
        </w:numPr>
        <w:tabs>
          <w:tab w:val="left" w:pos="7485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3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(tri) prodajna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mjesta s kioskom za prodaju autohtonih proizvoda, suvenir</w:t>
      </w:r>
      <w:r w:rsidR="008534C4">
        <w:rPr>
          <w:rFonts w:ascii="Garamond" w:eastAsia="Lucida Sans Unicode" w:hAnsi="Garamond" w:cs="Times New Roman"/>
          <w:kern w:val="1"/>
          <w:lang w:val="hr-HR" w:eastAsia="hi-IN" w:bidi="hi-IN"/>
        </w:rPr>
        <w:t>a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iz kućne radinosti, </w:t>
      </w:r>
      <w:proofErr w:type="spellStart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plažnog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asortimana, unikatnog nakita te drugih proizvoda od lokalnog, regionalnog i nacionalnog značaja </w:t>
      </w:r>
      <w:bookmarkEnd w:id="4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s početnom godišnjom zakupninom od </w:t>
      </w:r>
      <w:r w:rsidR="00236651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5.</w:t>
      </w:r>
      <w:r w:rsidR="001035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236651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00,00 EUR</w:t>
      </w:r>
      <w:r w:rsidR="0058662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prodajn</w:t>
      </w:r>
      <w:r w:rsidR="0058662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mjest</w:t>
      </w:r>
      <w:r w:rsidR="0058662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</w:t>
      </w:r>
    </w:p>
    <w:p w14:paraId="47C043E2" w14:textId="49BEF7AA" w:rsidR="005703E8" w:rsidRDefault="005703E8" w:rsidP="005703E8">
      <w:pPr>
        <w:widowControl w:val="0"/>
        <w:tabs>
          <w:tab w:val="left" w:pos="7485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   Izlaganje asortimana zakupnici su dužni organizirati unutar kioska, od čega na </w:t>
      </w:r>
      <w:proofErr w:type="spellStart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max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. 30 % prodajnog prostora može biti izložen </w:t>
      </w:r>
      <w:proofErr w:type="spellStart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plažni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asortiman</w:t>
      </w:r>
      <w:r w:rsidR="00EC363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</w:t>
      </w:r>
    </w:p>
    <w:p w14:paraId="161D727F" w14:textId="77777777" w:rsidR="00987B75" w:rsidRPr="00BD38EC" w:rsidRDefault="00987B75" w:rsidP="00987B75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BD38EC">
        <w:rPr>
          <w:rFonts w:ascii="Garamond" w:hAnsi="Garamond"/>
          <w:lang w:val="hr-HR" w:eastAsia="hi-IN" w:bidi="hi-IN"/>
        </w:rPr>
        <w:t xml:space="preserve">1(jedno) prodajno mjesto za postavu kioska za iznajmljivanje čamaca i </w:t>
      </w:r>
      <w:proofErr w:type="spellStart"/>
      <w:r w:rsidRPr="00BD38EC">
        <w:rPr>
          <w:rFonts w:ascii="Garamond" w:hAnsi="Garamond"/>
          <w:lang w:val="hr-HR" w:eastAsia="hi-IN" w:bidi="hi-IN"/>
        </w:rPr>
        <w:t>pedalina</w:t>
      </w:r>
      <w:proofErr w:type="spellEnd"/>
      <w:r w:rsidRPr="00BD38EC">
        <w:rPr>
          <w:rFonts w:ascii="Garamond" w:hAnsi="Garamond"/>
          <w:lang w:val="hr-HR" w:eastAsia="hi-IN" w:bidi="hi-IN"/>
        </w:rPr>
        <w:t xml:space="preserve"> s početnom      </w:t>
      </w:r>
    </w:p>
    <w:p w14:paraId="7293407A" w14:textId="7580C64C" w:rsidR="00987B75" w:rsidRPr="00F908B1" w:rsidRDefault="00987B75" w:rsidP="00F908B1">
      <w:pPr>
        <w:pStyle w:val="Odlomakpopisa"/>
        <w:ind w:left="915"/>
        <w:rPr>
          <w:rFonts w:ascii="Garamond" w:hAnsi="Garamond"/>
          <w:lang w:val="hr-HR" w:eastAsia="hi-IN" w:bidi="hi-IN"/>
        </w:rPr>
      </w:pPr>
      <w:r w:rsidRPr="00BD38EC">
        <w:rPr>
          <w:rFonts w:ascii="Garamond" w:hAnsi="Garamond"/>
          <w:lang w:val="hr-HR" w:eastAsia="hi-IN" w:bidi="hi-IN"/>
        </w:rPr>
        <w:t xml:space="preserve"> godišnjom zakupninom </w:t>
      </w:r>
      <w:r w:rsidRPr="007C5459">
        <w:rPr>
          <w:rFonts w:ascii="Garamond" w:hAnsi="Garamond"/>
          <w:color w:val="000000" w:themeColor="text1"/>
          <w:lang w:val="hr-HR" w:eastAsia="hi-IN" w:bidi="hi-IN"/>
        </w:rPr>
        <w:t>od 2.</w:t>
      </w:r>
      <w:r w:rsidR="006915A7">
        <w:rPr>
          <w:rFonts w:ascii="Garamond" w:hAnsi="Garamond"/>
          <w:color w:val="000000" w:themeColor="text1"/>
          <w:lang w:val="hr-HR" w:eastAsia="hi-IN" w:bidi="hi-IN"/>
        </w:rPr>
        <w:t>5</w:t>
      </w:r>
      <w:r w:rsidRPr="007C5459">
        <w:rPr>
          <w:rFonts w:ascii="Garamond" w:hAnsi="Garamond"/>
          <w:color w:val="000000" w:themeColor="text1"/>
          <w:lang w:val="hr-HR" w:eastAsia="hi-IN" w:bidi="hi-IN"/>
        </w:rPr>
        <w:t>00,00 EUR</w:t>
      </w:r>
      <w:r w:rsidR="007C5459" w:rsidRPr="007C5459">
        <w:rPr>
          <w:rFonts w:ascii="Garamond" w:hAnsi="Garamond"/>
          <w:color w:val="000000" w:themeColor="text1"/>
          <w:lang w:val="hr-HR" w:eastAsia="hi-IN" w:bidi="hi-IN"/>
        </w:rPr>
        <w:t>/</w:t>
      </w:r>
      <w:r w:rsidRPr="00BD38EC">
        <w:rPr>
          <w:rFonts w:ascii="Garamond" w:hAnsi="Garamond"/>
          <w:lang w:val="hr-HR" w:eastAsia="hi-IN" w:bidi="hi-IN"/>
        </w:rPr>
        <w:t>prodajno mjesto</w:t>
      </w:r>
    </w:p>
    <w:p w14:paraId="4DF917F6" w14:textId="77777777" w:rsidR="0058662F" w:rsidRPr="00BD38EC" w:rsidRDefault="0058662F" w:rsidP="0058662F">
      <w:pPr>
        <w:pStyle w:val="Odlomakpopisa"/>
        <w:ind w:left="915"/>
        <w:rPr>
          <w:rFonts w:ascii="Garamond" w:hAnsi="Garamond"/>
          <w:lang w:val="hr-HR" w:eastAsia="hi-IN" w:bidi="hi-IN"/>
        </w:rPr>
      </w:pPr>
    </w:p>
    <w:p w14:paraId="0BEFF06E" w14:textId="3E31D63E" w:rsidR="007B117D" w:rsidRPr="00BD38EC" w:rsidRDefault="00BB4E85" w:rsidP="0058662F">
      <w:pPr>
        <w:pStyle w:val="Odlomakpopisa"/>
        <w:spacing w:after="0" w:line="240" w:lineRule="auto"/>
        <w:rPr>
          <w:rFonts w:ascii="Garamond" w:hAnsi="Garamond"/>
          <w:b/>
          <w:bCs/>
        </w:rPr>
      </w:pPr>
      <w:r w:rsidRPr="00BD38EC">
        <w:rPr>
          <w:rFonts w:ascii="Garamond" w:hAnsi="Garamond"/>
          <w:b/>
          <w:bCs/>
        </w:rPr>
        <w:t xml:space="preserve">                                                           </w:t>
      </w:r>
      <w:r w:rsidR="00CB022D">
        <w:rPr>
          <w:rFonts w:ascii="Garamond" w:hAnsi="Garamond"/>
          <w:b/>
          <w:bCs/>
        </w:rPr>
        <w:t xml:space="preserve">      </w:t>
      </w:r>
      <w:r w:rsidRPr="00BD38EC">
        <w:rPr>
          <w:rFonts w:ascii="Garamond" w:hAnsi="Garamond"/>
          <w:b/>
          <w:bCs/>
        </w:rPr>
        <w:t xml:space="preserve"> </w:t>
      </w:r>
      <w:proofErr w:type="spellStart"/>
      <w:r w:rsidR="007B117D" w:rsidRPr="00BD38EC">
        <w:rPr>
          <w:rFonts w:ascii="Garamond" w:hAnsi="Garamond"/>
          <w:b/>
          <w:bCs/>
        </w:rPr>
        <w:t>Članak</w:t>
      </w:r>
      <w:proofErr w:type="spellEnd"/>
      <w:r w:rsidR="007B117D" w:rsidRPr="00BD38EC">
        <w:rPr>
          <w:rFonts w:ascii="Garamond" w:hAnsi="Garamond"/>
          <w:b/>
          <w:bCs/>
        </w:rPr>
        <w:t xml:space="preserve"> </w:t>
      </w:r>
      <w:r w:rsidR="00890479">
        <w:rPr>
          <w:rFonts w:ascii="Garamond" w:hAnsi="Garamond"/>
          <w:b/>
          <w:bCs/>
        </w:rPr>
        <w:t>9</w:t>
      </w:r>
      <w:r w:rsidR="007B117D" w:rsidRPr="00BD38EC">
        <w:rPr>
          <w:rFonts w:ascii="Garamond" w:hAnsi="Garamond"/>
          <w:b/>
          <w:bCs/>
        </w:rPr>
        <w:t>.</w:t>
      </w:r>
    </w:p>
    <w:p w14:paraId="6A5FD78A" w14:textId="65BBE3ED" w:rsidR="0058662F" w:rsidRPr="00BD38EC" w:rsidRDefault="0058662F" w:rsidP="009530CA">
      <w:pPr>
        <w:widowControl w:val="0"/>
        <w:tabs>
          <w:tab w:val="left" w:pos="7485"/>
        </w:tabs>
        <w:suppressAutoHyphens/>
        <w:spacing w:after="0" w:line="240" w:lineRule="auto"/>
        <w:jc w:val="both"/>
        <w:rPr>
          <w:rFonts w:ascii="Garamond" w:hAnsi="Garamond"/>
          <w:b/>
          <w:bCs/>
        </w:rPr>
      </w:pPr>
      <w:r w:rsidRPr="00BD38EC">
        <w:rPr>
          <w:rFonts w:ascii="Garamond" w:hAnsi="Garamond"/>
          <w:b/>
          <w:bCs/>
        </w:rPr>
        <w:t xml:space="preserve">       </w:t>
      </w:r>
      <w:r w:rsidR="007B117D" w:rsidRPr="00BD38EC">
        <w:rPr>
          <w:rFonts w:ascii="Garamond" w:hAnsi="Garamond"/>
          <w:b/>
          <w:bCs/>
        </w:rPr>
        <w:t xml:space="preserve">Na </w:t>
      </w:r>
      <w:proofErr w:type="spellStart"/>
      <w:r w:rsidR="007B117D" w:rsidRPr="00BD38EC">
        <w:rPr>
          <w:rFonts w:ascii="Garamond" w:hAnsi="Garamond"/>
          <w:b/>
          <w:bCs/>
        </w:rPr>
        <w:t>lokaciji</w:t>
      </w:r>
      <w:proofErr w:type="spellEnd"/>
      <w:r w:rsidR="007B117D" w:rsidRPr="00BD38EC">
        <w:rPr>
          <w:rFonts w:ascii="Garamond" w:hAnsi="Garamond"/>
          <w:b/>
          <w:bCs/>
        </w:rPr>
        <w:t xml:space="preserve"> “</w:t>
      </w:r>
      <w:proofErr w:type="spellStart"/>
      <w:r w:rsidR="007B117D" w:rsidRPr="00BD38EC">
        <w:rPr>
          <w:rFonts w:ascii="Garamond" w:hAnsi="Garamond"/>
          <w:b/>
          <w:bCs/>
        </w:rPr>
        <w:t>Šetalište</w:t>
      </w:r>
      <w:proofErr w:type="spellEnd"/>
      <w:r w:rsidR="007B117D" w:rsidRPr="00BD38EC">
        <w:rPr>
          <w:rFonts w:ascii="Garamond" w:hAnsi="Garamond"/>
          <w:b/>
          <w:bCs/>
        </w:rPr>
        <w:t xml:space="preserve"> </w:t>
      </w:r>
      <w:proofErr w:type="spellStart"/>
      <w:r w:rsidR="007B117D" w:rsidRPr="00BD38EC">
        <w:rPr>
          <w:rFonts w:ascii="Garamond" w:hAnsi="Garamond"/>
          <w:b/>
          <w:bCs/>
        </w:rPr>
        <w:t>Antifa</w:t>
      </w:r>
      <w:r w:rsidR="00BB6F23">
        <w:rPr>
          <w:rFonts w:ascii="Garamond" w:hAnsi="Garamond"/>
          <w:b/>
          <w:bCs/>
        </w:rPr>
        <w:t>š</w:t>
      </w:r>
      <w:r w:rsidR="007B117D" w:rsidRPr="00BD38EC">
        <w:rPr>
          <w:rFonts w:ascii="Garamond" w:hAnsi="Garamond"/>
          <w:b/>
          <w:bCs/>
        </w:rPr>
        <w:t>izma</w:t>
      </w:r>
      <w:proofErr w:type="spellEnd"/>
      <w:r w:rsidR="007B117D" w:rsidRPr="00BD38EC">
        <w:rPr>
          <w:rFonts w:ascii="Garamond" w:hAnsi="Garamond"/>
          <w:b/>
          <w:bCs/>
        </w:rPr>
        <w:t xml:space="preserve">, </w:t>
      </w:r>
      <w:proofErr w:type="spellStart"/>
      <w:r w:rsidR="007B117D" w:rsidRPr="00BD38EC">
        <w:rPr>
          <w:rFonts w:ascii="Garamond" w:hAnsi="Garamond"/>
          <w:b/>
          <w:bCs/>
        </w:rPr>
        <w:t>plato</w:t>
      </w:r>
      <w:proofErr w:type="spellEnd"/>
      <w:r w:rsidR="007B117D" w:rsidRPr="00BD38EC">
        <w:rPr>
          <w:rFonts w:ascii="Garamond" w:hAnsi="Garamond"/>
          <w:b/>
          <w:bCs/>
        </w:rPr>
        <w:t xml:space="preserve"> </w:t>
      </w:r>
      <w:proofErr w:type="spellStart"/>
      <w:r w:rsidR="007B117D" w:rsidRPr="00BD38EC">
        <w:rPr>
          <w:rFonts w:ascii="Garamond" w:hAnsi="Garamond"/>
          <w:b/>
          <w:bCs/>
        </w:rPr>
        <w:t>uz</w:t>
      </w:r>
      <w:proofErr w:type="spellEnd"/>
      <w:r w:rsidR="007B117D" w:rsidRPr="00BD38EC">
        <w:rPr>
          <w:rFonts w:ascii="Garamond" w:hAnsi="Garamond"/>
          <w:b/>
          <w:bCs/>
        </w:rPr>
        <w:t xml:space="preserve"> </w:t>
      </w:r>
      <w:proofErr w:type="spellStart"/>
      <w:r w:rsidR="007B117D" w:rsidRPr="00BD38EC">
        <w:rPr>
          <w:rFonts w:ascii="Garamond" w:hAnsi="Garamond"/>
          <w:b/>
          <w:bCs/>
        </w:rPr>
        <w:t>vježbalište</w:t>
      </w:r>
      <w:proofErr w:type="spellEnd"/>
      <w:r w:rsidR="007B117D" w:rsidRPr="00BD38EC">
        <w:rPr>
          <w:rFonts w:ascii="Garamond" w:hAnsi="Garamond"/>
          <w:b/>
          <w:bCs/>
        </w:rPr>
        <w:t>”</w:t>
      </w:r>
      <w:r w:rsidR="00940D34" w:rsidRPr="00BD38EC">
        <w:rPr>
          <w:rFonts w:ascii="Garamond" w:hAnsi="Garamond"/>
          <w:b/>
          <w:bCs/>
        </w:rPr>
        <w:t xml:space="preserve">, </w:t>
      </w:r>
      <w:proofErr w:type="spellStart"/>
      <w:r w:rsidR="007B117D" w:rsidRPr="00BD38EC">
        <w:rPr>
          <w:rFonts w:ascii="Garamond" w:hAnsi="Garamond"/>
          <w:b/>
          <w:bCs/>
        </w:rPr>
        <w:t>dio</w:t>
      </w:r>
      <w:proofErr w:type="spellEnd"/>
      <w:r w:rsidR="007B117D" w:rsidRPr="00BD38EC">
        <w:rPr>
          <w:rFonts w:ascii="Garamond" w:hAnsi="Garamond"/>
          <w:b/>
          <w:bCs/>
        </w:rPr>
        <w:t xml:space="preserve"> </w:t>
      </w:r>
      <w:proofErr w:type="spellStart"/>
      <w:r w:rsidR="007B117D" w:rsidRPr="00BD38EC">
        <w:rPr>
          <w:rFonts w:ascii="Garamond" w:hAnsi="Garamond"/>
          <w:b/>
          <w:bCs/>
        </w:rPr>
        <w:t>z.č</w:t>
      </w:r>
      <w:proofErr w:type="spellEnd"/>
      <w:r w:rsidR="007B117D" w:rsidRPr="00BD38EC">
        <w:rPr>
          <w:rFonts w:ascii="Garamond" w:hAnsi="Garamond"/>
          <w:b/>
          <w:bCs/>
        </w:rPr>
        <w:t>. 9099</w:t>
      </w:r>
      <w:r w:rsidR="00940D34" w:rsidRPr="00BD38EC">
        <w:rPr>
          <w:rFonts w:ascii="Garamond" w:hAnsi="Garamond"/>
          <w:b/>
          <w:bCs/>
        </w:rPr>
        <w:t xml:space="preserve"> </w:t>
      </w:r>
      <w:proofErr w:type="spellStart"/>
      <w:r w:rsidR="00940D34" w:rsidRPr="00BD38EC">
        <w:rPr>
          <w:rFonts w:ascii="Garamond" w:hAnsi="Garamond"/>
          <w:b/>
          <w:bCs/>
        </w:rPr>
        <w:t>k.o.</w:t>
      </w:r>
      <w:proofErr w:type="spellEnd"/>
      <w:r w:rsidR="00940D34" w:rsidRPr="00BD38EC">
        <w:rPr>
          <w:rFonts w:ascii="Garamond" w:hAnsi="Garamond"/>
          <w:b/>
          <w:bCs/>
        </w:rPr>
        <w:t xml:space="preserve"> Punat</w:t>
      </w:r>
      <w:r w:rsidR="007B117D" w:rsidRPr="00BD38EC">
        <w:rPr>
          <w:rFonts w:ascii="Garamond" w:hAnsi="Garamond"/>
          <w:b/>
          <w:bCs/>
        </w:rPr>
        <w:t xml:space="preserve">, </w:t>
      </w:r>
      <w:proofErr w:type="spellStart"/>
      <w:r w:rsidR="007B117D" w:rsidRPr="00BD38EC">
        <w:rPr>
          <w:rFonts w:ascii="Garamond" w:hAnsi="Garamond"/>
          <w:b/>
          <w:bCs/>
        </w:rPr>
        <w:t>određuje</w:t>
      </w:r>
      <w:proofErr w:type="spellEnd"/>
      <w:r w:rsidR="007B117D" w:rsidRPr="00BD38EC">
        <w:rPr>
          <w:rFonts w:ascii="Garamond" w:hAnsi="Garamond"/>
          <w:b/>
          <w:bCs/>
        </w:rPr>
        <w:t xml:space="preserve"> se</w:t>
      </w:r>
      <w:r w:rsidRPr="00BD38EC">
        <w:rPr>
          <w:rFonts w:ascii="Garamond" w:hAnsi="Garamond"/>
          <w:b/>
          <w:bCs/>
        </w:rPr>
        <w:t>:</w:t>
      </w:r>
    </w:p>
    <w:p w14:paraId="5431F984" w14:textId="0F866C06" w:rsidR="007B117D" w:rsidRPr="00BD38EC" w:rsidRDefault="00940D34" w:rsidP="0058662F">
      <w:pPr>
        <w:pStyle w:val="Odlomakpopisa"/>
        <w:widowControl w:val="0"/>
        <w:numPr>
          <w:ilvl w:val="0"/>
          <w:numId w:val="37"/>
        </w:numPr>
        <w:tabs>
          <w:tab w:val="left" w:pos="7485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hAnsi="Garamond"/>
        </w:rPr>
        <w:t>1 (</w:t>
      </w:r>
      <w:proofErr w:type="spellStart"/>
      <w:r w:rsidRPr="00BD38EC">
        <w:rPr>
          <w:rFonts w:ascii="Garamond" w:hAnsi="Garamond"/>
        </w:rPr>
        <w:t>jedno</w:t>
      </w:r>
      <w:proofErr w:type="spellEnd"/>
      <w:r w:rsidRPr="00BD38EC">
        <w:rPr>
          <w:rFonts w:ascii="Garamond" w:hAnsi="Garamond"/>
        </w:rPr>
        <w:t xml:space="preserve">) </w:t>
      </w:r>
      <w:proofErr w:type="spellStart"/>
      <w:r w:rsidR="007B117D" w:rsidRPr="00BD38EC">
        <w:rPr>
          <w:rFonts w:ascii="Garamond" w:hAnsi="Garamond"/>
        </w:rPr>
        <w:t>prodajno</w:t>
      </w:r>
      <w:proofErr w:type="spellEnd"/>
      <w:r w:rsidR="007B117D" w:rsidRPr="00BD38EC">
        <w:rPr>
          <w:rFonts w:ascii="Garamond" w:hAnsi="Garamond"/>
        </w:rPr>
        <w:t xml:space="preserve"> </w:t>
      </w:r>
      <w:proofErr w:type="spellStart"/>
      <w:r w:rsidR="007B117D" w:rsidRPr="00BD38EC">
        <w:rPr>
          <w:rFonts w:ascii="Garamond" w:hAnsi="Garamond"/>
        </w:rPr>
        <w:t>mjesto</w:t>
      </w:r>
      <w:proofErr w:type="spellEnd"/>
      <w:r w:rsidR="007B117D" w:rsidRPr="00BD38EC">
        <w:rPr>
          <w:rFonts w:ascii="Garamond" w:hAnsi="Garamond"/>
        </w:rPr>
        <w:t xml:space="preserve"> za </w:t>
      </w:r>
      <w:proofErr w:type="spellStart"/>
      <w:r w:rsidR="007B117D" w:rsidRPr="00BD38EC">
        <w:rPr>
          <w:rFonts w:ascii="Garamond" w:hAnsi="Garamond"/>
        </w:rPr>
        <w:t>postavu</w:t>
      </w:r>
      <w:proofErr w:type="spellEnd"/>
      <w:r w:rsidR="007B117D" w:rsidRPr="00BD38EC">
        <w:rPr>
          <w:rFonts w:ascii="Garamond" w:hAnsi="Garamond"/>
        </w:rPr>
        <w:t xml:space="preserve"> </w:t>
      </w:r>
      <w:proofErr w:type="spellStart"/>
      <w:r w:rsidR="007B117D" w:rsidRPr="00BD38EC">
        <w:rPr>
          <w:rFonts w:ascii="Garamond" w:hAnsi="Garamond"/>
        </w:rPr>
        <w:t>kioska</w:t>
      </w:r>
      <w:proofErr w:type="spellEnd"/>
      <w:r w:rsidR="007B117D" w:rsidRPr="00BD38EC">
        <w:rPr>
          <w:rFonts w:ascii="Garamond" w:hAnsi="Garamond"/>
        </w:rPr>
        <w:t xml:space="preserve"> </w:t>
      </w:r>
      <w:r w:rsidR="00BB4E85" w:rsidRPr="00BD38EC">
        <w:rPr>
          <w:rFonts w:ascii="Garamond" w:hAnsi="Garamond"/>
        </w:rPr>
        <w:t xml:space="preserve">za </w:t>
      </w:r>
      <w:proofErr w:type="spellStart"/>
      <w:r w:rsidR="00BB4E85" w:rsidRPr="00BD38EC">
        <w:rPr>
          <w:rFonts w:ascii="Garamond" w:hAnsi="Garamond"/>
        </w:rPr>
        <w:t>prodaju</w:t>
      </w:r>
      <w:proofErr w:type="spellEnd"/>
      <w:r w:rsidR="00BB4E85" w:rsidRPr="00BD38EC">
        <w:rPr>
          <w:rFonts w:ascii="Garamond" w:hAnsi="Garamond"/>
        </w:rPr>
        <w:t xml:space="preserve"> </w:t>
      </w:r>
      <w:proofErr w:type="spellStart"/>
      <w:r w:rsidR="00BB4E85" w:rsidRPr="00BD38EC">
        <w:rPr>
          <w:rFonts w:ascii="Garamond" w:hAnsi="Garamond"/>
        </w:rPr>
        <w:t>smoothieja</w:t>
      </w:r>
      <w:proofErr w:type="spellEnd"/>
      <w:r w:rsidR="00BB4E85" w:rsidRPr="00BD38EC">
        <w:rPr>
          <w:rFonts w:ascii="Garamond" w:hAnsi="Garamond"/>
        </w:rPr>
        <w:t xml:space="preserve"> </w:t>
      </w:r>
      <w:proofErr w:type="spellStart"/>
      <w:r w:rsidR="00BB4E85" w:rsidRPr="00BD38EC">
        <w:rPr>
          <w:rFonts w:ascii="Garamond" w:hAnsi="Garamond"/>
        </w:rPr>
        <w:t>i</w:t>
      </w:r>
      <w:proofErr w:type="spellEnd"/>
      <w:r w:rsidR="00BB4E85" w:rsidRPr="00BD38EC">
        <w:rPr>
          <w:rFonts w:ascii="Garamond" w:hAnsi="Garamond"/>
        </w:rPr>
        <w:t xml:space="preserve"> </w:t>
      </w:r>
      <w:proofErr w:type="spellStart"/>
      <w:r w:rsidR="00BB4E85" w:rsidRPr="00BD38EC">
        <w:rPr>
          <w:rFonts w:ascii="Garamond" w:hAnsi="Garamond"/>
        </w:rPr>
        <w:t>rezanog</w:t>
      </w:r>
      <w:proofErr w:type="spellEnd"/>
      <w:r w:rsidR="00BB4E85" w:rsidRPr="00BD38EC">
        <w:rPr>
          <w:rFonts w:ascii="Garamond" w:hAnsi="Garamond"/>
        </w:rPr>
        <w:t xml:space="preserve"> </w:t>
      </w:r>
      <w:proofErr w:type="spellStart"/>
      <w:r w:rsidR="00BB4E85" w:rsidRPr="00BD38EC">
        <w:rPr>
          <w:rFonts w:ascii="Garamond" w:hAnsi="Garamond"/>
        </w:rPr>
        <w:t>voća</w:t>
      </w:r>
      <w:proofErr w:type="spellEnd"/>
      <w:r w:rsidR="00BB4E85" w:rsidRPr="00BD38EC">
        <w:rPr>
          <w:rFonts w:ascii="Garamond" w:hAnsi="Garamond"/>
        </w:rPr>
        <w:t xml:space="preserve"> </w:t>
      </w:r>
      <w:r w:rsidR="00BB4E8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s početnom godišnjom zakupninom </w:t>
      </w:r>
      <w:r w:rsidR="00BB4E85" w:rsidRPr="007C5459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od 2.</w:t>
      </w:r>
      <w:r w:rsidR="006915A7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500</w:t>
      </w:r>
      <w:r w:rsidR="00BB4E85" w:rsidRPr="007C5459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,00</w:t>
      </w:r>
      <w:r w:rsidR="006E62C6" w:rsidRPr="007C5459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 </w:t>
      </w:r>
      <w:r w:rsidR="00BB4E8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EUR</w:t>
      </w:r>
      <w:r w:rsidR="007C5459">
        <w:rPr>
          <w:rFonts w:ascii="Garamond" w:eastAsia="Lucida Sans Unicode" w:hAnsi="Garamond" w:cs="Times New Roman"/>
          <w:kern w:val="1"/>
          <w:lang w:val="hr-HR" w:eastAsia="hi-IN" w:bidi="hi-IN"/>
        </w:rPr>
        <w:t>/prodajno mjesto</w:t>
      </w:r>
    </w:p>
    <w:p w14:paraId="608E2413" w14:textId="77777777" w:rsidR="005703E8" w:rsidRPr="00BD38EC" w:rsidRDefault="005703E8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480AD0B5" w14:textId="1DCAFE2A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BB4E85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1</w:t>
      </w:r>
      <w:r w:rsidR="00890479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0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5965FC62" w14:textId="2AEC80C1" w:rsidR="0058662F" w:rsidRPr="00BD38EC" w:rsidRDefault="0058662F" w:rsidP="005703E8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kern w:val="1"/>
          <w:lang w:val="hr-HR" w:eastAsia="hr-HR" w:bidi="hi-IN"/>
        </w:rPr>
      </w:pPr>
      <w:r w:rsidRPr="00BD38EC">
        <w:rPr>
          <w:rFonts w:ascii="Garamond" w:eastAsia="Times New Roman" w:hAnsi="Garamond" w:cs="Times New Roman"/>
          <w:bCs/>
          <w:kern w:val="1"/>
          <w:lang w:val="hr-HR" w:eastAsia="hr-HR" w:bidi="hi-IN"/>
        </w:rPr>
        <w:t xml:space="preserve">       </w:t>
      </w:r>
      <w:r w:rsidR="005703E8" w:rsidRPr="00BD38EC">
        <w:rPr>
          <w:rFonts w:ascii="Garamond" w:eastAsia="Times New Roman" w:hAnsi="Garamond" w:cs="Times New Roman"/>
          <w:b/>
          <w:kern w:val="1"/>
          <w:lang w:val="hr-HR" w:eastAsia="hr-HR" w:bidi="hi-IN"/>
        </w:rPr>
        <w:t xml:space="preserve">Na lokaciji „ispred objekta Obala 21“, dio </w:t>
      </w:r>
      <w:proofErr w:type="spellStart"/>
      <w:r w:rsidR="005703E8" w:rsidRPr="00BD38EC">
        <w:rPr>
          <w:rFonts w:ascii="Garamond" w:eastAsia="Times New Roman" w:hAnsi="Garamond" w:cs="Times New Roman"/>
          <w:b/>
          <w:kern w:val="1"/>
          <w:lang w:val="hr-HR" w:eastAsia="hr-HR" w:bidi="hi-IN"/>
        </w:rPr>
        <w:t>z.č</w:t>
      </w:r>
      <w:proofErr w:type="spellEnd"/>
      <w:r w:rsidR="005703E8" w:rsidRPr="00BD38EC">
        <w:rPr>
          <w:rFonts w:ascii="Garamond" w:eastAsia="Times New Roman" w:hAnsi="Garamond" w:cs="Times New Roman"/>
          <w:b/>
          <w:kern w:val="1"/>
          <w:lang w:val="hr-HR" w:eastAsia="hr-HR" w:bidi="hi-IN"/>
        </w:rPr>
        <w:t xml:space="preserve">. 8514/1 k.o. Punat, </w:t>
      </w:r>
      <w:r w:rsidRPr="00BD38EC">
        <w:rPr>
          <w:rFonts w:ascii="Garamond" w:eastAsia="Times New Roman" w:hAnsi="Garamond" w:cs="Times New Roman"/>
          <w:b/>
          <w:kern w:val="1"/>
          <w:lang w:val="hr-HR" w:eastAsia="hr-HR" w:bidi="hi-IN"/>
        </w:rPr>
        <w:t>određuje se:</w:t>
      </w:r>
    </w:p>
    <w:p w14:paraId="61F5877E" w14:textId="35AC130D" w:rsidR="005703E8" w:rsidRPr="00BD38EC" w:rsidRDefault="005703E8" w:rsidP="0058662F">
      <w:pPr>
        <w:pStyle w:val="Odlomakpopisa"/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Times New Roman" w:hAnsi="Garamond" w:cs="Times New Roman"/>
          <w:bCs/>
          <w:kern w:val="1"/>
          <w:lang w:val="hr-HR" w:eastAsia="hr-HR" w:bidi="hi-IN"/>
        </w:rPr>
        <w:t xml:space="preserve">jedno mjesto za iznajmljivanje bicikala (površine 8 m²) s početnom godišnjom zakupninom od </w:t>
      </w:r>
      <w:r w:rsidR="000E276E" w:rsidRPr="00BD38EC">
        <w:rPr>
          <w:rFonts w:ascii="Garamond" w:eastAsia="Times New Roman" w:hAnsi="Garamond" w:cs="Times New Roman"/>
          <w:bCs/>
          <w:kern w:val="1"/>
          <w:lang w:val="hr-HR" w:eastAsia="hr-HR" w:bidi="hi-IN"/>
        </w:rPr>
        <w:t>5</w:t>
      </w:r>
      <w:r w:rsidR="0010359E" w:rsidRPr="00BD38EC">
        <w:rPr>
          <w:rFonts w:ascii="Garamond" w:eastAsia="Times New Roman" w:hAnsi="Garamond" w:cs="Times New Roman"/>
          <w:bCs/>
          <w:kern w:val="1"/>
          <w:lang w:val="hr-HR" w:eastAsia="hr-HR" w:bidi="hi-IN"/>
        </w:rPr>
        <w:t>5</w:t>
      </w:r>
      <w:r w:rsidR="000E276E" w:rsidRPr="00BD38EC">
        <w:rPr>
          <w:rFonts w:ascii="Garamond" w:eastAsia="Times New Roman" w:hAnsi="Garamond" w:cs="Times New Roman"/>
          <w:bCs/>
          <w:kern w:val="1"/>
          <w:lang w:val="hr-HR" w:eastAsia="hr-HR" w:bidi="hi-IN"/>
        </w:rPr>
        <w:t>0,00 EUR</w:t>
      </w:r>
      <w:r w:rsidR="007C5459">
        <w:rPr>
          <w:rFonts w:ascii="Garamond" w:eastAsia="Times New Roman" w:hAnsi="Garamond" w:cs="Times New Roman"/>
          <w:bCs/>
          <w:kern w:val="1"/>
          <w:lang w:val="hr-HR" w:eastAsia="hr-HR" w:bidi="hi-IN"/>
        </w:rPr>
        <w:t>/</w:t>
      </w:r>
      <w:r w:rsidR="0058662F" w:rsidRPr="00BD38EC">
        <w:rPr>
          <w:rFonts w:ascii="Garamond" w:eastAsia="Times New Roman" w:hAnsi="Garamond" w:cs="Times New Roman"/>
          <w:bCs/>
          <w:kern w:val="1"/>
          <w:lang w:val="hr-HR" w:eastAsia="hr-HR" w:bidi="hi-IN"/>
        </w:rPr>
        <w:t>prodajno mjesto</w:t>
      </w:r>
    </w:p>
    <w:p w14:paraId="2DBB3DF3" w14:textId="77777777" w:rsidR="00CB022D" w:rsidRDefault="00CB022D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16E73848" w14:textId="6E55AA75" w:rsidR="005703E8" w:rsidRPr="00BD38EC" w:rsidRDefault="00CB022D" w:rsidP="00CB022D">
      <w:pPr>
        <w:widowControl w:val="0"/>
        <w:suppressAutoHyphens/>
        <w:spacing w:after="0" w:line="240" w:lineRule="auto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                                                                              </w:t>
      </w:r>
      <w:r w:rsidR="005703E8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Članak 1</w:t>
      </w:r>
      <w:r>
        <w:rPr>
          <w:rFonts w:ascii="Garamond" w:eastAsia="Lucida Sans Unicode" w:hAnsi="Garamond" w:cs="Times New Roman"/>
          <w:b/>
          <w:kern w:val="1"/>
          <w:lang w:val="hr-HR" w:eastAsia="hi-IN" w:bidi="hi-IN"/>
        </w:rPr>
        <w:t>1</w:t>
      </w:r>
      <w:r w:rsidR="005703E8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3F66E5E4" w14:textId="7C8211C4" w:rsidR="005703E8" w:rsidRPr="00BD38EC" w:rsidRDefault="005703E8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ab/>
        <w:t xml:space="preserve">Visina godišnje zakupnine za zakup javne površine za postavljanje stolova i stolica ugostiteljskih objekata (terasa) iznosi </w:t>
      </w:r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60</w:t>
      </w:r>
      <w:r w:rsidR="000E276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,00 EUR</w:t>
      </w:r>
      <w:r w:rsidR="007C5459">
        <w:rPr>
          <w:rFonts w:ascii="Garamond" w:eastAsia="Lucida Sans Unicode" w:hAnsi="Garamond" w:cs="Times New Roman"/>
          <w:kern w:val="1"/>
          <w:lang w:val="hr-HR" w:eastAsia="hi-IN" w:bidi="hi-IN"/>
        </w:rPr>
        <w:t>/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m².</w:t>
      </w:r>
    </w:p>
    <w:p w14:paraId="7836E671" w14:textId="77777777" w:rsidR="0085766F" w:rsidRPr="00BD38EC" w:rsidRDefault="0085766F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698E3D75" w14:textId="3107CF1D" w:rsidR="005703E8" w:rsidRPr="00BD38EC" w:rsidRDefault="005703E8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lastRenderedPageBreak/>
        <w:tab/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Određuju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se lokacije za postavljanje stolova i stolica ugostiteljskih objekata (terasa) :</w:t>
      </w:r>
    </w:p>
    <w:p w14:paraId="10D8A559" w14:textId="759A5056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 (dio </w:t>
      </w:r>
      <w:proofErr w:type="spellStart"/>
      <w:r w:rsidR="00F03E06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8514/1 k.o. Punat), površine 69,00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624BF3C3" w14:textId="77777777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2 (dio </w:t>
      </w:r>
      <w:proofErr w:type="spellStart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z.č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8514/1 k.o. Punat), površine 25,08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16D37508" w14:textId="77777777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3 (dio </w:t>
      </w:r>
      <w:proofErr w:type="spellStart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z.č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8514/1 k.o. Punat), površine 26,28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493D6AAE" w14:textId="2E7902E1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Terasa 4 (dio </w:t>
      </w:r>
      <w:proofErr w:type="spellStart"/>
      <w:r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z.č</w:t>
      </w:r>
      <w:proofErr w:type="spellEnd"/>
      <w:r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. 8514/1 k.o. Punat), površine </w:t>
      </w:r>
      <w:r w:rsidR="001C24B6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27,21</w:t>
      </w:r>
      <w:r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 m</w:t>
      </w:r>
      <w:r w:rsidRPr="00BD38EC">
        <w:rPr>
          <w:rFonts w:ascii="Garamond" w:eastAsia="Lucida Sans Unicode" w:hAnsi="Garamond" w:cs="Times New Roman"/>
          <w:color w:val="000000" w:themeColor="text1"/>
          <w:kern w:val="1"/>
          <w:vertAlign w:val="superscript"/>
          <w:lang w:val="hr-HR" w:eastAsia="hi-IN" w:bidi="hi-IN"/>
        </w:rPr>
        <w:t>2</w:t>
      </w:r>
    </w:p>
    <w:p w14:paraId="54326695" w14:textId="77777777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5 (dio </w:t>
      </w:r>
      <w:proofErr w:type="spellStart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z.č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8514/1 k.o. Punat), površine 32,00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2C964603" w14:textId="67825182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6 (dio </w:t>
      </w:r>
      <w:proofErr w:type="spellStart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k.č</w:t>
      </w:r>
      <w:proofErr w:type="spellEnd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8514/1 k.o. Punat), površine 34,40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1C089970" w14:textId="0DA3A553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7 (dio </w:t>
      </w:r>
      <w:proofErr w:type="spellStart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k.č</w:t>
      </w:r>
      <w:proofErr w:type="spellEnd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8514/1 k.o. Punat), površine 12,34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10F327F2" w14:textId="630E26B8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8 (dio </w:t>
      </w:r>
      <w:proofErr w:type="spellStart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k.č</w:t>
      </w:r>
      <w:proofErr w:type="spellEnd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.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8514/1 k.o. Punat), površine 27,60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5B50229D" w14:textId="4CBFA787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9 (dio </w:t>
      </w:r>
      <w:proofErr w:type="spellStart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k.č</w:t>
      </w:r>
      <w:proofErr w:type="spellEnd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.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8514/1 k.o. Punat), površine </w:t>
      </w:r>
      <w:r w:rsidR="006B3EB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41,00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2C4CC79D" w14:textId="0FDF0583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10 (dio </w:t>
      </w:r>
      <w:proofErr w:type="spellStart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8514/1 k.o. Punat), površine 31,00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18929F10" w14:textId="186F206A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11 (dio </w:t>
      </w:r>
      <w:proofErr w:type="spellStart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8514/1 k.o. Punat), površine 60,00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4BECF829" w14:textId="4CFA5190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12 (dio </w:t>
      </w:r>
      <w:proofErr w:type="spellStart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8514/1 k.o. Punat), površine 93,51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5CF92472" w14:textId="40F73090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13 (dio </w:t>
      </w:r>
      <w:proofErr w:type="spellStart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8514/1 k.o. Punat), površine 30,08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5CF8044D" w14:textId="64140856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14 (dio </w:t>
      </w:r>
      <w:proofErr w:type="spellStart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8514/1 k.o. Punat), površine 29,20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31C9E47A" w14:textId="1F753620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15 (dio </w:t>
      </w:r>
      <w:proofErr w:type="spellStart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8514/1 k.o. Punat), površine 41,28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294EE261" w14:textId="10F72B6E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Terasa 16 (dio </w:t>
      </w:r>
      <w:proofErr w:type="spellStart"/>
      <w:r w:rsidR="009740FC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.č</w:t>
      </w:r>
      <w:proofErr w:type="spellEnd"/>
      <w:r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. 8514/12, 8555/1 i 8555/3 k.o. Punat), površine 116,50 m²     </w:t>
      </w:r>
    </w:p>
    <w:p w14:paraId="524F76B5" w14:textId="2A61FD4B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17 (dio </w:t>
      </w:r>
      <w:proofErr w:type="spellStart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. 8514/1 k.o. Punat), površine </w:t>
      </w:r>
      <w:r w:rsidR="006B3EB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42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m²</w:t>
      </w:r>
    </w:p>
    <w:p w14:paraId="4D89E4EE" w14:textId="666C2F40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18 (dio </w:t>
      </w:r>
      <w:proofErr w:type="spellStart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8514/1 k.o. Punat), površine 10 m²</w:t>
      </w:r>
    </w:p>
    <w:p w14:paraId="3E205CDF" w14:textId="66D30203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19 (dio </w:t>
      </w:r>
      <w:proofErr w:type="spellStart"/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8514/1 k.o. Punat</w:t>
      </w:r>
      <w:r w:rsidR="001035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, površine 17 m²</w:t>
      </w:r>
    </w:p>
    <w:p w14:paraId="6B8A4FDD" w14:textId="28FC0185" w:rsidR="0010359E" w:rsidRPr="00BD38EC" w:rsidRDefault="0010359E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20 (dio </w:t>
      </w:r>
      <w:proofErr w:type="spellStart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k.č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9099 k.o. Punat), površine 50 m²</w:t>
      </w:r>
    </w:p>
    <w:p w14:paraId="196550AD" w14:textId="48011DDB" w:rsidR="0010359E" w:rsidRDefault="0010359E" w:rsidP="0010359E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21 (dio </w:t>
      </w:r>
      <w:proofErr w:type="spellStart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k.č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9099 k.o. Punat), površine 50 m²</w:t>
      </w:r>
    </w:p>
    <w:p w14:paraId="6B29CBBD" w14:textId="76AF29EF" w:rsidR="00227FB0" w:rsidRPr="00BD38EC" w:rsidRDefault="00227FB0" w:rsidP="0010359E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22 (dio </w:t>
      </w:r>
      <w:proofErr w:type="spellStart"/>
      <w:r>
        <w:rPr>
          <w:rFonts w:ascii="Garamond" w:eastAsia="Lucida Sans Unicode" w:hAnsi="Garamond" w:cs="Times New Roman"/>
          <w:kern w:val="1"/>
          <w:lang w:val="hr-HR" w:eastAsia="hi-IN" w:bidi="hi-IN"/>
        </w:rPr>
        <w:t>k.č</w:t>
      </w:r>
      <w:proofErr w:type="spellEnd"/>
      <w:r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. 8514/7 k.o. Punat), površine 28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m²</w:t>
      </w:r>
    </w:p>
    <w:p w14:paraId="6E279204" w14:textId="77777777" w:rsidR="00760B49" w:rsidRDefault="00760B49" w:rsidP="00CB022D">
      <w:pPr>
        <w:widowControl w:val="0"/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48FA30D5" w14:textId="77777777" w:rsidR="00CB022D" w:rsidRPr="00BD38EC" w:rsidRDefault="00CB022D" w:rsidP="00CB022D">
      <w:pPr>
        <w:widowControl w:val="0"/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7A97ABC1" w14:textId="77777777" w:rsidR="005703E8" w:rsidRPr="00BD38EC" w:rsidRDefault="005703E8" w:rsidP="005703E8">
      <w:pPr>
        <w:widowControl w:val="0"/>
        <w:suppressAutoHyphens/>
        <w:spacing w:after="0" w:line="240" w:lineRule="auto"/>
        <w:ind w:firstLine="360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Iznimno od stavka 1. ovog članka, ugostiteljski objekti koji posluju tijekom cijele godine na području Općine Punat mogu ostvariti pravo na popust sukladno članku 14. Odluke o zakupu javne površine („Službene novine Primorsko- goranske županije“ broj 10/19 i 9/21).</w:t>
      </w:r>
    </w:p>
    <w:p w14:paraId="27A4F5AA" w14:textId="77777777" w:rsidR="005703E8" w:rsidRDefault="005703E8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72428DD5" w14:textId="77777777" w:rsidR="00CB022D" w:rsidRPr="00BD38EC" w:rsidRDefault="00CB022D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7E71399F" w14:textId="77777777" w:rsidR="005703E8" w:rsidRPr="00BD38EC" w:rsidRDefault="005703E8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NASELJE STARA BAŠKA</w:t>
      </w:r>
    </w:p>
    <w:p w14:paraId="58BC71CF" w14:textId="627490E2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Članak 1</w:t>
      </w:r>
      <w:r w:rsidR="00CB022D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50670583" w14:textId="08B9B69C" w:rsidR="005703E8" w:rsidRPr="00BD38EC" w:rsidRDefault="005703E8" w:rsidP="005703E8">
      <w:pPr>
        <w:widowControl w:val="0"/>
        <w:suppressAutoHyphens/>
        <w:spacing w:after="0" w:line="240" w:lineRule="auto"/>
        <w:ind w:firstLine="360"/>
        <w:jc w:val="both"/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</w:pPr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U naselju Stara Baška, na </w:t>
      </w:r>
      <w:r w:rsidR="00975D1A"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lokaciji „ </w:t>
      </w:r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>uz lučicu</w:t>
      </w:r>
      <w:r w:rsidR="00975D1A"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>“</w:t>
      </w:r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 </w:t>
      </w:r>
      <w:r w:rsidR="0085766F"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>određuje</w:t>
      </w:r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 se po 1(jedno) prodajno mjesto za prodaju s godišnjom početnom zakupninom po vrsti ponude:</w:t>
      </w:r>
    </w:p>
    <w:p w14:paraId="1B4B6156" w14:textId="1444CB99" w:rsidR="005703E8" w:rsidRPr="00BD38EC" w:rsidRDefault="005703E8" w:rsidP="0085766F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1 (jedno) mjesto za prodaju </w:t>
      </w:r>
      <w:proofErr w:type="spellStart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plažnih</w:t>
      </w:r>
      <w:proofErr w:type="spellEnd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rekvizita (2 m²)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,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91236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1035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91236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0,00 EUR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</w:t>
      </w:r>
      <w:r w:rsidR="007C5459">
        <w:rPr>
          <w:rFonts w:ascii="Garamond" w:eastAsia="Lucida Sans Unicode" w:hAnsi="Garamond" w:cs="Times New Roman"/>
          <w:kern w:val="1"/>
          <w:lang w:val="hr-HR" w:eastAsia="hi-IN" w:bidi="hi-IN"/>
        </w:rPr>
        <w:t>/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prodajno mjesto</w:t>
      </w:r>
    </w:p>
    <w:p w14:paraId="36302CBD" w14:textId="2E435A11" w:rsidR="005703E8" w:rsidRPr="00BD38EC" w:rsidRDefault="005703E8" w:rsidP="0085766F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(jedno)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mjesto za </w:t>
      </w:r>
      <w:r w:rsidR="007B117D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prodaju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proizvoda obiteljskih poljoprivrednih gospodarstava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(2m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                                                                                            </w:t>
      </w:r>
      <w:r w:rsidR="0091236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3</w:t>
      </w:r>
      <w:r w:rsidR="001035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91236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0,00 EUR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/prodajno mjesto</w:t>
      </w:r>
    </w:p>
    <w:p w14:paraId="71311251" w14:textId="68E2FB77" w:rsidR="005703E8" w:rsidRPr="00BD38EC" w:rsidRDefault="005703E8" w:rsidP="005703E8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 (jedno) mjesto za prodaju autohtonih proizvoda (2 m²)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</w:t>
      </w:r>
      <w:r w:rsidR="0091236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2</w:t>
      </w:r>
      <w:r w:rsidR="001035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91236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0,00 EUR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/prodajno mjesto</w:t>
      </w:r>
    </w:p>
    <w:p w14:paraId="0298AE75" w14:textId="66D5F465" w:rsidR="005703E8" w:rsidRPr="00BD38EC" w:rsidRDefault="005703E8" w:rsidP="005703E8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 (jedno) mjesto za prodaju slika, umjetnina i rukotvorina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(2 m²), </w:t>
      </w:r>
      <w:r w:rsidR="0091236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3</w:t>
      </w:r>
      <w:r w:rsidR="001035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91236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0,00 EUR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/pr</w:t>
      </w:r>
      <w:r w:rsidR="00BD38E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odajno mjesto</w:t>
      </w:r>
    </w:p>
    <w:p w14:paraId="366969E3" w14:textId="77777777" w:rsidR="005703E8" w:rsidRDefault="005703E8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1681C814" w14:textId="77777777" w:rsidR="00CB022D" w:rsidRPr="00BD38EC" w:rsidRDefault="00CB022D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051009D4" w14:textId="77777777" w:rsidR="005703E8" w:rsidRPr="00BD38EC" w:rsidRDefault="005703E8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ZAVRŠNE ODREDBE</w:t>
      </w:r>
    </w:p>
    <w:p w14:paraId="5355C4C2" w14:textId="3A642978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Članak 1</w:t>
      </w:r>
      <w:r w:rsidR="00CB022D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3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. </w:t>
      </w:r>
    </w:p>
    <w:p w14:paraId="1C6A2FE7" w14:textId="77777777" w:rsidR="005703E8" w:rsidRPr="00BD38EC" w:rsidRDefault="005703E8" w:rsidP="005703E8">
      <w:pPr>
        <w:widowControl w:val="0"/>
        <w:suppressAutoHyphens/>
        <w:spacing w:after="0" w:line="240" w:lineRule="auto"/>
        <w:ind w:firstLine="708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Za zakup javne površine koja nije predviđena ovom Odlukom, a odnosi se na zauzimanje javnih površina za održavanje priredbi i manifestacija, općinski načelnik po potrebi će odrediti lokacije i visine zakupnina posebnom odlukom.</w:t>
      </w:r>
    </w:p>
    <w:p w14:paraId="30BC7A33" w14:textId="77777777" w:rsidR="005703E8" w:rsidRPr="00BD38EC" w:rsidRDefault="005703E8" w:rsidP="005703E8">
      <w:pPr>
        <w:widowControl w:val="0"/>
        <w:suppressAutoHyphens/>
        <w:spacing w:after="0" w:line="240" w:lineRule="auto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ab/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Uz privremene objekte nije dozvoljeno dodavanje izložbenih stalaka i polica.</w:t>
      </w:r>
    </w:p>
    <w:p w14:paraId="49A8C2BB" w14:textId="77777777" w:rsidR="005703E8" w:rsidRPr="00BD38EC" w:rsidRDefault="005703E8" w:rsidP="005703E8">
      <w:pPr>
        <w:widowControl w:val="0"/>
        <w:suppressAutoHyphens/>
        <w:spacing w:after="0" w:line="240" w:lineRule="auto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6A434F5B" w14:textId="67E9C7BF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Članak 1</w:t>
      </w:r>
      <w:r w:rsidR="00CB022D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4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33484494" w14:textId="7F000320" w:rsidR="005703E8" w:rsidRPr="00BD38EC" w:rsidRDefault="005703E8" w:rsidP="005703E8">
      <w:pPr>
        <w:widowControl w:val="0"/>
        <w:suppressAutoHyphens/>
        <w:spacing w:after="0" w:line="240" w:lineRule="auto"/>
        <w:ind w:firstLine="720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Danom stupanja na snagu ove Odluke prestaje važiti Odluka o lokacijama za zakup javnih površina KLASA:08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-0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/2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4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-01/1, URBROJ:21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70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-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31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-02/1-2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4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-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od 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2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8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. 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veljače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202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4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godine</w:t>
      </w:r>
      <w:r w:rsidR="00C30AC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KLASA:08</w:t>
      </w:r>
      <w:r w:rsidR="00AB3B2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-0</w:t>
      </w:r>
      <w:r w:rsidR="00AB3B2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/2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-01/1, URBROJ:2170-31-02/1-2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-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od 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17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. 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ožujka 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202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godine</w:t>
      </w:r>
      <w:r w:rsidR="00C30AC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i KLASA:081-01/25-01/1, URBROJ:2170-31-02/1-25-13</w:t>
      </w:r>
      <w:r w:rsidR="00AF64B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od 28. travnja 2025. godine.</w:t>
      </w:r>
    </w:p>
    <w:p w14:paraId="03632049" w14:textId="677945D5" w:rsidR="005703E8" w:rsidRPr="00CB022D" w:rsidRDefault="005703E8" w:rsidP="00CB022D">
      <w:pPr>
        <w:widowControl w:val="0"/>
        <w:suppressAutoHyphens/>
        <w:spacing w:after="0" w:line="240" w:lineRule="auto"/>
        <w:ind w:firstLine="720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Važeći ugovori o zakupu zaključeni prema Odluci o lokacijama za zakup javnih površina iz stavka 1. ovog članka ostaju na snazi do isteka zakupa.</w:t>
      </w:r>
    </w:p>
    <w:p w14:paraId="34FEF99B" w14:textId="77777777" w:rsidR="00BD38EC" w:rsidRDefault="00BD38EC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7BF618BD" w14:textId="77777777" w:rsidR="00CB022D" w:rsidRDefault="00CB022D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3F200668" w14:textId="77777777" w:rsidR="007C5459" w:rsidRDefault="007C5459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585DF2C6" w14:textId="77777777" w:rsidR="007C5459" w:rsidRDefault="007C5459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080589C2" w14:textId="77777777" w:rsidR="00CB022D" w:rsidRPr="005703E8" w:rsidRDefault="00CB022D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0CDA5322" w14:textId="4E79D2D8" w:rsidR="005703E8" w:rsidRPr="005703E8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5703E8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BB4E85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1</w:t>
      </w:r>
      <w:r w:rsidR="00CB022D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5</w:t>
      </w:r>
      <w:r w:rsidRPr="005703E8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4B37C101" w14:textId="11587156" w:rsidR="005703E8" w:rsidRPr="005703E8" w:rsidRDefault="005703E8" w:rsidP="00CB022D">
      <w:pPr>
        <w:widowControl w:val="0"/>
        <w:suppressAutoHyphens/>
        <w:spacing w:after="0" w:line="240" w:lineRule="auto"/>
        <w:ind w:firstLine="720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5703E8">
        <w:rPr>
          <w:rFonts w:ascii="Garamond" w:eastAsia="Lucida Sans Unicode" w:hAnsi="Garamond" w:cs="Times New Roman"/>
          <w:kern w:val="1"/>
          <w:lang w:val="hr-HR" w:eastAsia="hi-IN" w:bidi="hi-IN"/>
        </w:rPr>
        <w:t>Ova Odluka stupa na snagu danom donošenja.</w:t>
      </w:r>
    </w:p>
    <w:p w14:paraId="34F4108A" w14:textId="77777777" w:rsidR="005703E8" w:rsidRDefault="005703E8" w:rsidP="005703E8">
      <w:pPr>
        <w:widowControl w:val="0"/>
        <w:suppressAutoHyphens/>
        <w:spacing w:after="0" w:line="240" w:lineRule="auto"/>
        <w:ind w:firstLine="6379"/>
        <w:jc w:val="center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5703E8">
        <w:rPr>
          <w:rFonts w:ascii="Garamond" w:eastAsia="Lucida Sans Unicode" w:hAnsi="Garamond" w:cs="Times New Roman"/>
          <w:kern w:val="1"/>
          <w:lang w:val="hr-HR" w:eastAsia="hi-IN" w:bidi="hi-IN"/>
        </w:rPr>
        <w:t>OPĆINSKI NAČELNIK</w:t>
      </w:r>
    </w:p>
    <w:p w14:paraId="7B615B4F" w14:textId="77777777" w:rsidR="00CB022D" w:rsidRPr="005703E8" w:rsidRDefault="00CB022D" w:rsidP="005703E8">
      <w:pPr>
        <w:widowControl w:val="0"/>
        <w:suppressAutoHyphens/>
        <w:spacing w:after="0" w:line="240" w:lineRule="auto"/>
        <w:ind w:firstLine="6379"/>
        <w:jc w:val="center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245EF72F" w14:textId="2484AFC9" w:rsidR="005703E8" w:rsidRPr="005703E8" w:rsidRDefault="00CB022D" w:rsidP="00CB022D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kern w:val="1"/>
          <w:lang w:val="hr-HR" w:eastAsia="hi-IN" w:bidi="hi-IN"/>
        </w:rPr>
      </w:pPr>
      <w:r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                                                                                                                   </w:t>
      </w:r>
      <w:r w:rsidR="005703E8" w:rsidRPr="005703E8">
        <w:rPr>
          <w:rFonts w:ascii="Garamond" w:eastAsia="Lucida Sans Unicode" w:hAnsi="Garamond" w:cs="Times New Roman"/>
          <w:kern w:val="1"/>
          <w:lang w:val="hr-HR" w:eastAsia="hi-IN" w:bidi="hi-IN"/>
        </w:rPr>
        <w:t>Daniel Strčić, bacc.inf.</w:t>
      </w:r>
    </w:p>
    <w:p w14:paraId="6A3D7B59" w14:textId="77777777" w:rsidR="005703E8" w:rsidRPr="005703E8" w:rsidRDefault="005703E8" w:rsidP="005703E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val="hr-HR" w:eastAsia="hi-IN" w:bidi="hi-IN"/>
        </w:rPr>
      </w:pPr>
    </w:p>
    <w:p w14:paraId="4A014CD7" w14:textId="77777777" w:rsidR="001E548A" w:rsidRDefault="001E548A"/>
    <w:sectPr w:rsidR="001E548A" w:rsidSect="00EF4E5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588"/>
    <w:multiLevelType w:val="hybridMultilevel"/>
    <w:tmpl w:val="0564237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11D6F"/>
    <w:multiLevelType w:val="hybridMultilevel"/>
    <w:tmpl w:val="F244B0E4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A1208E1"/>
    <w:multiLevelType w:val="hybridMultilevel"/>
    <w:tmpl w:val="F4E0DED6"/>
    <w:lvl w:ilvl="0" w:tplc="16949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C7E6A"/>
    <w:multiLevelType w:val="hybridMultilevel"/>
    <w:tmpl w:val="069A82F6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B332687"/>
    <w:multiLevelType w:val="hybridMultilevel"/>
    <w:tmpl w:val="92D46EF4"/>
    <w:lvl w:ilvl="0" w:tplc="6004FD42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D1C94"/>
    <w:multiLevelType w:val="hybridMultilevel"/>
    <w:tmpl w:val="8794DEA8"/>
    <w:lvl w:ilvl="0" w:tplc="BE00ACD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C8A6E26"/>
    <w:multiLevelType w:val="hybridMultilevel"/>
    <w:tmpl w:val="00C838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Lucida Sans Unicode" w:hAnsi="Garamond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40E7C"/>
    <w:multiLevelType w:val="hybridMultilevel"/>
    <w:tmpl w:val="4014A0CC"/>
    <w:lvl w:ilvl="0" w:tplc="05222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4710AC"/>
    <w:multiLevelType w:val="hybridMultilevel"/>
    <w:tmpl w:val="83503DB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000E00"/>
    <w:multiLevelType w:val="hybridMultilevel"/>
    <w:tmpl w:val="9AF63F5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007B3D"/>
    <w:multiLevelType w:val="hybridMultilevel"/>
    <w:tmpl w:val="59C664F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0975E2"/>
    <w:multiLevelType w:val="hybridMultilevel"/>
    <w:tmpl w:val="ACE8B1EC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016C2A"/>
    <w:multiLevelType w:val="hybridMultilevel"/>
    <w:tmpl w:val="6270C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C1CE3"/>
    <w:multiLevelType w:val="hybridMultilevel"/>
    <w:tmpl w:val="6FC2CA7A"/>
    <w:lvl w:ilvl="0" w:tplc="91B8A94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5" w:hanging="360"/>
      </w:pPr>
    </w:lvl>
    <w:lvl w:ilvl="2" w:tplc="041A001B" w:tentative="1">
      <w:start w:val="1"/>
      <w:numFmt w:val="lowerRoman"/>
      <w:lvlText w:val="%3."/>
      <w:lvlJc w:val="right"/>
      <w:pPr>
        <w:ind w:left="2355" w:hanging="180"/>
      </w:pPr>
    </w:lvl>
    <w:lvl w:ilvl="3" w:tplc="041A000F" w:tentative="1">
      <w:start w:val="1"/>
      <w:numFmt w:val="decimal"/>
      <w:lvlText w:val="%4."/>
      <w:lvlJc w:val="left"/>
      <w:pPr>
        <w:ind w:left="3075" w:hanging="360"/>
      </w:pPr>
    </w:lvl>
    <w:lvl w:ilvl="4" w:tplc="041A0019" w:tentative="1">
      <w:start w:val="1"/>
      <w:numFmt w:val="lowerLetter"/>
      <w:lvlText w:val="%5."/>
      <w:lvlJc w:val="left"/>
      <w:pPr>
        <w:ind w:left="3795" w:hanging="360"/>
      </w:pPr>
    </w:lvl>
    <w:lvl w:ilvl="5" w:tplc="041A001B" w:tentative="1">
      <w:start w:val="1"/>
      <w:numFmt w:val="lowerRoman"/>
      <w:lvlText w:val="%6."/>
      <w:lvlJc w:val="right"/>
      <w:pPr>
        <w:ind w:left="4515" w:hanging="180"/>
      </w:pPr>
    </w:lvl>
    <w:lvl w:ilvl="6" w:tplc="041A000F" w:tentative="1">
      <w:start w:val="1"/>
      <w:numFmt w:val="decimal"/>
      <w:lvlText w:val="%7."/>
      <w:lvlJc w:val="left"/>
      <w:pPr>
        <w:ind w:left="5235" w:hanging="360"/>
      </w:pPr>
    </w:lvl>
    <w:lvl w:ilvl="7" w:tplc="041A0019" w:tentative="1">
      <w:start w:val="1"/>
      <w:numFmt w:val="lowerLetter"/>
      <w:lvlText w:val="%8."/>
      <w:lvlJc w:val="left"/>
      <w:pPr>
        <w:ind w:left="5955" w:hanging="360"/>
      </w:pPr>
    </w:lvl>
    <w:lvl w:ilvl="8" w:tplc="04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40A8259C"/>
    <w:multiLevelType w:val="hybridMultilevel"/>
    <w:tmpl w:val="EC3695E0"/>
    <w:lvl w:ilvl="0" w:tplc="6FBC0CD8">
      <w:start w:val="1"/>
      <w:numFmt w:val="decimal"/>
      <w:lvlText w:val="%1."/>
      <w:lvlJc w:val="left"/>
      <w:pPr>
        <w:ind w:left="1440" w:hanging="360"/>
      </w:pPr>
      <w:rPr>
        <w:rFonts w:ascii="Garamond" w:eastAsia="Lucida Sans Unicode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8D50E7"/>
    <w:multiLevelType w:val="multilevel"/>
    <w:tmpl w:val="00C838DC"/>
    <w:styleLink w:val="Trenutnipopis1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Lucida Sans Unicode" w:hAnsi="Garamond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A47C3B"/>
    <w:multiLevelType w:val="hybridMultilevel"/>
    <w:tmpl w:val="0E3C7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801E1"/>
    <w:multiLevelType w:val="hybridMultilevel"/>
    <w:tmpl w:val="1A2A08D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451B84"/>
    <w:multiLevelType w:val="hybridMultilevel"/>
    <w:tmpl w:val="AB240042"/>
    <w:lvl w:ilvl="0" w:tplc="204C4F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5B437A"/>
    <w:multiLevelType w:val="hybridMultilevel"/>
    <w:tmpl w:val="365021C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575952"/>
    <w:multiLevelType w:val="hybridMultilevel"/>
    <w:tmpl w:val="010EADD4"/>
    <w:lvl w:ilvl="0" w:tplc="2F60B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63612D"/>
    <w:multiLevelType w:val="hybridMultilevel"/>
    <w:tmpl w:val="214EF7AC"/>
    <w:lvl w:ilvl="0" w:tplc="2C8EA23E">
      <w:start w:val="1"/>
      <w:numFmt w:val="decimal"/>
      <w:lvlText w:val="%1."/>
      <w:lvlJc w:val="left"/>
      <w:pPr>
        <w:ind w:left="720" w:hanging="360"/>
      </w:pPr>
      <w:rPr>
        <w:rFonts w:ascii="Garamond" w:eastAsia="Lucida Sans Unicode" w:hAnsi="Garamond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A04A17"/>
    <w:multiLevelType w:val="hybridMultilevel"/>
    <w:tmpl w:val="B1D025E2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FF2671"/>
    <w:multiLevelType w:val="hybridMultilevel"/>
    <w:tmpl w:val="ED440C9E"/>
    <w:lvl w:ilvl="0" w:tplc="C352CF1C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02BB1"/>
    <w:multiLevelType w:val="hybridMultilevel"/>
    <w:tmpl w:val="BB900D42"/>
    <w:lvl w:ilvl="0" w:tplc="2C8EA23E">
      <w:start w:val="1"/>
      <w:numFmt w:val="decimal"/>
      <w:lvlText w:val="%1."/>
      <w:lvlJc w:val="left"/>
      <w:pPr>
        <w:ind w:left="720" w:hanging="360"/>
      </w:pPr>
      <w:rPr>
        <w:rFonts w:ascii="Garamond" w:eastAsia="Lucida Sans Unicode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464DA"/>
    <w:multiLevelType w:val="hybridMultilevel"/>
    <w:tmpl w:val="9C029B00"/>
    <w:lvl w:ilvl="0" w:tplc="7BF00AB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6" w15:restartNumberingAfterBreak="0">
    <w:nsid w:val="5CED3B68"/>
    <w:multiLevelType w:val="hybridMultilevel"/>
    <w:tmpl w:val="02F48B6C"/>
    <w:lvl w:ilvl="0" w:tplc="041A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7" w15:restartNumberingAfterBreak="0">
    <w:nsid w:val="63463B98"/>
    <w:multiLevelType w:val="hybridMultilevel"/>
    <w:tmpl w:val="0B1444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81A9E"/>
    <w:multiLevelType w:val="hybridMultilevel"/>
    <w:tmpl w:val="862A9ED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D357EC"/>
    <w:multiLevelType w:val="hybridMultilevel"/>
    <w:tmpl w:val="ACCA64DA"/>
    <w:lvl w:ilvl="0" w:tplc="7AA21E32">
      <w:start w:val="1"/>
      <w:numFmt w:val="decimal"/>
      <w:lvlText w:val="%1."/>
      <w:lvlJc w:val="left"/>
      <w:pPr>
        <w:ind w:left="750" w:hanging="360"/>
      </w:pPr>
      <w:rPr>
        <w:rFonts w:eastAsia="Lucida Sans Unicode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 w15:restartNumberingAfterBreak="0">
    <w:nsid w:val="6B2A7BBD"/>
    <w:multiLevelType w:val="hybridMultilevel"/>
    <w:tmpl w:val="DC648760"/>
    <w:lvl w:ilvl="0" w:tplc="A7722E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A4EC0"/>
    <w:multiLevelType w:val="hybridMultilevel"/>
    <w:tmpl w:val="956248CE"/>
    <w:lvl w:ilvl="0" w:tplc="F90E4D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E562507"/>
    <w:multiLevelType w:val="hybridMultilevel"/>
    <w:tmpl w:val="59A690B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804090"/>
    <w:multiLevelType w:val="hybridMultilevel"/>
    <w:tmpl w:val="01800CE8"/>
    <w:lvl w:ilvl="0" w:tplc="8C9CD64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76753FD6"/>
    <w:multiLevelType w:val="hybridMultilevel"/>
    <w:tmpl w:val="F08EF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D2802"/>
    <w:multiLevelType w:val="hybridMultilevel"/>
    <w:tmpl w:val="A686EBA6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4F7713"/>
    <w:multiLevelType w:val="hybridMultilevel"/>
    <w:tmpl w:val="1A06C654"/>
    <w:lvl w:ilvl="0" w:tplc="CA409B8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2119596121">
    <w:abstractNumId w:val="23"/>
  </w:num>
  <w:num w:numId="2" w16cid:durableId="391658876">
    <w:abstractNumId w:val="35"/>
  </w:num>
  <w:num w:numId="3" w16cid:durableId="597324739">
    <w:abstractNumId w:val="21"/>
  </w:num>
  <w:num w:numId="4" w16cid:durableId="656619075">
    <w:abstractNumId w:val="1"/>
  </w:num>
  <w:num w:numId="5" w16cid:durableId="994185270">
    <w:abstractNumId w:val="5"/>
  </w:num>
  <w:num w:numId="6" w16cid:durableId="307517579">
    <w:abstractNumId w:val="28"/>
  </w:num>
  <w:num w:numId="7" w16cid:durableId="1111239058">
    <w:abstractNumId w:val="18"/>
  </w:num>
  <w:num w:numId="8" w16cid:durableId="464978802">
    <w:abstractNumId w:val="14"/>
  </w:num>
  <w:num w:numId="9" w16cid:durableId="1452094812">
    <w:abstractNumId w:val="25"/>
  </w:num>
  <w:num w:numId="10" w16cid:durableId="921182070">
    <w:abstractNumId w:val="4"/>
  </w:num>
  <w:num w:numId="11" w16cid:durableId="647248389">
    <w:abstractNumId w:val="27"/>
  </w:num>
  <w:num w:numId="12" w16cid:durableId="1044138022">
    <w:abstractNumId w:val="20"/>
  </w:num>
  <w:num w:numId="13" w16cid:durableId="2055541362">
    <w:abstractNumId w:val="36"/>
  </w:num>
  <w:num w:numId="14" w16cid:durableId="991299067">
    <w:abstractNumId w:val="2"/>
  </w:num>
  <w:num w:numId="15" w16cid:durableId="1628509351">
    <w:abstractNumId w:val="34"/>
  </w:num>
  <w:num w:numId="16" w16cid:durableId="1518349913">
    <w:abstractNumId w:val="29"/>
  </w:num>
  <w:num w:numId="17" w16cid:durableId="1354654079">
    <w:abstractNumId w:val="7"/>
  </w:num>
  <w:num w:numId="18" w16cid:durableId="352999082">
    <w:abstractNumId w:val="31"/>
  </w:num>
  <w:num w:numId="19" w16cid:durableId="1347364641">
    <w:abstractNumId w:val="33"/>
  </w:num>
  <w:num w:numId="20" w16cid:durableId="623124313">
    <w:abstractNumId w:val="30"/>
  </w:num>
  <w:num w:numId="21" w16cid:durableId="654719589">
    <w:abstractNumId w:val="16"/>
  </w:num>
  <w:num w:numId="22" w16cid:durableId="351763215">
    <w:abstractNumId w:val="12"/>
  </w:num>
  <w:num w:numId="23" w16cid:durableId="809371623">
    <w:abstractNumId w:val="13"/>
  </w:num>
  <w:num w:numId="24" w16cid:durableId="42028991">
    <w:abstractNumId w:val="6"/>
  </w:num>
  <w:num w:numId="25" w16cid:durableId="59907160">
    <w:abstractNumId w:val="15"/>
  </w:num>
  <w:num w:numId="26" w16cid:durableId="910583989">
    <w:abstractNumId w:val="17"/>
  </w:num>
  <w:num w:numId="27" w16cid:durableId="216554692">
    <w:abstractNumId w:val="3"/>
  </w:num>
  <w:num w:numId="28" w16cid:durableId="718819225">
    <w:abstractNumId w:val="24"/>
  </w:num>
  <w:num w:numId="29" w16cid:durableId="198930760">
    <w:abstractNumId w:val="9"/>
  </w:num>
  <w:num w:numId="30" w16cid:durableId="1236088571">
    <w:abstractNumId w:val="0"/>
  </w:num>
  <w:num w:numId="31" w16cid:durableId="1592935749">
    <w:abstractNumId w:val="8"/>
  </w:num>
  <w:num w:numId="32" w16cid:durableId="1100486975">
    <w:abstractNumId w:val="10"/>
  </w:num>
  <w:num w:numId="33" w16cid:durableId="995374892">
    <w:abstractNumId w:val="26"/>
  </w:num>
  <w:num w:numId="34" w16cid:durableId="319502797">
    <w:abstractNumId w:val="11"/>
  </w:num>
  <w:num w:numId="35" w16cid:durableId="2058775150">
    <w:abstractNumId w:val="22"/>
  </w:num>
  <w:num w:numId="36" w16cid:durableId="99303442">
    <w:abstractNumId w:val="19"/>
  </w:num>
  <w:num w:numId="37" w16cid:durableId="1544711337">
    <w:abstractNumId w:val="32"/>
  </w:num>
  <w:num w:numId="38" w16cid:durableId="151723041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E8"/>
    <w:rsid w:val="000346CF"/>
    <w:rsid w:val="00035A33"/>
    <w:rsid w:val="000420A7"/>
    <w:rsid w:val="0006451B"/>
    <w:rsid w:val="00094697"/>
    <w:rsid w:val="00096215"/>
    <w:rsid w:val="000B62D6"/>
    <w:rsid w:val="000D65B5"/>
    <w:rsid w:val="000E276E"/>
    <w:rsid w:val="0010359E"/>
    <w:rsid w:val="0010378C"/>
    <w:rsid w:val="00145EBF"/>
    <w:rsid w:val="001624C5"/>
    <w:rsid w:val="0017613D"/>
    <w:rsid w:val="00194444"/>
    <w:rsid w:val="001C24B6"/>
    <w:rsid w:val="001D6C69"/>
    <w:rsid w:val="001E548A"/>
    <w:rsid w:val="00227FB0"/>
    <w:rsid w:val="00236651"/>
    <w:rsid w:val="002623DC"/>
    <w:rsid w:val="00325225"/>
    <w:rsid w:val="00394D20"/>
    <w:rsid w:val="003A223B"/>
    <w:rsid w:val="003A6392"/>
    <w:rsid w:val="003F3002"/>
    <w:rsid w:val="003F5097"/>
    <w:rsid w:val="00553014"/>
    <w:rsid w:val="005703E8"/>
    <w:rsid w:val="00575AF7"/>
    <w:rsid w:val="0058662F"/>
    <w:rsid w:val="005F4B7A"/>
    <w:rsid w:val="00627D57"/>
    <w:rsid w:val="00641AF4"/>
    <w:rsid w:val="00661E3B"/>
    <w:rsid w:val="00673BBD"/>
    <w:rsid w:val="00676FFE"/>
    <w:rsid w:val="00680ECF"/>
    <w:rsid w:val="006915A7"/>
    <w:rsid w:val="006A323E"/>
    <w:rsid w:val="006B3EBF"/>
    <w:rsid w:val="006E62C6"/>
    <w:rsid w:val="006F59BE"/>
    <w:rsid w:val="00745E84"/>
    <w:rsid w:val="00760B49"/>
    <w:rsid w:val="007A173F"/>
    <w:rsid w:val="007B117D"/>
    <w:rsid w:val="007C5459"/>
    <w:rsid w:val="008050E2"/>
    <w:rsid w:val="00806609"/>
    <w:rsid w:val="008534C4"/>
    <w:rsid w:val="0085766F"/>
    <w:rsid w:val="00890479"/>
    <w:rsid w:val="008C19C8"/>
    <w:rsid w:val="008D7CCA"/>
    <w:rsid w:val="00912369"/>
    <w:rsid w:val="00940D34"/>
    <w:rsid w:val="00941EFF"/>
    <w:rsid w:val="009530CA"/>
    <w:rsid w:val="00965760"/>
    <w:rsid w:val="009740FC"/>
    <w:rsid w:val="00975D1A"/>
    <w:rsid w:val="00987B75"/>
    <w:rsid w:val="009A3D04"/>
    <w:rsid w:val="009D6799"/>
    <w:rsid w:val="009F53EF"/>
    <w:rsid w:val="00A04C12"/>
    <w:rsid w:val="00A10D5D"/>
    <w:rsid w:val="00A11F8A"/>
    <w:rsid w:val="00AA1C7F"/>
    <w:rsid w:val="00AB3B2E"/>
    <w:rsid w:val="00AC055D"/>
    <w:rsid w:val="00AF64BF"/>
    <w:rsid w:val="00B10A42"/>
    <w:rsid w:val="00B400BD"/>
    <w:rsid w:val="00B4108B"/>
    <w:rsid w:val="00B51D72"/>
    <w:rsid w:val="00BA211F"/>
    <w:rsid w:val="00BB4E85"/>
    <w:rsid w:val="00BB6F23"/>
    <w:rsid w:val="00BD0FA7"/>
    <w:rsid w:val="00BD38EC"/>
    <w:rsid w:val="00BF2CBA"/>
    <w:rsid w:val="00C03241"/>
    <w:rsid w:val="00C0704F"/>
    <w:rsid w:val="00C146AB"/>
    <w:rsid w:val="00C30ACC"/>
    <w:rsid w:val="00C552B8"/>
    <w:rsid w:val="00CB022D"/>
    <w:rsid w:val="00D144BF"/>
    <w:rsid w:val="00D21EE7"/>
    <w:rsid w:val="00D2209E"/>
    <w:rsid w:val="00D4695D"/>
    <w:rsid w:val="00D9620F"/>
    <w:rsid w:val="00E1286D"/>
    <w:rsid w:val="00E133EE"/>
    <w:rsid w:val="00E203A9"/>
    <w:rsid w:val="00E34CF0"/>
    <w:rsid w:val="00E61155"/>
    <w:rsid w:val="00E618BB"/>
    <w:rsid w:val="00EC3637"/>
    <w:rsid w:val="00F03E06"/>
    <w:rsid w:val="00F908B1"/>
    <w:rsid w:val="00FA3801"/>
    <w:rsid w:val="00FB1852"/>
    <w:rsid w:val="00F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E860"/>
  <w15:chartTrackingRefBased/>
  <w15:docId w15:val="{0F4C81CE-FAEA-4465-BEC6-D0FDE17F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70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0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A10D5D"/>
    <w:pPr>
      <w:ind w:left="720"/>
      <w:contextualSpacing/>
    </w:pPr>
  </w:style>
  <w:style w:type="numbering" w:customStyle="1" w:styleId="Trenutnipopis1">
    <w:name w:val="Trenutni popis1"/>
    <w:uiPriority w:val="99"/>
    <w:rsid w:val="00E203A9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4</Pages>
  <Words>1362</Words>
  <Characters>7765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Office</cp:lastModifiedBy>
  <cp:revision>39</cp:revision>
  <cp:lastPrinted>2026-03-25T11:36:00Z</cp:lastPrinted>
  <dcterms:created xsi:type="dcterms:W3CDTF">2026-03-04T07:22:00Z</dcterms:created>
  <dcterms:modified xsi:type="dcterms:W3CDTF">2026-03-25T11:36:00Z</dcterms:modified>
</cp:coreProperties>
</file>