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931710" w:rsidRPr="00F618B6" w:rsidRDefault="00E53165" w:rsidP="001E5E66">
      <w:pPr>
        <w:jc w:val="center"/>
        <w:rPr>
          <w:rFonts w:asciiTheme="majorHAnsi" w:hAnsiTheme="majorHAnsi"/>
          <w:b/>
          <w:sz w:val="96"/>
          <w:szCs w:val="96"/>
        </w:rPr>
      </w:pPr>
      <w:r w:rsidRPr="00E53165">
        <w:rPr>
          <w:rFonts w:asciiTheme="majorHAnsi" w:hAnsiTheme="majorHAnsi"/>
          <w:b/>
          <w:sz w:val="144"/>
          <w:szCs w:val="144"/>
        </w:rPr>
        <w:t>V</w:t>
      </w:r>
      <w:r>
        <w:rPr>
          <w:rFonts w:asciiTheme="majorHAnsi" w:hAnsiTheme="majorHAnsi"/>
          <w:b/>
          <w:sz w:val="96"/>
          <w:szCs w:val="96"/>
        </w:rPr>
        <w:t>A S</w:t>
      </w:r>
      <w:r w:rsidRPr="00F618B6">
        <w:rPr>
          <w:rFonts w:asciiTheme="majorHAnsi" w:hAnsiTheme="majorHAnsi"/>
          <w:b/>
          <w:sz w:val="96"/>
          <w:szCs w:val="96"/>
        </w:rPr>
        <w:t xml:space="preserve"> </w:t>
      </w:r>
      <w:r>
        <w:rPr>
          <w:rFonts w:asciiTheme="majorHAnsi" w:hAnsiTheme="majorHAnsi"/>
          <w:b/>
          <w:sz w:val="96"/>
          <w:szCs w:val="96"/>
        </w:rPr>
        <w:t xml:space="preserve"> </w:t>
      </w:r>
      <w:r w:rsidR="00931710" w:rsidRPr="00F618B6">
        <w:rPr>
          <w:rFonts w:asciiTheme="majorHAnsi" w:hAnsiTheme="majorHAnsi"/>
          <w:b/>
          <w:sz w:val="96"/>
          <w:szCs w:val="96"/>
        </w:rPr>
        <w:t>P O Z I V A</w:t>
      </w:r>
      <w:r w:rsidR="001E5E66" w:rsidRPr="00F618B6">
        <w:rPr>
          <w:rFonts w:asciiTheme="majorHAnsi" w:hAnsiTheme="majorHAnsi"/>
          <w:b/>
          <w:sz w:val="96"/>
          <w:szCs w:val="96"/>
        </w:rPr>
        <w:t xml:space="preserve"> </w:t>
      </w:r>
      <w:r>
        <w:rPr>
          <w:rFonts w:asciiTheme="majorHAnsi" w:hAnsiTheme="majorHAnsi"/>
          <w:b/>
          <w:sz w:val="96"/>
          <w:szCs w:val="96"/>
        </w:rPr>
        <w:t xml:space="preserve"> </w:t>
      </w:r>
    </w:p>
    <w:p w:rsidR="00F6422B" w:rsidRDefault="00DB7354" w:rsidP="00F6422B">
      <w:pPr>
        <w:pStyle w:val="NoSpacing"/>
        <w:jc w:val="both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noProof/>
          <w:sz w:val="96"/>
          <w:szCs w:val="96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278642</wp:posOffset>
            </wp:positionH>
            <wp:positionV relativeFrom="paragraph">
              <wp:posOffset>681848</wp:posOffset>
            </wp:positionV>
            <wp:extent cx="2428031" cy="1746439"/>
            <wp:effectExtent l="19050" t="0" r="0" b="0"/>
            <wp:wrapNone/>
            <wp:docPr id="3" name="Picture 1" descr="C:\Documents and Settings\User\Local Settings\Temporary Internet Files\Content.IE5\32HP5IQ3\roses-celebres-exploit-7-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32HP5IQ3\roses-celebres-exploit-7-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90" cy="1746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E66" w:rsidRPr="00DB7354">
        <w:rPr>
          <w:rFonts w:asciiTheme="majorHAnsi" w:hAnsiTheme="majorHAnsi"/>
          <w:b/>
          <w:sz w:val="96"/>
          <w:szCs w:val="96"/>
        </w:rPr>
        <w:t xml:space="preserve">POVODOM </w:t>
      </w:r>
      <w:r w:rsidR="00F6422B">
        <w:rPr>
          <w:rFonts w:asciiTheme="majorHAnsi" w:hAnsiTheme="majorHAnsi"/>
          <w:b/>
          <w:sz w:val="96"/>
          <w:szCs w:val="96"/>
        </w:rPr>
        <w:t xml:space="preserve"> </w:t>
      </w:r>
      <w:r w:rsidR="001E5E66" w:rsidRPr="00DB7354">
        <w:rPr>
          <w:rFonts w:asciiTheme="majorHAnsi" w:hAnsiTheme="majorHAnsi"/>
          <w:b/>
          <w:sz w:val="96"/>
          <w:szCs w:val="96"/>
        </w:rPr>
        <w:t xml:space="preserve">MEĐUNARODNOG </w:t>
      </w:r>
      <w:r w:rsidR="00F6422B">
        <w:rPr>
          <w:rFonts w:asciiTheme="majorHAnsi" w:hAnsiTheme="majorHAnsi"/>
          <w:b/>
          <w:sz w:val="96"/>
          <w:szCs w:val="96"/>
        </w:rPr>
        <w:t xml:space="preserve">  </w:t>
      </w:r>
    </w:p>
    <w:p w:rsidR="001E5E66" w:rsidRPr="00DB7354" w:rsidRDefault="00F6422B" w:rsidP="00DB7354">
      <w:pPr>
        <w:pStyle w:val="NoSpacing"/>
        <w:jc w:val="center"/>
        <w:rPr>
          <w:rFonts w:asciiTheme="majorHAnsi" w:hAnsiTheme="majorHAnsi"/>
          <w:b/>
          <w:sz w:val="112"/>
          <w:szCs w:val="112"/>
        </w:rPr>
      </w:pPr>
      <w:r>
        <w:rPr>
          <w:rFonts w:asciiTheme="majorHAnsi" w:hAnsiTheme="majorHAnsi"/>
          <w:b/>
          <w:sz w:val="96"/>
          <w:szCs w:val="96"/>
        </w:rPr>
        <w:t xml:space="preserve">              </w:t>
      </w:r>
      <w:r w:rsidR="001E5E66" w:rsidRPr="00DB7354">
        <w:rPr>
          <w:rFonts w:asciiTheme="majorHAnsi" w:hAnsiTheme="majorHAnsi"/>
          <w:b/>
          <w:color w:val="FF0000"/>
          <w:sz w:val="112"/>
          <w:szCs w:val="112"/>
        </w:rPr>
        <w:t>DANA ŽENA</w:t>
      </w:r>
    </w:p>
    <w:p w:rsidR="001E5E66" w:rsidRPr="00DB7354" w:rsidRDefault="00F6422B" w:rsidP="00DB7354">
      <w:pPr>
        <w:pStyle w:val="NoSpacing"/>
        <w:jc w:val="center"/>
        <w:rPr>
          <w:rFonts w:asciiTheme="majorHAnsi" w:hAnsiTheme="majorHAnsi"/>
          <w:b/>
          <w:noProof/>
          <w:sz w:val="96"/>
          <w:szCs w:val="96"/>
          <w:lang w:val="en-US"/>
        </w:rPr>
      </w:pPr>
      <w:r>
        <w:rPr>
          <w:rFonts w:asciiTheme="majorHAnsi" w:hAnsiTheme="majorHAnsi"/>
          <w:b/>
          <w:noProof/>
          <w:sz w:val="96"/>
          <w:szCs w:val="96"/>
          <w:lang w:val="en-US"/>
        </w:rPr>
        <w:t xml:space="preserve">              </w:t>
      </w:r>
      <w:r w:rsidR="001E5E66" w:rsidRPr="00DB7354">
        <w:rPr>
          <w:rFonts w:asciiTheme="majorHAnsi" w:hAnsiTheme="majorHAnsi"/>
          <w:b/>
          <w:noProof/>
          <w:sz w:val="96"/>
          <w:szCs w:val="96"/>
          <w:lang w:val="en-US"/>
        </w:rPr>
        <w:t>NA KONCERT</w:t>
      </w:r>
    </w:p>
    <w:p w:rsidR="001E5E66" w:rsidRPr="00FB4645" w:rsidRDefault="001E5E66" w:rsidP="00FB4645">
      <w:pPr>
        <w:pStyle w:val="NoSpacing"/>
        <w:jc w:val="center"/>
        <w:rPr>
          <w:rFonts w:asciiTheme="majorHAnsi" w:hAnsiTheme="majorHAnsi" w:cs="Times New Roman"/>
          <w:b/>
          <w:noProof/>
          <w:sz w:val="144"/>
          <w:szCs w:val="144"/>
          <w:lang w:val="en-US"/>
        </w:rPr>
      </w:pPr>
      <w:r w:rsidRPr="00FB4645">
        <w:rPr>
          <w:rFonts w:asciiTheme="majorHAnsi" w:hAnsiTheme="majorHAnsi" w:cs="Times New Roman"/>
          <w:b/>
          <w:noProof/>
          <w:sz w:val="144"/>
          <w:szCs w:val="144"/>
          <w:lang w:val="en-US"/>
        </w:rPr>
        <w:t>DJEČJE KLAPE</w:t>
      </w:r>
    </w:p>
    <w:p w:rsidR="00931710" w:rsidRPr="00F618B6" w:rsidRDefault="00FB4645" w:rsidP="002E552B">
      <w:pPr>
        <w:jc w:val="center"/>
        <w:rPr>
          <w:rFonts w:asciiTheme="majorHAnsi" w:hAnsiTheme="majorHAnsi"/>
          <w:b/>
          <w:noProof/>
          <w:sz w:val="144"/>
          <w:szCs w:val="144"/>
          <w:lang w:val="en-US"/>
        </w:rPr>
      </w:pPr>
      <w:r>
        <w:rPr>
          <w:rFonts w:asciiTheme="majorHAnsi" w:hAnsiTheme="majorHAnsi"/>
          <w:b/>
          <w:noProof/>
          <w:sz w:val="144"/>
          <w:szCs w:val="14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454875</wp:posOffset>
            </wp:positionH>
            <wp:positionV relativeFrom="paragraph">
              <wp:posOffset>1256438</wp:posOffset>
            </wp:positionV>
            <wp:extent cx="7392611" cy="4696251"/>
            <wp:effectExtent l="476250" t="514350" r="646489" b="466299"/>
            <wp:wrapNone/>
            <wp:docPr id="9" name="Picture 1" descr="F:\My Pictures\TZ\2014\Galerija TOŠ\Željko Mucko\DSC_6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Pictures\TZ\2014\Galerija TOŠ\Željko Mucko\DSC_6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702" cy="46969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E5E66" w:rsidRPr="00F618B6">
        <w:rPr>
          <w:rFonts w:asciiTheme="majorHAnsi" w:hAnsiTheme="majorHAnsi"/>
          <w:b/>
          <w:noProof/>
          <w:sz w:val="144"/>
          <w:szCs w:val="144"/>
          <w:lang w:val="en-US"/>
        </w:rPr>
        <w:t>“P U N T A R K E”</w:t>
      </w:r>
    </w:p>
    <w:p w:rsidR="001E5E66" w:rsidRPr="001E5E66" w:rsidRDefault="001E5E66" w:rsidP="00931710">
      <w:pPr>
        <w:jc w:val="center"/>
        <w:rPr>
          <w:rFonts w:asciiTheme="majorHAnsi" w:hAnsiTheme="majorHAnsi"/>
          <w:b/>
          <w:sz w:val="72"/>
          <w:szCs w:val="72"/>
        </w:rPr>
      </w:pPr>
    </w:p>
    <w:p w:rsidR="00FB4645" w:rsidRDefault="00FB4645" w:rsidP="001E5E66">
      <w:pPr>
        <w:jc w:val="center"/>
        <w:rPr>
          <w:rFonts w:asciiTheme="majorHAnsi" w:hAnsiTheme="majorHAnsi"/>
          <w:b/>
          <w:sz w:val="60"/>
          <w:szCs w:val="60"/>
        </w:rPr>
      </w:pPr>
    </w:p>
    <w:p w:rsidR="00FB4645" w:rsidRDefault="00FB4645" w:rsidP="001E5E66">
      <w:pPr>
        <w:jc w:val="center"/>
        <w:rPr>
          <w:rFonts w:asciiTheme="majorHAnsi" w:hAnsiTheme="majorHAnsi"/>
          <w:b/>
          <w:sz w:val="60"/>
          <w:szCs w:val="60"/>
        </w:rPr>
      </w:pPr>
    </w:p>
    <w:p w:rsidR="00FB4645" w:rsidRDefault="00FB4645" w:rsidP="001E5E66">
      <w:pPr>
        <w:jc w:val="center"/>
        <w:rPr>
          <w:rFonts w:asciiTheme="majorHAnsi" w:hAnsiTheme="majorHAnsi"/>
          <w:b/>
          <w:sz w:val="60"/>
          <w:szCs w:val="60"/>
        </w:rPr>
      </w:pPr>
    </w:p>
    <w:p w:rsidR="00FB4645" w:rsidRDefault="00FB4645" w:rsidP="001E5E66">
      <w:pPr>
        <w:jc w:val="center"/>
        <w:rPr>
          <w:rFonts w:asciiTheme="majorHAnsi" w:hAnsiTheme="majorHAnsi"/>
          <w:b/>
          <w:sz w:val="60"/>
          <w:szCs w:val="60"/>
        </w:rPr>
      </w:pPr>
    </w:p>
    <w:p w:rsidR="00FB4645" w:rsidRPr="00FB4645" w:rsidRDefault="00FB4645" w:rsidP="001E5E66">
      <w:pPr>
        <w:jc w:val="center"/>
        <w:rPr>
          <w:rFonts w:asciiTheme="majorHAnsi" w:hAnsiTheme="majorHAnsi"/>
          <w:b/>
          <w:sz w:val="72"/>
          <w:szCs w:val="72"/>
        </w:rPr>
      </w:pPr>
    </w:p>
    <w:p w:rsidR="00DB7354" w:rsidRDefault="00DB7354" w:rsidP="001E5E66">
      <w:pPr>
        <w:jc w:val="center"/>
        <w:rPr>
          <w:rFonts w:asciiTheme="majorHAnsi" w:hAnsiTheme="majorHAnsi"/>
          <w:b/>
          <w:sz w:val="72"/>
          <w:szCs w:val="72"/>
        </w:rPr>
      </w:pPr>
    </w:p>
    <w:p w:rsidR="00A90251" w:rsidRPr="00A90251" w:rsidRDefault="00A90251" w:rsidP="001E5E66">
      <w:pPr>
        <w:jc w:val="center"/>
        <w:rPr>
          <w:rFonts w:asciiTheme="majorHAnsi" w:hAnsiTheme="majorHAnsi"/>
          <w:b/>
          <w:sz w:val="16"/>
          <w:szCs w:val="16"/>
        </w:rPr>
      </w:pPr>
    </w:p>
    <w:p w:rsidR="001E5E66" w:rsidRPr="00FB4645" w:rsidRDefault="00DB7354" w:rsidP="001E5E66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SUBOT</w:t>
      </w:r>
      <w:r w:rsidR="001E5E66" w:rsidRPr="00FB4645">
        <w:rPr>
          <w:rFonts w:asciiTheme="majorHAnsi" w:hAnsiTheme="majorHAnsi"/>
          <w:b/>
          <w:sz w:val="72"/>
          <w:szCs w:val="72"/>
        </w:rPr>
        <w:t xml:space="preserve">A, </w:t>
      </w:r>
      <w:r w:rsidR="001E5E66" w:rsidRPr="00FB4645">
        <w:rPr>
          <w:rFonts w:asciiTheme="majorHAnsi" w:hAnsiTheme="majorHAnsi"/>
          <w:b/>
          <w:color w:val="C00000"/>
          <w:sz w:val="72"/>
          <w:szCs w:val="72"/>
        </w:rPr>
        <w:t>07. OŽUJKA</w:t>
      </w:r>
      <w:r w:rsidR="001E5E66" w:rsidRPr="00FB4645">
        <w:rPr>
          <w:rFonts w:asciiTheme="majorHAnsi" w:hAnsiTheme="majorHAnsi"/>
          <w:b/>
          <w:sz w:val="72"/>
          <w:szCs w:val="72"/>
        </w:rPr>
        <w:t>, 2015</w:t>
      </w:r>
      <w:r w:rsidR="00F618B6" w:rsidRPr="00FB4645">
        <w:rPr>
          <w:rFonts w:asciiTheme="majorHAnsi" w:hAnsiTheme="majorHAnsi"/>
          <w:b/>
          <w:sz w:val="72"/>
          <w:szCs w:val="72"/>
        </w:rPr>
        <w:t>.</w:t>
      </w:r>
    </w:p>
    <w:p w:rsidR="00931710" w:rsidRPr="00FB4645" w:rsidRDefault="001E5E66" w:rsidP="001E5E66">
      <w:pPr>
        <w:jc w:val="center"/>
        <w:rPr>
          <w:rFonts w:asciiTheme="majorHAnsi" w:hAnsiTheme="majorHAnsi"/>
          <w:b/>
          <w:sz w:val="72"/>
          <w:szCs w:val="72"/>
        </w:rPr>
      </w:pPr>
      <w:r w:rsidRPr="00FB4645">
        <w:rPr>
          <w:rFonts w:asciiTheme="majorHAnsi" w:hAnsiTheme="majorHAnsi"/>
          <w:b/>
          <w:sz w:val="72"/>
          <w:szCs w:val="72"/>
        </w:rPr>
        <w:t xml:space="preserve">GALERIJA </w:t>
      </w:r>
      <w:r w:rsidR="00F618B6" w:rsidRPr="00FB4645">
        <w:rPr>
          <w:rFonts w:asciiTheme="majorHAnsi" w:hAnsiTheme="majorHAnsi"/>
          <w:b/>
          <w:sz w:val="72"/>
          <w:szCs w:val="72"/>
        </w:rPr>
        <w:t>„</w:t>
      </w:r>
      <w:r w:rsidRPr="00FB4645">
        <w:rPr>
          <w:rFonts w:asciiTheme="majorHAnsi" w:hAnsiTheme="majorHAnsi"/>
          <w:b/>
          <w:sz w:val="72"/>
          <w:szCs w:val="72"/>
        </w:rPr>
        <w:t>TOŠ</w:t>
      </w:r>
      <w:r w:rsidR="00F618B6" w:rsidRPr="00FB4645">
        <w:rPr>
          <w:rFonts w:asciiTheme="majorHAnsi" w:hAnsiTheme="majorHAnsi"/>
          <w:b/>
          <w:sz w:val="72"/>
          <w:szCs w:val="72"/>
        </w:rPr>
        <w:t>“,</w:t>
      </w:r>
      <w:r w:rsidRPr="00FB4645">
        <w:rPr>
          <w:rFonts w:asciiTheme="majorHAnsi" w:hAnsiTheme="majorHAnsi"/>
          <w:b/>
          <w:sz w:val="72"/>
          <w:szCs w:val="72"/>
        </w:rPr>
        <w:t xml:space="preserve">  </w:t>
      </w:r>
      <w:r w:rsidRPr="00FB4645">
        <w:rPr>
          <w:rFonts w:asciiTheme="majorHAnsi" w:hAnsiTheme="majorHAnsi"/>
          <w:b/>
          <w:color w:val="C00000"/>
          <w:sz w:val="72"/>
          <w:szCs w:val="72"/>
        </w:rPr>
        <w:t>19</w:t>
      </w:r>
      <w:r w:rsidR="00F618B6" w:rsidRPr="00FB4645">
        <w:rPr>
          <w:rFonts w:asciiTheme="majorHAnsi" w:hAnsiTheme="majorHAnsi"/>
          <w:b/>
          <w:color w:val="C00000"/>
          <w:sz w:val="72"/>
          <w:szCs w:val="72"/>
        </w:rPr>
        <w:t>:00</w:t>
      </w:r>
      <w:r w:rsidRPr="00FB4645">
        <w:rPr>
          <w:rFonts w:asciiTheme="majorHAnsi" w:hAnsiTheme="majorHAnsi"/>
          <w:b/>
          <w:sz w:val="72"/>
          <w:szCs w:val="72"/>
        </w:rPr>
        <w:t xml:space="preserve"> SATI</w:t>
      </w:r>
    </w:p>
    <w:sectPr w:rsidR="00931710" w:rsidRPr="00FB4645" w:rsidSect="00F618B6">
      <w:headerReference w:type="default" r:id="rId8"/>
      <w:footerReference w:type="default" r:id="rId9"/>
      <w:pgSz w:w="16839" w:h="23814" w:code="8"/>
      <w:pgMar w:top="1418" w:right="1417" w:bottom="709" w:left="1560" w:header="709" w:footer="192" w:gutter="0"/>
      <w:pgBorders w:offsetFrom="page">
        <w:top w:val="thinThickSmallGap" w:sz="48" w:space="24" w:color="C00000"/>
        <w:left w:val="thinThickSmallGap" w:sz="48" w:space="24" w:color="C00000"/>
        <w:bottom w:val="thickThinSmallGap" w:sz="48" w:space="24" w:color="C00000"/>
        <w:right w:val="thickThinSmallGap" w:sz="4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EE" w:rsidRDefault="000D45EE" w:rsidP="00931710">
      <w:pPr>
        <w:spacing w:after="0" w:line="240" w:lineRule="auto"/>
      </w:pPr>
      <w:r>
        <w:separator/>
      </w:r>
    </w:p>
  </w:endnote>
  <w:endnote w:type="continuationSeparator" w:id="0">
    <w:p w:rsidR="000D45EE" w:rsidRDefault="000D45EE" w:rsidP="0093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AA" w:rsidRDefault="000D45EE" w:rsidP="001E5E66">
    <w:pPr>
      <w:ind w:left="5664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EE" w:rsidRDefault="000D45EE" w:rsidP="00931710">
      <w:pPr>
        <w:spacing w:after="0" w:line="240" w:lineRule="auto"/>
      </w:pPr>
      <w:r>
        <w:separator/>
      </w:r>
    </w:p>
  </w:footnote>
  <w:footnote w:type="continuationSeparator" w:id="0">
    <w:p w:rsidR="000D45EE" w:rsidRDefault="000D45EE" w:rsidP="0093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66" w:rsidRDefault="001E5E66" w:rsidP="00B428AA">
    <w:pPr>
      <w:pStyle w:val="NoSpacing"/>
      <w:jc w:val="center"/>
    </w:pPr>
  </w:p>
  <w:p w:rsidR="00B428AA" w:rsidRPr="00A90251" w:rsidRDefault="00E53165" w:rsidP="00B428AA">
    <w:pPr>
      <w:pStyle w:val="NoSpacing"/>
      <w:jc w:val="center"/>
      <w:rPr>
        <w:rFonts w:asciiTheme="majorHAnsi" w:hAnsiTheme="majorHAnsi"/>
        <w:sz w:val="168"/>
        <w:szCs w:val="168"/>
      </w:rPr>
    </w:pPr>
    <w:r w:rsidRPr="00A90251">
      <w:rPr>
        <w:rFonts w:asciiTheme="majorHAnsi" w:hAnsiTheme="majorHAnsi"/>
        <w:sz w:val="168"/>
        <w:szCs w:val="168"/>
      </w:rPr>
      <w:t>OPĆINA PUNAT</w:t>
    </w:r>
    <w:r w:rsidR="001E5E66" w:rsidRPr="00A90251">
      <w:rPr>
        <w:rFonts w:asciiTheme="majorHAnsi" w:hAnsiTheme="majorHAnsi"/>
        <w:sz w:val="168"/>
        <w:szCs w:val="168"/>
      </w:rPr>
      <w:tab/>
    </w:r>
    <w:r w:rsidR="001E5E66" w:rsidRPr="00A90251">
      <w:rPr>
        <w:rFonts w:asciiTheme="majorHAnsi" w:hAnsiTheme="majorHAnsi"/>
        <w:sz w:val="168"/>
        <w:szCs w:val="16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1710"/>
    <w:rsid w:val="000B04BA"/>
    <w:rsid w:val="000D45EE"/>
    <w:rsid w:val="001E5E66"/>
    <w:rsid w:val="00276A48"/>
    <w:rsid w:val="002E552B"/>
    <w:rsid w:val="00484761"/>
    <w:rsid w:val="00615FE3"/>
    <w:rsid w:val="006646EB"/>
    <w:rsid w:val="00767AED"/>
    <w:rsid w:val="007927CD"/>
    <w:rsid w:val="00931710"/>
    <w:rsid w:val="00965D04"/>
    <w:rsid w:val="00A90251"/>
    <w:rsid w:val="00CD28FB"/>
    <w:rsid w:val="00D0324B"/>
    <w:rsid w:val="00D75D8B"/>
    <w:rsid w:val="00DB7354"/>
    <w:rsid w:val="00E53165"/>
    <w:rsid w:val="00F618B6"/>
    <w:rsid w:val="00F6422B"/>
    <w:rsid w:val="00FB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1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710"/>
    <w:pPr>
      <w:spacing w:after="0" w:line="240" w:lineRule="auto"/>
    </w:pPr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9317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710"/>
    <w:rPr>
      <w:lang w:val="hr-HR"/>
    </w:rPr>
  </w:style>
  <w:style w:type="character" w:styleId="Hyperlink">
    <w:name w:val="Hyperlink"/>
    <w:basedOn w:val="DefaultParagraphFont"/>
    <w:rsid w:val="00931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10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9317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710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Elfrida Mahulja</cp:lastModifiedBy>
  <cp:revision>2</cp:revision>
  <dcterms:created xsi:type="dcterms:W3CDTF">2015-02-27T14:46:00Z</dcterms:created>
  <dcterms:modified xsi:type="dcterms:W3CDTF">2015-02-27T14:46:00Z</dcterms:modified>
</cp:coreProperties>
</file>