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06" w:rsidRDefault="003E7106" w:rsidP="001F1BA7">
      <w:pPr>
        <w:spacing w:after="0" w:line="240" w:lineRule="auto"/>
        <w:rPr>
          <w:rFonts w:ascii="Times New Roman" w:hAnsi="Times New Roman" w:cs="Times New Roman"/>
          <w:noProof/>
          <w:lang w:eastAsia="hr-HR"/>
        </w:rPr>
      </w:pPr>
    </w:p>
    <w:p w:rsidR="003E7106" w:rsidRDefault="003E7106" w:rsidP="001F1BA7">
      <w:pPr>
        <w:spacing w:after="0" w:line="240" w:lineRule="auto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t xml:space="preserve"> </w:t>
      </w:r>
    </w:p>
    <w:p w:rsidR="003E7106" w:rsidRDefault="003E7106" w:rsidP="001F1BA7">
      <w:pPr>
        <w:spacing w:after="0" w:line="240" w:lineRule="auto"/>
        <w:rPr>
          <w:rFonts w:ascii="Times New Roman" w:hAnsi="Times New Roman" w:cs="Times New Roman"/>
          <w:noProof/>
          <w:lang w:eastAsia="hr-HR"/>
        </w:rPr>
      </w:pPr>
      <w:r w:rsidRPr="001F1BA7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10160</wp:posOffset>
            </wp:positionV>
            <wp:extent cx="609600" cy="800100"/>
            <wp:effectExtent l="19050" t="0" r="0" b="0"/>
            <wp:wrapTight wrapText="bothSides">
              <wp:wrapPolygon edited="0">
                <wp:start x="-675" y="0"/>
                <wp:lineTo x="-675" y="21086"/>
                <wp:lineTo x="21600" y="21086"/>
                <wp:lineTo x="21600" y="0"/>
                <wp:lineTo x="-675" y="0"/>
              </wp:wrapPolygon>
            </wp:wrapTight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106" w:rsidRDefault="003E7106" w:rsidP="001F1BA7">
      <w:pPr>
        <w:spacing w:after="0" w:line="240" w:lineRule="auto"/>
        <w:rPr>
          <w:rFonts w:ascii="Times New Roman" w:hAnsi="Times New Roman" w:cs="Times New Roman"/>
          <w:noProof/>
          <w:lang w:eastAsia="hr-HR"/>
        </w:rPr>
      </w:pPr>
    </w:p>
    <w:p w:rsidR="003E7106" w:rsidRDefault="003E7106" w:rsidP="001F1BA7">
      <w:pPr>
        <w:spacing w:after="0" w:line="240" w:lineRule="auto"/>
        <w:rPr>
          <w:rFonts w:ascii="Times New Roman" w:hAnsi="Times New Roman" w:cs="Times New Roman"/>
          <w:noProof/>
          <w:lang w:eastAsia="hr-HR"/>
        </w:rPr>
      </w:pPr>
    </w:p>
    <w:p w:rsidR="003E7106" w:rsidRDefault="003E7106" w:rsidP="001F1BA7">
      <w:pPr>
        <w:spacing w:after="0" w:line="240" w:lineRule="auto"/>
        <w:rPr>
          <w:rFonts w:ascii="Times New Roman" w:hAnsi="Times New Roman" w:cs="Times New Roman"/>
          <w:noProof/>
          <w:lang w:eastAsia="hr-HR"/>
        </w:rPr>
      </w:pPr>
    </w:p>
    <w:p w:rsidR="003B0CB5" w:rsidRPr="001F1BA7" w:rsidRDefault="003B0CB5" w:rsidP="001F1BA7">
      <w:pPr>
        <w:spacing w:after="0" w:line="240" w:lineRule="auto"/>
        <w:rPr>
          <w:rFonts w:ascii="Times New Roman" w:hAnsi="Times New Roman" w:cs="Times New Roman"/>
        </w:rPr>
      </w:pPr>
      <w:r w:rsidRPr="001F1BA7">
        <w:rPr>
          <w:rFonts w:ascii="Times New Roman" w:hAnsi="Times New Roman" w:cs="Times New Roman"/>
        </w:rPr>
        <w:t xml:space="preserve">                        </w:t>
      </w:r>
    </w:p>
    <w:tbl>
      <w:tblPr>
        <w:tblpPr w:leftFromText="180" w:rightFromText="180" w:bottomFromText="200" w:vertAnchor="text" w:horzAnchor="margin" w:tblpY="48"/>
        <w:tblW w:w="3855" w:type="dxa"/>
        <w:tblLayout w:type="fixed"/>
        <w:tblLook w:val="04A0"/>
      </w:tblPr>
      <w:tblGrid>
        <w:gridCol w:w="3855"/>
      </w:tblGrid>
      <w:tr w:rsidR="003B0CB5" w:rsidRPr="001F1BA7" w:rsidTr="003B0CB5">
        <w:trPr>
          <w:cantSplit/>
          <w:trHeight w:val="767"/>
        </w:trPr>
        <w:tc>
          <w:tcPr>
            <w:tcW w:w="3855" w:type="dxa"/>
            <w:hideMark/>
          </w:tcPr>
          <w:p w:rsidR="003B0CB5" w:rsidRPr="001F1BA7" w:rsidRDefault="003B0CB5" w:rsidP="001F1BA7">
            <w:pPr>
              <w:pStyle w:val="Heading1"/>
              <w:jc w:val="center"/>
              <w:rPr>
                <w:sz w:val="22"/>
                <w:szCs w:val="22"/>
              </w:rPr>
            </w:pPr>
            <w:r w:rsidRPr="001F1BA7">
              <w:rPr>
                <w:sz w:val="22"/>
                <w:szCs w:val="22"/>
              </w:rPr>
              <w:t>R E P U B L I K A   H R V A T S K A</w:t>
            </w:r>
          </w:p>
          <w:p w:rsidR="003E7106" w:rsidRPr="001F1BA7" w:rsidRDefault="003E7106" w:rsidP="003E7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PRIMORSKO – GORANSKA ŽUPANIJA</w:t>
            </w:r>
          </w:p>
          <w:p w:rsidR="003B0CB5" w:rsidRPr="001F1BA7" w:rsidRDefault="003B0CB5" w:rsidP="001F1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BA7">
              <w:rPr>
                <w:rFonts w:ascii="Times New Roman" w:hAnsi="Times New Roman" w:cs="Times New Roman"/>
              </w:rPr>
              <w:t>OPĆINA PUNAT</w:t>
            </w:r>
          </w:p>
        </w:tc>
      </w:tr>
      <w:tr w:rsidR="003B0CB5" w:rsidRPr="001F1BA7" w:rsidTr="003E7106">
        <w:trPr>
          <w:cantSplit/>
          <w:trHeight w:val="373"/>
        </w:trPr>
        <w:tc>
          <w:tcPr>
            <w:tcW w:w="3855" w:type="dxa"/>
          </w:tcPr>
          <w:p w:rsidR="003B0CB5" w:rsidRPr="001F1BA7" w:rsidRDefault="00574BF4" w:rsidP="001F1BA7">
            <w:pPr>
              <w:pStyle w:val="Heading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JEDINSTVENI UPRAVNI ODJEL</w:t>
            </w:r>
          </w:p>
        </w:tc>
      </w:tr>
      <w:tr w:rsidR="003B0CB5" w:rsidRPr="001F1BA7" w:rsidTr="003B0CB5">
        <w:trPr>
          <w:cantSplit/>
          <w:trHeight w:val="256"/>
        </w:trPr>
        <w:tc>
          <w:tcPr>
            <w:tcW w:w="3855" w:type="dxa"/>
            <w:hideMark/>
          </w:tcPr>
          <w:p w:rsidR="003B0CB5" w:rsidRPr="001F1BA7" w:rsidRDefault="00913114" w:rsidP="003011BC">
            <w:pPr>
              <w:pStyle w:val="Heading1"/>
              <w:rPr>
                <w:sz w:val="22"/>
                <w:szCs w:val="22"/>
              </w:rPr>
            </w:pPr>
            <w:r w:rsidRPr="001F1BA7">
              <w:rPr>
                <w:sz w:val="22"/>
                <w:szCs w:val="22"/>
              </w:rPr>
              <w:t xml:space="preserve">KLASA: </w:t>
            </w:r>
            <w:r w:rsidR="007B49C2">
              <w:rPr>
                <w:sz w:val="22"/>
                <w:szCs w:val="22"/>
              </w:rPr>
              <w:t>372-03/18-01/4</w:t>
            </w:r>
          </w:p>
        </w:tc>
      </w:tr>
      <w:tr w:rsidR="003B0CB5" w:rsidRPr="001F1BA7" w:rsidTr="003B0CB5">
        <w:trPr>
          <w:cantSplit/>
          <w:trHeight w:val="256"/>
        </w:trPr>
        <w:tc>
          <w:tcPr>
            <w:tcW w:w="3855" w:type="dxa"/>
            <w:hideMark/>
          </w:tcPr>
          <w:p w:rsidR="003B0CB5" w:rsidRPr="001F1BA7" w:rsidRDefault="003011BC" w:rsidP="00574BF4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URBROJ: </w:t>
            </w:r>
            <w:r w:rsidR="007B49C2">
              <w:rPr>
                <w:sz w:val="22"/>
                <w:szCs w:val="22"/>
              </w:rPr>
              <w:t>2142-02-03/4</w:t>
            </w:r>
            <w:r w:rsidR="00BA619F">
              <w:rPr>
                <w:sz w:val="22"/>
                <w:szCs w:val="22"/>
              </w:rPr>
              <w:t>-18-</w:t>
            </w:r>
            <w:r w:rsidR="007B49C2">
              <w:rPr>
                <w:sz w:val="22"/>
                <w:szCs w:val="22"/>
              </w:rPr>
              <w:t>1</w:t>
            </w:r>
          </w:p>
        </w:tc>
      </w:tr>
      <w:tr w:rsidR="003B0CB5" w:rsidRPr="001F1BA7" w:rsidTr="003B0CB5">
        <w:trPr>
          <w:cantSplit/>
          <w:trHeight w:val="256"/>
        </w:trPr>
        <w:tc>
          <w:tcPr>
            <w:tcW w:w="3855" w:type="dxa"/>
            <w:hideMark/>
          </w:tcPr>
          <w:p w:rsidR="003B0CB5" w:rsidRPr="001F1BA7" w:rsidRDefault="005467D0" w:rsidP="00A30E0A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Punat, 3</w:t>
            </w:r>
            <w:r w:rsidR="003B0CB5" w:rsidRPr="001F1BA7">
              <w:rPr>
                <w:sz w:val="22"/>
                <w:szCs w:val="22"/>
              </w:rPr>
              <w:t>.</w:t>
            </w:r>
            <w:r w:rsidR="00A30E0A">
              <w:rPr>
                <w:sz w:val="22"/>
                <w:szCs w:val="22"/>
              </w:rPr>
              <w:t xml:space="preserve"> svibnja</w:t>
            </w:r>
            <w:r w:rsidR="003011BC">
              <w:rPr>
                <w:sz w:val="22"/>
                <w:szCs w:val="22"/>
              </w:rPr>
              <w:t xml:space="preserve"> 2018</w:t>
            </w:r>
            <w:r w:rsidR="003B0CB5" w:rsidRPr="001F1BA7">
              <w:rPr>
                <w:sz w:val="22"/>
                <w:szCs w:val="22"/>
              </w:rPr>
              <w:t>. godine</w:t>
            </w:r>
          </w:p>
        </w:tc>
      </w:tr>
    </w:tbl>
    <w:p w:rsidR="003B0CB5" w:rsidRPr="001F1BA7" w:rsidRDefault="003B0CB5" w:rsidP="001F1BA7">
      <w:pPr>
        <w:spacing w:after="0" w:line="240" w:lineRule="auto"/>
        <w:rPr>
          <w:rFonts w:ascii="Times New Roman" w:hAnsi="Times New Roman" w:cs="Times New Roman"/>
        </w:rPr>
      </w:pPr>
    </w:p>
    <w:p w:rsidR="003B0CB5" w:rsidRPr="001F1BA7" w:rsidRDefault="003B0CB5" w:rsidP="001F1BA7">
      <w:pPr>
        <w:spacing w:after="0" w:line="240" w:lineRule="auto"/>
        <w:rPr>
          <w:rFonts w:ascii="Times New Roman" w:hAnsi="Times New Roman" w:cs="Times New Roman"/>
        </w:rPr>
      </w:pPr>
    </w:p>
    <w:p w:rsidR="003B0CB5" w:rsidRPr="001F1BA7" w:rsidRDefault="003B0CB5" w:rsidP="001F1BA7">
      <w:pPr>
        <w:spacing w:after="0" w:line="240" w:lineRule="auto"/>
        <w:rPr>
          <w:rFonts w:ascii="Times New Roman" w:hAnsi="Times New Roman" w:cs="Times New Roman"/>
        </w:rPr>
      </w:pPr>
    </w:p>
    <w:p w:rsidR="003B0CB5" w:rsidRPr="001F1BA7" w:rsidRDefault="003B0CB5" w:rsidP="001F1BA7">
      <w:pPr>
        <w:spacing w:after="0" w:line="240" w:lineRule="auto"/>
        <w:rPr>
          <w:rFonts w:ascii="Times New Roman" w:hAnsi="Times New Roman" w:cs="Times New Roman"/>
        </w:rPr>
      </w:pPr>
    </w:p>
    <w:p w:rsidR="003B0CB5" w:rsidRPr="001F1BA7" w:rsidRDefault="003B0CB5" w:rsidP="001F1BA7">
      <w:pPr>
        <w:spacing w:after="0" w:line="240" w:lineRule="auto"/>
        <w:rPr>
          <w:rFonts w:ascii="Times New Roman" w:hAnsi="Times New Roman" w:cs="Times New Roman"/>
        </w:rPr>
      </w:pPr>
    </w:p>
    <w:p w:rsidR="00FB3117" w:rsidRPr="001F1BA7" w:rsidRDefault="00FB3117" w:rsidP="001F1BA7">
      <w:pPr>
        <w:pStyle w:val="NoSpacing"/>
        <w:ind w:firstLine="708"/>
        <w:rPr>
          <w:rFonts w:ascii="Times New Roman" w:hAnsi="Times New Roman" w:cs="Times New Roman"/>
        </w:rPr>
      </w:pPr>
    </w:p>
    <w:p w:rsidR="001F1BA7" w:rsidRDefault="001F1BA7" w:rsidP="001F1BA7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:rsidR="001F1BA7" w:rsidRDefault="001F1BA7" w:rsidP="001F1BA7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:rsidR="001F1BA7" w:rsidRDefault="001F1BA7" w:rsidP="001F1BA7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:rsidR="001F1BA7" w:rsidRDefault="001F1BA7" w:rsidP="001F1BA7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:rsidR="001F1BA7" w:rsidRDefault="001F1BA7" w:rsidP="001F1BA7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:rsidR="0064477F" w:rsidRDefault="0064477F" w:rsidP="001F1BA7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:rsidR="0064477F" w:rsidRDefault="0064477F" w:rsidP="001F1BA7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:rsidR="003B0CB5" w:rsidRPr="0064477F" w:rsidRDefault="001C0126" w:rsidP="001F1BA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574BF4" w:rsidRPr="0064477F">
        <w:rPr>
          <w:rFonts w:ascii="Times New Roman" w:hAnsi="Times New Roman" w:cs="Times New Roman"/>
          <w:sz w:val="24"/>
          <w:szCs w:val="24"/>
        </w:rPr>
        <w:t>6</w:t>
      </w:r>
      <w:r w:rsidR="003B0CB5" w:rsidRPr="0064477F">
        <w:rPr>
          <w:rFonts w:ascii="Times New Roman" w:hAnsi="Times New Roman" w:cs="Times New Roman"/>
          <w:sz w:val="24"/>
          <w:szCs w:val="24"/>
        </w:rPr>
        <w:t>. Odluke o zakupu javnih površina</w:t>
      </w:r>
      <w:r w:rsidR="003011BC" w:rsidRPr="0064477F">
        <w:rPr>
          <w:rFonts w:ascii="Times New Roman" w:hAnsi="Times New Roman" w:cs="Times New Roman"/>
          <w:sz w:val="24"/>
          <w:szCs w:val="24"/>
        </w:rPr>
        <w:t xml:space="preserve"> </w:t>
      </w:r>
      <w:r w:rsidR="003B0CB5" w:rsidRPr="0064477F">
        <w:rPr>
          <w:rFonts w:ascii="Times New Roman" w:hAnsi="Times New Roman" w:cs="Times New Roman"/>
          <w:sz w:val="24"/>
          <w:szCs w:val="24"/>
        </w:rPr>
        <w:t>(„Službene novine Primor</w:t>
      </w:r>
      <w:r w:rsidR="003011BC" w:rsidRPr="0064477F">
        <w:rPr>
          <w:rFonts w:ascii="Times New Roman" w:hAnsi="Times New Roman" w:cs="Times New Roman"/>
          <w:sz w:val="24"/>
          <w:szCs w:val="24"/>
        </w:rPr>
        <w:t>sko-g</w:t>
      </w:r>
      <w:r w:rsidR="00574BF4" w:rsidRPr="0064477F">
        <w:rPr>
          <w:rFonts w:ascii="Times New Roman" w:hAnsi="Times New Roman" w:cs="Times New Roman"/>
          <w:sz w:val="24"/>
          <w:szCs w:val="24"/>
        </w:rPr>
        <w:t>oranske županije“ broj 8/18 i 12</w:t>
      </w:r>
      <w:r w:rsidR="003011BC" w:rsidRPr="0064477F">
        <w:rPr>
          <w:rFonts w:ascii="Times New Roman" w:hAnsi="Times New Roman" w:cs="Times New Roman"/>
          <w:sz w:val="24"/>
          <w:szCs w:val="24"/>
        </w:rPr>
        <w:t>/18</w:t>
      </w:r>
      <w:r w:rsidR="003B0CB5" w:rsidRPr="0064477F">
        <w:rPr>
          <w:rFonts w:ascii="Times New Roman" w:hAnsi="Times New Roman" w:cs="Times New Roman"/>
          <w:sz w:val="24"/>
          <w:szCs w:val="24"/>
        </w:rPr>
        <w:t xml:space="preserve">) i </w:t>
      </w:r>
      <w:r w:rsidRPr="0064477F">
        <w:rPr>
          <w:rFonts w:ascii="Times New Roman" w:hAnsi="Times New Roman" w:cs="Times New Roman"/>
          <w:sz w:val="24"/>
          <w:szCs w:val="24"/>
        </w:rPr>
        <w:t xml:space="preserve">Odluke o </w:t>
      </w:r>
      <w:r w:rsidR="003011BC" w:rsidRPr="0064477F">
        <w:rPr>
          <w:rFonts w:ascii="Times New Roman" w:hAnsi="Times New Roman" w:cs="Times New Roman"/>
          <w:sz w:val="24"/>
          <w:szCs w:val="24"/>
        </w:rPr>
        <w:t>lokacijama za zakup</w:t>
      </w:r>
      <w:r w:rsidRPr="0064477F">
        <w:rPr>
          <w:rFonts w:ascii="Times New Roman" w:hAnsi="Times New Roman" w:cs="Times New Roman"/>
          <w:sz w:val="24"/>
          <w:szCs w:val="24"/>
        </w:rPr>
        <w:t xml:space="preserve"> javnih površina</w:t>
      </w:r>
      <w:r w:rsidR="003011BC" w:rsidRPr="0064477F">
        <w:rPr>
          <w:rFonts w:ascii="Times New Roman" w:hAnsi="Times New Roman" w:cs="Times New Roman"/>
          <w:sz w:val="24"/>
          <w:szCs w:val="24"/>
        </w:rPr>
        <w:t xml:space="preserve"> </w:t>
      </w:r>
      <w:r w:rsidR="00BD3B81" w:rsidRPr="0064477F">
        <w:rPr>
          <w:rFonts w:ascii="Times New Roman" w:hAnsi="Times New Roman" w:cs="Times New Roman"/>
          <w:sz w:val="24"/>
          <w:szCs w:val="24"/>
        </w:rPr>
        <w:t xml:space="preserve">(KLASA: </w:t>
      </w:r>
      <w:r w:rsidR="00574BF4" w:rsidRPr="0064477F">
        <w:rPr>
          <w:rFonts w:ascii="Times New Roman" w:hAnsi="Times New Roman" w:cs="Times New Roman"/>
          <w:sz w:val="24"/>
          <w:szCs w:val="24"/>
        </w:rPr>
        <w:t>080-02/18-01/02</w:t>
      </w:r>
      <w:r w:rsidR="003011BC" w:rsidRPr="0064477F">
        <w:rPr>
          <w:rFonts w:ascii="Times New Roman" w:hAnsi="Times New Roman" w:cs="Times New Roman"/>
          <w:sz w:val="24"/>
          <w:szCs w:val="24"/>
        </w:rPr>
        <w:t>, URBROJ: 2</w:t>
      </w:r>
      <w:r w:rsidR="00BA619F" w:rsidRPr="0064477F">
        <w:rPr>
          <w:rFonts w:ascii="Times New Roman" w:hAnsi="Times New Roman" w:cs="Times New Roman"/>
          <w:sz w:val="24"/>
          <w:szCs w:val="24"/>
        </w:rPr>
        <w:t>142-02-02/1-18-19</w:t>
      </w:r>
      <w:r w:rsidR="0021611E" w:rsidRPr="0064477F">
        <w:rPr>
          <w:rFonts w:ascii="Times New Roman" w:hAnsi="Times New Roman" w:cs="Times New Roman"/>
          <w:sz w:val="24"/>
          <w:szCs w:val="24"/>
        </w:rPr>
        <w:t xml:space="preserve"> od </w:t>
      </w:r>
      <w:r w:rsidR="00BA619F" w:rsidRPr="0064477F">
        <w:rPr>
          <w:rFonts w:ascii="Times New Roman" w:hAnsi="Times New Roman" w:cs="Times New Roman"/>
          <w:sz w:val="24"/>
          <w:szCs w:val="24"/>
        </w:rPr>
        <w:t>2. svibnja</w:t>
      </w:r>
      <w:r w:rsidR="003011BC" w:rsidRPr="0064477F">
        <w:rPr>
          <w:rFonts w:ascii="Times New Roman" w:hAnsi="Times New Roman" w:cs="Times New Roman"/>
          <w:sz w:val="24"/>
          <w:szCs w:val="24"/>
        </w:rPr>
        <w:t xml:space="preserve"> 2018</w:t>
      </w:r>
      <w:r w:rsidR="0089549F" w:rsidRPr="0064477F">
        <w:rPr>
          <w:rFonts w:ascii="Times New Roman" w:hAnsi="Times New Roman" w:cs="Times New Roman"/>
          <w:sz w:val="24"/>
          <w:szCs w:val="24"/>
        </w:rPr>
        <w:t>. godine</w:t>
      </w:r>
      <w:r w:rsidRPr="0064477F">
        <w:rPr>
          <w:rFonts w:ascii="Times New Roman" w:hAnsi="Times New Roman" w:cs="Times New Roman"/>
          <w:sz w:val="24"/>
          <w:szCs w:val="24"/>
        </w:rPr>
        <w:t>) raspisuje se</w:t>
      </w:r>
    </w:p>
    <w:p w:rsidR="00124EA4" w:rsidRPr="001F1BA7" w:rsidRDefault="00124EA4" w:rsidP="001F1BA7">
      <w:pPr>
        <w:pStyle w:val="NoSpacing"/>
        <w:jc w:val="center"/>
        <w:rPr>
          <w:rFonts w:ascii="Times New Roman" w:hAnsi="Times New Roman" w:cs="Times New Roman"/>
          <w:b/>
        </w:rPr>
      </w:pPr>
    </w:p>
    <w:p w:rsidR="003B0CB5" w:rsidRPr="0064477F" w:rsidRDefault="001C0126" w:rsidP="001F1BA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477F">
        <w:rPr>
          <w:rFonts w:ascii="Times New Roman" w:hAnsi="Times New Roman" w:cs="Times New Roman"/>
          <w:b/>
          <w:sz w:val="32"/>
          <w:szCs w:val="32"/>
        </w:rPr>
        <w:t>J A V N I    N A T J E Č A J</w:t>
      </w:r>
    </w:p>
    <w:p w:rsidR="003B0CB5" w:rsidRPr="0064477F" w:rsidRDefault="003011BC" w:rsidP="001F1BA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477F">
        <w:rPr>
          <w:rFonts w:ascii="Times New Roman" w:hAnsi="Times New Roman" w:cs="Times New Roman"/>
          <w:b/>
          <w:sz w:val="32"/>
          <w:szCs w:val="32"/>
        </w:rPr>
        <w:t>za zakup javnih površina</w:t>
      </w:r>
    </w:p>
    <w:p w:rsidR="003B0CB5" w:rsidRPr="001F1BA7" w:rsidRDefault="003B0CB5" w:rsidP="001F1BA7">
      <w:pPr>
        <w:pStyle w:val="NoSpacing"/>
        <w:rPr>
          <w:rFonts w:ascii="Times New Roman" w:hAnsi="Times New Roman" w:cs="Times New Roman"/>
        </w:rPr>
      </w:pPr>
    </w:p>
    <w:p w:rsidR="00DE1D94" w:rsidRPr="0064477F" w:rsidRDefault="001C0126" w:rsidP="001F1B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>Prikupljaju se ponude za zakup javnih površina na sljedećim lokacijama:</w:t>
      </w:r>
    </w:p>
    <w:p w:rsidR="00377477" w:rsidRPr="0064477F" w:rsidRDefault="00377477" w:rsidP="00242D9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B81" w:rsidRPr="0064477F" w:rsidRDefault="003011BC" w:rsidP="00242D9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 xml:space="preserve">Na lokaciji „ispred Lučke ispostave“ utvrđuje se jedno mjesto za postavu kioska za prodaju </w:t>
      </w:r>
      <w:r w:rsidR="0085146A" w:rsidRPr="0064477F">
        <w:rPr>
          <w:rFonts w:ascii="Times New Roman" w:hAnsi="Times New Roman" w:cs="Times New Roman"/>
          <w:sz w:val="24"/>
          <w:szCs w:val="24"/>
        </w:rPr>
        <w:t>tiska i duhanskih prerađevina s</w:t>
      </w:r>
      <w:r w:rsidRPr="0064477F">
        <w:rPr>
          <w:rFonts w:ascii="Times New Roman" w:hAnsi="Times New Roman" w:cs="Times New Roman"/>
          <w:sz w:val="24"/>
          <w:szCs w:val="24"/>
        </w:rPr>
        <w:t xml:space="preserve"> početnom zakupninom od 20.800,00 kn.</w:t>
      </w:r>
    </w:p>
    <w:p w:rsidR="003011BC" w:rsidRPr="0064477F" w:rsidRDefault="003011BC" w:rsidP="00242D95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011BC" w:rsidRPr="0064477F" w:rsidRDefault="003011BC" w:rsidP="00242D9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>Na lokaciji „ispred Lučke ispostave“ utvrđuje se jedno mjesto za prodaju</w:t>
      </w:r>
      <w:r w:rsidR="0085146A" w:rsidRPr="0064477F">
        <w:rPr>
          <w:rFonts w:ascii="Times New Roman" w:hAnsi="Times New Roman" w:cs="Times New Roman"/>
          <w:sz w:val="24"/>
          <w:szCs w:val="24"/>
        </w:rPr>
        <w:t xml:space="preserve"> knjiga na klupi </w:t>
      </w:r>
      <w:proofErr w:type="spellStart"/>
      <w:r w:rsidR="0085146A" w:rsidRPr="0064477F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85146A" w:rsidRPr="0064477F">
        <w:rPr>
          <w:rFonts w:ascii="Times New Roman" w:hAnsi="Times New Roman" w:cs="Times New Roman"/>
          <w:sz w:val="24"/>
          <w:szCs w:val="24"/>
        </w:rPr>
        <w:t>. 3 x 1 m s</w:t>
      </w:r>
      <w:r w:rsidRPr="0064477F">
        <w:rPr>
          <w:rFonts w:ascii="Times New Roman" w:hAnsi="Times New Roman" w:cs="Times New Roman"/>
          <w:sz w:val="24"/>
          <w:szCs w:val="24"/>
        </w:rPr>
        <w:t xml:space="preserve"> početnom zakupninom od 5.100,00 kn.</w:t>
      </w:r>
    </w:p>
    <w:p w:rsidR="003011BC" w:rsidRPr="0064477F" w:rsidRDefault="003011BC" w:rsidP="00242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1BC" w:rsidRPr="0064477F" w:rsidRDefault="003011BC" w:rsidP="00242D9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 xml:space="preserve">Na lokaciji kod pošte, dio </w:t>
      </w:r>
      <w:proofErr w:type="spellStart"/>
      <w:r w:rsidRPr="0064477F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64477F">
        <w:rPr>
          <w:rFonts w:ascii="Times New Roman" w:hAnsi="Times New Roman" w:cs="Times New Roman"/>
          <w:sz w:val="24"/>
          <w:szCs w:val="24"/>
        </w:rPr>
        <w:t>. 8510 određuje se 5 (pet) prodajnih mjesta za postavu štanda (</w:t>
      </w:r>
      <w:proofErr w:type="spellStart"/>
      <w:r w:rsidRPr="0064477F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64477F">
        <w:rPr>
          <w:rFonts w:ascii="Times New Roman" w:hAnsi="Times New Roman" w:cs="Times New Roman"/>
          <w:sz w:val="24"/>
          <w:szCs w:val="24"/>
        </w:rPr>
        <w:t xml:space="preserve"> 2 m</w:t>
      </w:r>
      <w:r w:rsidRPr="006447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4477F">
        <w:rPr>
          <w:rFonts w:ascii="Times New Roman" w:hAnsi="Times New Roman" w:cs="Times New Roman"/>
          <w:sz w:val="24"/>
          <w:szCs w:val="24"/>
        </w:rPr>
        <w:t>) za prodaju autohtonih hrvatskih proizvoda s</w:t>
      </w:r>
      <w:r w:rsidR="0085146A" w:rsidRPr="0064477F">
        <w:rPr>
          <w:rFonts w:ascii="Times New Roman" w:hAnsi="Times New Roman" w:cs="Times New Roman"/>
          <w:sz w:val="24"/>
          <w:szCs w:val="24"/>
        </w:rPr>
        <w:t xml:space="preserve"> početnom </w:t>
      </w:r>
      <w:r w:rsidRPr="0064477F">
        <w:rPr>
          <w:rFonts w:ascii="Times New Roman" w:hAnsi="Times New Roman" w:cs="Times New Roman"/>
          <w:sz w:val="24"/>
          <w:szCs w:val="24"/>
        </w:rPr>
        <w:t>zakupninom</w:t>
      </w:r>
      <w:r w:rsidR="00EE4885" w:rsidRPr="0064477F">
        <w:rPr>
          <w:rFonts w:ascii="Times New Roman" w:hAnsi="Times New Roman" w:cs="Times New Roman"/>
          <w:sz w:val="24"/>
          <w:szCs w:val="24"/>
        </w:rPr>
        <w:t xml:space="preserve"> od 1.700,00 kn/ prodajno mjesto.</w:t>
      </w:r>
    </w:p>
    <w:p w:rsidR="00BD3B81" w:rsidRPr="0064477F" w:rsidRDefault="00BD3B81" w:rsidP="00242D95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8168D" w:rsidRPr="0064477F" w:rsidRDefault="00D8168D" w:rsidP="00242D9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 xml:space="preserve">Na lokaciji „Pod </w:t>
      </w:r>
      <w:proofErr w:type="spellStart"/>
      <w:r w:rsidRPr="0064477F">
        <w:rPr>
          <w:rFonts w:ascii="Times New Roman" w:hAnsi="Times New Roman" w:cs="Times New Roman"/>
          <w:sz w:val="24"/>
          <w:szCs w:val="24"/>
        </w:rPr>
        <w:t>gušternu</w:t>
      </w:r>
      <w:proofErr w:type="spellEnd"/>
      <w:r w:rsidRPr="0064477F">
        <w:rPr>
          <w:rFonts w:ascii="Times New Roman" w:hAnsi="Times New Roman" w:cs="Times New Roman"/>
          <w:sz w:val="24"/>
          <w:szCs w:val="24"/>
        </w:rPr>
        <w:t xml:space="preserve"> uz dječje igralište“, dio </w:t>
      </w:r>
      <w:proofErr w:type="spellStart"/>
      <w:r w:rsidRPr="0064477F">
        <w:rPr>
          <w:rFonts w:ascii="Times New Roman" w:hAnsi="Times New Roman" w:cs="Times New Roman"/>
          <w:sz w:val="24"/>
          <w:szCs w:val="24"/>
        </w:rPr>
        <w:t>z.č</w:t>
      </w:r>
      <w:proofErr w:type="spellEnd"/>
      <w:r w:rsidRPr="0064477F">
        <w:rPr>
          <w:rFonts w:ascii="Times New Roman" w:hAnsi="Times New Roman" w:cs="Times New Roman"/>
          <w:sz w:val="24"/>
          <w:szCs w:val="24"/>
        </w:rPr>
        <w:t xml:space="preserve">. 9136/2 </w:t>
      </w:r>
      <w:proofErr w:type="spellStart"/>
      <w:r w:rsidRPr="0064477F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Pr="0064477F">
        <w:rPr>
          <w:rFonts w:ascii="Times New Roman" w:hAnsi="Times New Roman" w:cs="Times New Roman"/>
          <w:sz w:val="24"/>
          <w:szCs w:val="24"/>
        </w:rPr>
        <w:t>. Punat, određuju se 1 (jedno) prodajno mjesto za prodaju meda, maslinovog ulja i smokava (2,5 m</w:t>
      </w:r>
      <w:r w:rsidRPr="006447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5146A" w:rsidRPr="0064477F">
        <w:rPr>
          <w:rFonts w:ascii="Times New Roman" w:hAnsi="Times New Roman" w:cs="Times New Roman"/>
          <w:sz w:val="24"/>
          <w:szCs w:val="24"/>
        </w:rPr>
        <w:t>) s</w:t>
      </w:r>
      <w:r w:rsidRPr="0064477F">
        <w:rPr>
          <w:rFonts w:ascii="Times New Roman" w:hAnsi="Times New Roman" w:cs="Times New Roman"/>
          <w:sz w:val="24"/>
          <w:szCs w:val="24"/>
        </w:rPr>
        <w:t xml:space="preserve"> početnom zakupninom u iznosu od 4.400,00 kn.</w:t>
      </w:r>
    </w:p>
    <w:p w:rsidR="00D8168D" w:rsidRPr="0064477F" w:rsidRDefault="00D8168D" w:rsidP="00242D95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A551B" w:rsidRPr="0064477F" w:rsidRDefault="00CD2B29" w:rsidP="00242D9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 xml:space="preserve">Na lokaciji „Pod </w:t>
      </w:r>
      <w:proofErr w:type="spellStart"/>
      <w:r w:rsidRPr="0064477F">
        <w:rPr>
          <w:rFonts w:ascii="Times New Roman" w:hAnsi="Times New Roman" w:cs="Times New Roman"/>
          <w:sz w:val="24"/>
          <w:szCs w:val="24"/>
        </w:rPr>
        <w:t>gušternu</w:t>
      </w:r>
      <w:proofErr w:type="spellEnd"/>
      <w:r w:rsidRPr="0064477F">
        <w:rPr>
          <w:rFonts w:ascii="Times New Roman" w:hAnsi="Times New Roman" w:cs="Times New Roman"/>
          <w:sz w:val="24"/>
          <w:szCs w:val="24"/>
        </w:rPr>
        <w:t xml:space="preserve"> uz dječje igralište“, dio </w:t>
      </w:r>
      <w:proofErr w:type="spellStart"/>
      <w:r w:rsidRPr="0064477F">
        <w:rPr>
          <w:rFonts w:ascii="Times New Roman" w:hAnsi="Times New Roman" w:cs="Times New Roman"/>
          <w:sz w:val="24"/>
          <w:szCs w:val="24"/>
        </w:rPr>
        <w:t>z.č</w:t>
      </w:r>
      <w:proofErr w:type="spellEnd"/>
      <w:r w:rsidRPr="0064477F">
        <w:rPr>
          <w:rFonts w:ascii="Times New Roman" w:hAnsi="Times New Roman" w:cs="Times New Roman"/>
          <w:sz w:val="24"/>
          <w:szCs w:val="24"/>
        </w:rPr>
        <w:t xml:space="preserve">. 9136/2 </w:t>
      </w:r>
      <w:proofErr w:type="spellStart"/>
      <w:r w:rsidRPr="0064477F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Pr="0064477F">
        <w:rPr>
          <w:rFonts w:ascii="Times New Roman" w:hAnsi="Times New Roman" w:cs="Times New Roman"/>
          <w:sz w:val="24"/>
          <w:szCs w:val="24"/>
        </w:rPr>
        <w:t>. Punat, određuju se 3 (tri) prodajna mjesta za obiteljska poljoprivredna gospodarstva</w:t>
      </w:r>
      <w:r w:rsidR="000D02D9" w:rsidRPr="0064477F">
        <w:rPr>
          <w:rFonts w:ascii="Times New Roman" w:hAnsi="Times New Roman" w:cs="Times New Roman"/>
          <w:sz w:val="24"/>
          <w:szCs w:val="24"/>
        </w:rPr>
        <w:t xml:space="preserve"> (2,5 m</w:t>
      </w:r>
      <w:r w:rsidR="000D02D9" w:rsidRPr="006447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D02D9" w:rsidRPr="0064477F">
        <w:rPr>
          <w:rFonts w:ascii="Times New Roman" w:hAnsi="Times New Roman" w:cs="Times New Roman"/>
          <w:sz w:val="24"/>
          <w:szCs w:val="24"/>
        </w:rPr>
        <w:t>)</w:t>
      </w:r>
      <w:r w:rsidR="0085146A" w:rsidRPr="0064477F">
        <w:rPr>
          <w:rFonts w:ascii="Times New Roman" w:hAnsi="Times New Roman" w:cs="Times New Roman"/>
          <w:sz w:val="24"/>
          <w:szCs w:val="24"/>
        </w:rPr>
        <w:t xml:space="preserve"> s</w:t>
      </w:r>
      <w:r w:rsidRPr="0064477F">
        <w:rPr>
          <w:rFonts w:ascii="Times New Roman" w:hAnsi="Times New Roman" w:cs="Times New Roman"/>
          <w:sz w:val="24"/>
          <w:szCs w:val="24"/>
        </w:rPr>
        <w:t xml:space="preserve"> početnom zakupninom u iznosu od 4.400,00 kn za svako prodajno mjesto.</w:t>
      </w:r>
    </w:p>
    <w:p w:rsidR="0096126A" w:rsidRPr="0064477F" w:rsidRDefault="0096126A" w:rsidP="00242D95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A551B" w:rsidRPr="0064477F" w:rsidRDefault="000A551B" w:rsidP="00242D9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lastRenderedPageBreak/>
        <w:t xml:space="preserve">Na lokaciji „Pod </w:t>
      </w:r>
      <w:proofErr w:type="spellStart"/>
      <w:r w:rsidRPr="0064477F">
        <w:rPr>
          <w:rFonts w:ascii="Times New Roman" w:hAnsi="Times New Roman" w:cs="Times New Roman"/>
          <w:sz w:val="24"/>
          <w:szCs w:val="24"/>
        </w:rPr>
        <w:t>gušternu</w:t>
      </w:r>
      <w:proofErr w:type="spellEnd"/>
      <w:r w:rsidRPr="0064477F">
        <w:rPr>
          <w:rFonts w:ascii="Times New Roman" w:hAnsi="Times New Roman" w:cs="Times New Roman"/>
          <w:sz w:val="24"/>
          <w:szCs w:val="24"/>
        </w:rPr>
        <w:t xml:space="preserve"> uz dječje igralište“, dio </w:t>
      </w:r>
      <w:proofErr w:type="spellStart"/>
      <w:r w:rsidRPr="0064477F">
        <w:rPr>
          <w:rFonts w:ascii="Times New Roman" w:hAnsi="Times New Roman" w:cs="Times New Roman"/>
          <w:sz w:val="24"/>
          <w:szCs w:val="24"/>
        </w:rPr>
        <w:t>z.č</w:t>
      </w:r>
      <w:proofErr w:type="spellEnd"/>
      <w:r w:rsidRPr="0064477F">
        <w:rPr>
          <w:rFonts w:ascii="Times New Roman" w:hAnsi="Times New Roman" w:cs="Times New Roman"/>
          <w:sz w:val="24"/>
          <w:szCs w:val="24"/>
        </w:rPr>
        <w:t xml:space="preserve">. 9136/2 </w:t>
      </w:r>
      <w:proofErr w:type="spellStart"/>
      <w:r w:rsidRPr="0064477F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Pr="0064477F">
        <w:rPr>
          <w:rFonts w:ascii="Times New Roman" w:hAnsi="Times New Roman" w:cs="Times New Roman"/>
          <w:sz w:val="24"/>
          <w:szCs w:val="24"/>
        </w:rPr>
        <w:t xml:space="preserve">. Punat, određuju se 1 (jedno) mjesto za iznajmljivanje skutera (površina jednog parkirnog mjesta, maksimalno 4 – 5 </w:t>
      </w:r>
      <w:r w:rsidR="0085146A" w:rsidRPr="0064477F">
        <w:rPr>
          <w:rFonts w:ascii="Times New Roman" w:hAnsi="Times New Roman" w:cs="Times New Roman"/>
          <w:sz w:val="24"/>
          <w:szCs w:val="24"/>
        </w:rPr>
        <w:t>skutera) s</w:t>
      </w:r>
      <w:r w:rsidRPr="0064477F">
        <w:rPr>
          <w:rFonts w:ascii="Times New Roman" w:hAnsi="Times New Roman" w:cs="Times New Roman"/>
          <w:sz w:val="24"/>
          <w:szCs w:val="24"/>
        </w:rPr>
        <w:t xml:space="preserve"> početnom zakupninom od 5.000,00 kn.</w:t>
      </w:r>
    </w:p>
    <w:p w:rsidR="00CD2B29" w:rsidRPr="0064477F" w:rsidRDefault="00CD2B29" w:rsidP="00242D95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01D95" w:rsidRPr="0064477F" w:rsidRDefault="00301D95" w:rsidP="00242D9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D2B29" w:rsidRPr="0064477F" w:rsidRDefault="00CD2B29" w:rsidP="00242D9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 xml:space="preserve">Na lokaciji „Pod </w:t>
      </w:r>
      <w:proofErr w:type="spellStart"/>
      <w:r w:rsidRPr="0064477F">
        <w:rPr>
          <w:rFonts w:ascii="Times New Roman" w:hAnsi="Times New Roman" w:cs="Times New Roman"/>
          <w:sz w:val="24"/>
          <w:szCs w:val="24"/>
        </w:rPr>
        <w:t>gušternu</w:t>
      </w:r>
      <w:proofErr w:type="spellEnd"/>
      <w:r w:rsidRPr="0064477F">
        <w:rPr>
          <w:rFonts w:ascii="Times New Roman" w:hAnsi="Times New Roman" w:cs="Times New Roman"/>
          <w:sz w:val="24"/>
          <w:szCs w:val="24"/>
        </w:rPr>
        <w:t xml:space="preserve"> – plato ispod autobusnog stajališta“, dio </w:t>
      </w:r>
      <w:proofErr w:type="spellStart"/>
      <w:r w:rsidRPr="0064477F">
        <w:rPr>
          <w:rFonts w:ascii="Times New Roman" w:hAnsi="Times New Roman" w:cs="Times New Roman"/>
          <w:sz w:val="24"/>
          <w:szCs w:val="24"/>
        </w:rPr>
        <w:t>z.č</w:t>
      </w:r>
      <w:proofErr w:type="spellEnd"/>
      <w:r w:rsidRPr="0064477F">
        <w:rPr>
          <w:rFonts w:ascii="Times New Roman" w:hAnsi="Times New Roman" w:cs="Times New Roman"/>
          <w:sz w:val="24"/>
          <w:szCs w:val="24"/>
        </w:rPr>
        <w:t xml:space="preserve">. 8514/6 i dio 8514/9 </w:t>
      </w:r>
      <w:proofErr w:type="spellStart"/>
      <w:r w:rsidRPr="0064477F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Pr="0064477F">
        <w:rPr>
          <w:rFonts w:ascii="Times New Roman" w:hAnsi="Times New Roman" w:cs="Times New Roman"/>
          <w:sz w:val="24"/>
          <w:szCs w:val="24"/>
        </w:rPr>
        <w:t>. Punat</w:t>
      </w:r>
      <w:r w:rsidR="008828C8" w:rsidRPr="0064477F">
        <w:rPr>
          <w:rFonts w:ascii="Times New Roman" w:hAnsi="Times New Roman" w:cs="Times New Roman"/>
          <w:sz w:val="24"/>
          <w:szCs w:val="24"/>
        </w:rPr>
        <w:t xml:space="preserve"> određuje se po 1 (jedno) prodajno mjesto s početnom zakupninom prema vrsti ponude: </w:t>
      </w:r>
    </w:p>
    <w:p w:rsidR="008828C8" w:rsidRPr="0064477F" w:rsidRDefault="008828C8" w:rsidP="001F1BA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8828C8" w:rsidRPr="0064477F" w:rsidRDefault="008828C8" w:rsidP="001F1BA7">
      <w:pPr>
        <w:pStyle w:val="NoSpacing"/>
        <w:numPr>
          <w:ilvl w:val="0"/>
          <w:numId w:val="3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>Izrada portreta (2,5 m</w:t>
      </w:r>
      <w:r w:rsidRPr="006447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4477F">
        <w:rPr>
          <w:rFonts w:ascii="Times New Roman" w:hAnsi="Times New Roman" w:cs="Times New Roman"/>
          <w:sz w:val="24"/>
          <w:szCs w:val="24"/>
        </w:rPr>
        <w:t>)</w:t>
      </w:r>
      <w:r w:rsidRPr="0064477F">
        <w:rPr>
          <w:rFonts w:ascii="Times New Roman" w:hAnsi="Times New Roman" w:cs="Times New Roman"/>
          <w:sz w:val="24"/>
          <w:szCs w:val="24"/>
        </w:rPr>
        <w:tab/>
      </w:r>
      <w:r w:rsidRPr="0064477F">
        <w:rPr>
          <w:rFonts w:ascii="Times New Roman" w:hAnsi="Times New Roman" w:cs="Times New Roman"/>
          <w:sz w:val="24"/>
          <w:szCs w:val="24"/>
        </w:rPr>
        <w:tab/>
      </w:r>
      <w:r w:rsidRPr="0064477F">
        <w:rPr>
          <w:rFonts w:ascii="Times New Roman" w:hAnsi="Times New Roman" w:cs="Times New Roman"/>
          <w:sz w:val="24"/>
          <w:szCs w:val="24"/>
        </w:rPr>
        <w:tab/>
      </w:r>
      <w:r w:rsidRPr="0064477F">
        <w:rPr>
          <w:rFonts w:ascii="Times New Roman" w:hAnsi="Times New Roman" w:cs="Times New Roman"/>
          <w:sz w:val="24"/>
          <w:szCs w:val="24"/>
        </w:rPr>
        <w:tab/>
      </w:r>
      <w:r w:rsidRPr="0064477F">
        <w:rPr>
          <w:rFonts w:ascii="Times New Roman" w:hAnsi="Times New Roman" w:cs="Times New Roman"/>
          <w:sz w:val="24"/>
          <w:szCs w:val="24"/>
        </w:rPr>
        <w:tab/>
      </w:r>
      <w:r w:rsidRPr="0064477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4477F">
        <w:rPr>
          <w:rFonts w:ascii="Times New Roman" w:hAnsi="Times New Roman" w:cs="Times New Roman"/>
          <w:sz w:val="24"/>
          <w:szCs w:val="24"/>
        </w:rPr>
        <w:tab/>
      </w:r>
      <w:r w:rsidRPr="0064477F">
        <w:rPr>
          <w:rFonts w:ascii="Times New Roman" w:hAnsi="Times New Roman" w:cs="Times New Roman"/>
          <w:sz w:val="24"/>
          <w:szCs w:val="24"/>
        </w:rPr>
        <w:t xml:space="preserve"> </w:t>
      </w:r>
      <w:r w:rsidR="0064477F">
        <w:rPr>
          <w:rFonts w:ascii="Times New Roman" w:hAnsi="Times New Roman" w:cs="Times New Roman"/>
          <w:sz w:val="24"/>
          <w:szCs w:val="24"/>
        </w:rPr>
        <w:t xml:space="preserve"> </w:t>
      </w:r>
      <w:r w:rsidRPr="0064477F">
        <w:rPr>
          <w:rFonts w:ascii="Times New Roman" w:hAnsi="Times New Roman" w:cs="Times New Roman"/>
          <w:sz w:val="24"/>
          <w:szCs w:val="24"/>
        </w:rPr>
        <w:t>3.200,00 kn</w:t>
      </w:r>
    </w:p>
    <w:p w:rsidR="008828C8" w:rsidRPr="0064477F" w:rsidRDefault="008828C8" w:rsidP="001F1BA7">
      <w:pPr>
        <w:pStyle w:val="NoSpacing"/>
        <w:numPr>
          <w:ilvl w:val="0"/>
          <w:numId w:val="3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>Prodaja slika (pano 3 x 2 m)</w:t>
      </w:r>
      <w:r w:rsidRPr="0064477F">
        <w:rPr>
          <w:rFonts w:ascii="Times New Roman" w:hAnsi="Times New Roman" w:cs="Times New Roman"/>
          <w:sz w:val="24"/>
          <w:szCs w:val="24"/>
        </w:rPr>
        <w:tab/>
      </w:r>
      <w:r w:rsidRPr="0064477F">
        <w:rPr>
          <w:rFonts w:ascii="Times New Roman" w:hAnsi="Times New Roman" w:cs="Times New Roman"/>
          <w:sz w:val="24"/>
          <w:szCs w:val="24"/>
        </w:rPr>
        <w:tab/>
      </w:r>
      <w:r w:rsidRPr="0064477F">
        <w:rPr>
          <w:rFonts w:ascii="Times New Roman" w:hAnsi="Times New Roman" w:cs="Times New Roman"/>
          <w:sz w:val="24"/>
          <w:szCs w:val="24"/>
        </w:rPr>
        <w:tab/>
      </w:r>
      <w:r w:rsidRPr="0064477F">
        <w:rPr>
          <w:rFonts w:ascii="Times New Roman" w:hAnsi="Times New Roman" w:cs="Times New Roman"/>
          <w:sz w:val="24"/>
          <w:szCs w:val="24"/>
        </w:rPr>
        <w:tab/>
      </w:r>
      <w:r w:rsidRPr="0064477F">
        <w:rPr>
          <w:rFonts w:ascii="Times New Roman" w:hAnsi="Times New Roman" w:cs="Times New Roman"/>
          <w:sz w:val="24"/>
          <w:szCs w:val="24"/>
        </w:rPr>
        <w:tab/>
      </w:r>
      <w:r w:rsidR="0064477F">
        <w:rPr>
          <w:rFonts w:ascii="Times New Roman" w:hAnsi="Times New Roman" w:cs="Times New Roman"/>
          <w:sz w:val="24"/>
          <w:szCs w:val="24"/>
        </w:rPr>
        <w:tab/>
      </w:r>
      <w:r w:rsidRPr="0064477F">
        <w:rPr>
          <w:rFonts w:ascii="Times New Roman" w:hAnsi="Times New Roman" w:cs="Times New Roman"/>
          <w:sz w:val="24"/>
          <w:szCs w:val="24"/>
        </w:rPr>
        <w:t>12.400,00 kn</w:t>
      </w:r>
    </w:p>
    <w:p w:rsidR="008828C8" w:rsidRPr="0064477F" w:rsidRDefault="008828C8" w:rsidP="001F1BA7">
      <w:pPr>
        <w:pStyle w:val="NoSpacing"/>
        <w:numPr>
          <w:ilvl w:val="0"/>
          <w:numId w:val="3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>Oslikavanje tijela (2,5 m</w:t>
      </w:r>
      <w:r w:rsidRPr="006447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4477F">
        <w:rPr>
          <w:rFonts w:ascii="Times New Roman" w:hAnsi="Times New Roman" w:cs="Times New Roman"/>
          <w:sz w:val="24"/>
          <w:szCs w:val="24"/>
        </w:rPr>
        <w:t>)</w:t>
      </w:r>
      <w:r w:rsidRPr="0064477F">
        <w:rPr>
          <w:rFonts w:ascii="Times New Roman" w:hAnsi="Times New Roman" w:cs="Times New Roman"/>
          <w:sz w:val="24"/>
          <w:szCs w:val="24"/>
        </w:rPr>
        <w:tab/>
      </w:r>
      <w:r w:rsidRPr="0064477F">
        <w:rPr>
          <w:rFonts w:ascii="Times New Roman" w:hAnsi="Times New Roman" w:cs="Times New Roman"/>
          <w:sz w:val="24"/>
          <w:szCs w:val="24"/>
        </w:rPr>
        <w:tab/>
      </w:r>
      <w:r w:rsidRPr="0064477F">
        <w:rPr>
          <w:rFonts w:ascii="Times New Roman" w:hAnsi="Times New Roman" w:cs="Times New Roman"/>
          <w:sz w:val="24"/>
          <w:szCs w:val="24"/>
        </w:rPr>
        <w:tab/>
      </w:r>
      <w:r w:rsidRPr="0064477F">
        <w:rPr>
          <w:rFonts w:ascii="Times New Roman" w:hAnsi="Times New Roman" w:cs="Times New Roman"/>
          <w:sz w:val="24"/>
          <w:szCs w:val="24"/>
        </w:rPr>
        <w:tab/>
      </w:r>
      <w:r w:rsidRPr="0064477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F1BA7" w:rsidRPr="0064477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4477F">
        <w:rPr>
          <w:rFonts w:ascii="Times New Roman" w:hAnsi="Times New Roman" w:cs="Times New Roman"/>
          <w:sz w:val="24"/>
          <w:szCs w:val="24"/>
        </w:rPr>
        <w:t>4.400,00 kn</w:t>
      </w:r>
    </w:p>
    <w:p w:rsidR="008828C8" w:rsidRPr="0064477F" w:rsidRDefault="008828C8" w:rsidP="001F1BA7">
      <w:pPr>
        <w:pStyle w:val="NoSpacing"/>
        <w:numPr>
          <w:ilvl w:val="0"/>
          <w:numId w:val="3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>Prodaja posebnog unikatnog nakita (2,5 m</w:t>
      </w:r>
      <w:r w:rsidRPr="006447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4477F">
        <w:rPr>
          <w:rFonts w:ascii="Times New Roman" w:hAnsi="Times New Roman" w:cs="Times New Roman"/>
          <w:sz w:val="24"/>
          <w:szCs w:val="24"/>
        </w:rPr>
        <w:t>)</w:t>
      </w:r>
      <w:r w:rsidRPr="0064477F">
        <w:rPr>
          <w:rFonts w:ascii="Times New Roman" w:hAnsi="Times New Roman" w:cs="Times New Roman"/>
          <w:sz w:val="24"/>
          <w:szCs w:val="24"/>
        </w:rPr>
        <w:tab/>
      </w:r>
      <w:r w:rsidRPr="0064477F">
        <w:rPr>
          <w:rFonts w:ascii="Times New Roman" w:hAnsi="Times New Roman" w:cs="Times New Roman"/>
          <w:sz w:val="24"/>
          <w:szCs w:val="24"/>
        </w:rPr>
        <w:tab/>
      </w:r>
      <w:r w:rsidRPr="0064477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4477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4477F">
        <w:rPr>
          <w:rFonts w:ascii="Times New Roman" w:hAnsi="Times New Roman" w:cs="Times New Roman"/>
          <w:sz w:val="24"/>
          <w:szCs w:val="24"/>
        </w:rPr>
        <w:t xml:space="preserve"> 9.400,00 kn</w:t>
      </w:r>
    </w:p>
    <w:p w:rsidR="008828C8" w:rsidRPr="0064477F" w:rsidRDefault="008828C8" w:rsidP="001F1BA7">
      <w:pPr>
        <w:pStyle w:val="NoSpacing"/>
        <w:numPr>
          <w:ilvl w:val="0"/>
          <w:numId w:val="3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>4 (četiri) prodajna mjesta za prodaju ručnih radova (cvijeće,</w:t>
      </w:r>
    </w:p>
    <w:p w:rsidR="008828C8" w:rsidRPr="0064477F" w:rsidRDefault="008828C8" w:rsidP="001F1BA7">
      <w:pPr>
        <w:pStyle w:val="NoSpacing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64477F">
        <w:rPr>
          <w:rFonts w:ascii="Times New Roman" w:hAnsi="Times New Roman" w:cs="Times New Roman"/>
          <w:sz w:val="24"/>
          <w:szCs w:val="24"/>
        </w:rPr>
        <w:t>decopage</w:t>
      </w:r>
      <w:proofErr w:type="spellEnd"/>
      <w:r w:rsidRPr="0064477F">
        <w:rPr>
          <w:rFonts w:ascii="Times New Roman" w:hAnsi="Times New Roman" w:cs="Times New Roman"/>
          <w:sz w:val="24"/>
          <w:szCs w:val="24"/>
        </w:rPr>
        <w:t xml:space="preserve">, keramika i </w:t>
      </w:r>
      <w:proofErr w:type="spellStart"/>
      <w:r w:rsidRPr="0064477F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Pr="0064477F">
        <w:rPr>
          <w:rFonts w:ascii="Times New Roman" w:hAnsi="Times New Roman" w:cs="Times New Roman"/>
          <w:sz w:val="24"/>
          <w:szCs w:val="24"/>
        </w:rPr>
        <w:t>.), suvenira, dekorativnih predmeta</w:t>
      </w:r>
    </w:p>
    <w:p w:rsidR="008828C8" w:rsidRPr="0064477F" w:rsidRDefault="008828C8" w:rsidP="001F1BA7">
      <w:pPr>
        <w:pStyle w:val="NoSpacing"/>
        <w:ind w:left="1134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>i autohtonih ručnih radova (2,5 m</w:t>
      </w:r>
      <w:r w:rsidRPr="006447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4477F">
        <w:rPr>
          <w:rFonts w:ascii="Times New Roman" w:hAnsi="Times New Roman" w:cs="Times New Roman"/>
          <w:sz w:val="24"/>
          <w:szCs w:val="24"/>
        </w:rPr>
        <w:t>)</w:t>
      </w:r>
      <w:r w:rsidRPr="0064477F">
        <w:rPr>
          <w:rFonts w:ascii="Times New Roman" w:hAnsi="Times New Roman" w:cs="Times New Roman"/>
          <w:sz w:val="24"/>
          <w:szCs w:val="24"/>
        </w:rPr>
        <w:tab/>
      </w:r>
      <w:r w:rsidRPr="0064477F">
        <w:rPr>
          <w:rFonts w:ascii="Times New Roman" w:hAnsi="Times New Roman" w:cs="Times New Roman"/>
          <w:sz w:val="24"/>
          <w:szCs w:val="24"/>
        </w:rPr>
        <w:tab/>
      </w:r>
      <w:r w:rsidRPr="0064477F">
        <w:rPr>
          <w:rFonts w:ascii="Times New Roman" w:hAnsi="Times New Roman" w:cs="Times New Roman"/>
          <w:sz w:val="24"/>
          <w:szCs w:val="24"/>
        </w:rPr>
        <w:tab/>
        <w:t xml:space="preserve">svako </w:t>
      </w:r>
      <w:r w:rsidRPr="0064477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F1BA7" w:rsidRPr="0064477F">
        <w:rPr>
          <w:rFonts w:ascii="Times New Roman" w:hAnsi="Times New Roman" w:cs="Times New Roman"/>
          <w:sz w:val="24"/>
          <w:szCs w:val="24"/>
        </w:rPr>
        <w:tab/>
      </w:r>
      <w:r w:rsidR="00301D95" w:rsidRPr="0064477F">
        <w:rPr>
          <w:rFonts w:ascii="Times New Roman" w:hAnsi="Times New Roman" w:cs="Times New Roman"/>
          <w:sz w:val="24"/>
          <w:szCs w:val="24"/>
        </w:rPr>
        <w:t xml:space="preserve">  </w:t>
      </w:r>
      <w:r w:rsidRPr="0064477F">
        <w:rPr>
          <w:rFonts w:ascii="Times New Roman" w:hAnsi="Times New Roman" w:cs="Times New Roman"/>
          <w:sz w:val="24"/>
          <w:szCs w:val="24"/>
        </w:rPr>
        <w:t>6.900,00 kn</w:t>
      </w:r>
    </w:p>
    <w:p w:rsidR="008828C8" w:rsidRPr="0064477F" w:rsidRDefault="008828C8" w:rsidP="001F1BA7">
      <w:pPr>
        <w:pStyle w:val="NoSpacing"/>
        <w:numPr>
          <w:ilvl w:val="0"/>
          <w:numId w:val="3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>Prodaja balona i slatkiša (2,5 m</w:t>
      </w:r>
      <w:r w:rsidRPr="006447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4477F">
        <w:rPr>
          <w:rFonts w:ascii="Times New Roman" w:hAnsi="Times New Roman" w:cs="Times New Roman"/>
          <w:sz w:val="24"/>
          <w:szCs w:val="24"/>
        </w:rPr>
        <w:t>)</w:t>
      </w:r>
      <w:r w:rsidRPr="0064477F">
        <w:rPr>
          <w:rFonts w:ascii="Times New Roman" w:hAnsi="Times New Roman" w:cs="Times New Roman"/>
          <w:sz w:val="24"/>
          <w:szCs w:val="24"/>
        </w:rPr>
        <w:tab/>
      </w:r>
      <w:r w:rsidRPr="0064477F">
        <w:rPr>
          <w:rFonts w:ascii="Times New Roman" w:hAnsi="Times New Roman" w:cs="Times New Roman"/>
          <w:sz w:val="24"/>
          <w:szCs w:val="24"/>
        </w:rPr>
        <w:tab/>
      </w:r>
      <w:r w:rsidRPr="0064477F">
        <w:rPr>
          <w:rFonts w:ascii="Times New Roman" w:hAnsi="Times New Roman" w:cs="Times New Roman"/>
          <w:sz w:val="24"/>
          <w:szCs w:val="24"/>
        </w:rPr>
        <w:tab/>
      </w:r>
      <w:r w:rsidRPr="0064477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F1BA7" w:rsidRPr="0064477F">
        <w:rPr>
          <w:rFonts w:ascii="Times New Roman" w:hAnsi="Times New Roman" w:cs="Times New Roman"/>
          <w:sz w:val="24"/>
          <w:szCs w:val="24"/>
        </w:rPr>
        <w:tab/>
      </w:r>
      <w:r w:rsidR="00301D95" w:rsidRPr="0064477F">
        <w:rPr>
          <w:rFonts w:ascii="Times New Roman" w:hAnsi="Times New Roman" w:cs="Times New Roman"/>
          <w:sz w:val="24"/>
          <w:szCs w:val="24"/>
        </w:rPr>
        <w:t xml:space="preserve">  </w:t>
      </w:r>
      <w:r w:rsidRPr="0064477F">
        <w:rPr>
          <w:rFonts w:ascii="Times New Roman" w:hAnsi="Times New Roman" w:cs="Times New Roman"/>
          <w:sz w:val="24"/>
          <w:szCs w:val="24"/>
        </w:rPr>
        <w:t>4.400,00 kn</w:t>
      </w:r>
    </w:p>
    <w:p w:rsidR="00905982" w:rsidRPr="0064477F" w:rsidRDefault="00905982" w:rsidP="001F1BA7">
      <w:pPr>
        <w:pStyle w:val="NoSpacing"/>
        <w:numPr>
          <w:ilvl w:val="0"/>
          <w:numId w:val="3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>Prodaja plodina i kokica (2,0 m</w:t>
      </w:r>
      <w:r w:rsidRPr="006447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12777" w:rsidRPr="0064477F">
        <w:rPr>
          <w:rFonts w:ascii="Times New Roman" w:hAnsi="Times New Roman" w:cs="Times New Roman"/>
          <w:sz w:val="24"/>
          <w:szCs w:val="24"/>
        </w:rPr>
        <w:t>)</w:t>
      </w:r>
      <w:r w:rsidR="00C12777" w:rsidRPr="0064477F">
        <w:rPr>
          <w:rFonts w:ascii="Times New Roman" w:hAnsi="Times New Roman" w:cs="Times New Roman"/>
          <w:sz w:val="24"/>
          <w:szCs w:val="24"/>
        </w:rPr>
        <w:tab/>
      </w:r>
      <w:r w:rsidR="00C12777" w:rsidRPr="0064477F">
        <w:rPr>
          <w:rFonts w:ascii="Times New Roman" w:hAnsi="Times New Roman" w:cs="Times New Roman"/>
          <w:sz w:val="24"/>
          <w:szCs w:val="24"/>
        </w:rPr>
        <w:tab/>
      </w:r>
      <w:r w:rsidR="00C12777" w:rsidRPr="0064477F">
        <w:rPr>
          <w:rFonts w:ascii="Times New Roman" w:hAnsi="Times New Roman" w:cs="Times New Roman"/>
          <w:sz w:val="24"/>
          <w:szCs w:val="24"/>
        </w:rPr>
        <w:tab/>
      </w:r>
      <w:r w:rsidR="00C12777" w:rsidRPr="0064477F">
        <w:rPr>
          <w:rFonts w:ascii="Times New Roman" w:hAnsi="Times New Roman" w:cs="Times New Roman"/>
          <w:sz w:val="24"/>
          <w:szCs w:val="24"/>
        </w:rPr>
        <w:tab/>
      </w:r>
      <w:r w:rsidR="00C12777" w:rsidRPr="0064477F">
        <w:rPr>
          <w:rFonts w:ascii="Times New Roman" w:hAnsi="Times New Roman" w:cs="Times New Roman"/>
          <w:sz w:val="24"/>
          <w:szCs w:val="24"/>
        </w:rPr>
        <w:tab/>
        <w:t>16.16</w:t>
      </w:r>
      <w:r w:rsidRPr="0064477F">
        <w:rPr>
          <w:rFonts w:ascii="Times New Roman" w:hAnsi="Times New Roman" w:cs="Times New Roman"/>
          <w:sz w:val="24"/>
          <w:szCs w:val="24"/>
        </w:rPr>
        <w:t xml:space="preserve">0,00 </w:t>
      </w:r>
      <w:r w:rsidR="0064477F">
        <w:rPr>
          <w:rFonts w:ascii="Times New Roman" w:hAnsi="Times New Roman" w:cs="Times New Roman"/>
          <w:sz w:val="24"/>
          <w:szCs w:val="24"/>
        </w:rPr>
        <w:t>kn</w:t>
      </w:r>
    </w:p>
    <w:p w:rsidR="008828C8" w:rsidRPr="0064477F" w:rsidRDefault="008828C8" w:rsidP="001F1BA7">
      <w:pPr>
        <w:pStyle w:val="NoSpacing"/>
        <w:ind w:left="1134"/>
        <w:rPr>
          <w:rFonts w:ascii="Times New Roman" w:hAnsi="Times New Roman" w:cs="Times New Roman"/>
          <w:sz w:val="24"/>
          <w:szCs w:val="24"/>
        </w:rPr>
      </w:pPr>
    </w:p>
    <w:p w:rsidR="00E0456C" w:rsidRPr="0064477F" w:rsidRDefault="008828C8" w:rsidP="001F1BA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>Na lokaciji</w:t>
      </w:r>
      <w:r w:rsidR="00905982" w:rsidRPr="0064477F">
        <w:rPr>
          <w:rFonts w:ascii="Times New Roman" w:hAnsi="Times New Roman" w:cs="Times New Roman"/>
          <w:sz w:val="24"/>
          <w:szCs w:val="24"/>
        </w:rPr>
        <w:t xml:space="preserve"> „Pod </w:t>
      </w:r>
      <w:proofErr w:type="spellStart"/>
      <w:r w:rsidR="00905982" w:rsidRPr="0064477F">
        <w:rPr>
          <w:rFonts w:ascii="Times New Roman" w:hAnsi="Times New Roman" w:cs="Times New Roman"/>
          <w:sz w:val="24"/>
          <w:szCs w:val="24"/>
        </w:rPr>
        <w:t>gušternu</w:t>
      </w:r>
      <w:proofErr w:type="spellEnd"/>
      <w:r w:rsidR="00905982" w:rsidRPr="0064477F">
        <w:rPr>
          <w:rFonts w:ascii="Times New Roman" w:hAnsi="Times New Roman" w:cs="Times New Roman"/>
          <w:sz w:val="24"/>
          <w:szCs w:val="24"/>
        </w:rPr>
        <w:t>“</w:t>
      </w:r>
      <w:r w:rsidRPr="0064477F">
        <w:rPr>
          <w:rFonts w:ascii="Times New Roman" w:hAnsi="Times New Roman" w:cs="Times New Roman"/>
          <w:sz w:val="24"/>
          <w:szCs w:val="24"/>
        </w:rPr>
        <w:t xml:space="preserve"> </w:t>
      </w:r>
      <w:r w:rsidR="00905982" w:rsidRPr="0064477F">
        <w:rPr>
          <w:rFonts w:ascii="Times New Roman" w:hAnsi="Times New Roman" w:cs="Times New Roman"/>
          <w:sz w:val="24"/>
          <w:szCs w:val="24"/>
        </w:rPr>
        <w:t xml:space="preserve">uz dječje igralište, dio </w:t>
      </w:r>
      <w:proofErr w:type="spellStart"/>
      <w:r w:rsidR="00905982" w:rsidRPr="0064477F">
        <w:rPr>
          <w:rFonts w:ascii="Times New Roman" w:hAnsi="Times New Roman" w:cs="Times New Roman"/>
          <w:sz w:val="24"/>
          <w:szCs w:val="24"/>
        </w:rPr>
        <w:t>z.č</w:t>
      </w:r>
      <w:proofErr w:type="spellEnd"/>
      <w:r w:rsidR="00905982" w:rsidRPr="0064477F">
        <w:rPr>
          <w:rFonts w:ascii="Times New Roman" w:hAnsi="Times New Roman" w:cs="Times New Roman"/>
          <w:sz w:val="24"/>
          <w:szCs w:val="24"/>
        </w:rPr>
        <w:t xml:space="preserve">. 9136/1 utvrđuje se 1 (jedno) </w:t>
      </w:r>
      <w:r w:rsidR="00E0456C" w:rsidRPr="0064477F">
        <w:rPr>
          <w:rFonts w:ascii="Times New Roman" w:hAnsi="Times New Roman" w:cs="Times New Roman"/>
          <w:sz w:val="24"/>
          <w:szCs w:val="24"/>
        </w:rPr>
        <w:t>mjesto</w:t>
      </w:r>
      <w:r w:rsidR="00905982" w:rsidRPr="0064477F">
        <w:rPr>
          <w:rFonts w:ascii="Times New Roman" w:hAnsi="Times New Roman" w:cs="Times New Roman"/>
          <w:sz w:val="24"/>
          <w:szCs w:val="24"/>
        </w:rPr>
        <w:t xml:space="preserve"> za postavu kioska za iznajmljivanje čamaca i </w:t>
      </w:r>
      <w:proofErr w:type="spellStart"/>
      <w:r w:rsidR="00905982" w:rsidRPr="0064477F">
        <w:rPr>
          <w:rFonts w:ascii="Times New Roman" w:hAnsi="Times New Roman" w:cs="Times New Roman"/>
          <w:sz w:val="24"/>
          <w:szCs w:val="24"/>
        </w:rPr>
        <w:t>pedalina</w:t>
      </w:r>
      <w:proofErr w:type="spellEnd"/>
      <w:r w:rsidR="00E0456C" w:rsidRPr="0064477F">
        <w:rPr>
          <w:rFonts w:ascii="Times New Roman" w:hAnsi="Times New Roman" w:cs="Times New Roman"/>
          <w:sz w:val="24"/>
          <w:szCs w:val="24"/>
        </w:rPr>
        <w:t xml:space="preserve"> s početnom</w:t>
      </w:r>
      <w:r w:rsidR="00905982" w:rsidRPr="0064477F">
        <w:rPr>
          <w:rFonts w:ascii="Times New Roman" w:hAnsi="Times New Roman" w:cs="Times New Roman"/>
          <w:sz w:val="24"/>
          <w:szCs w:val="24"/>
        </w:rPr>
        <w:t xml:space="preserve"> zakupninom od 6.700,00 kn.</w:t>
      </w:r>
    </w:p>
    <w:p w:rsidR="00905982" w:rsidRPr="0064477F" w:rsidRDefault="00905982" w:rsidP="00905982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55B77" w:rsidRPr="0064477F" w:rsidRDefault="00D55B77" w:rsidP="00D55B7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 xml:space="preserve">Na lokaciji „Pod </w:t>
      </w:r>
      <w:proofErr w:type="spellStart"/>
      <w:r w:rsidRPr="0064477F">
        <w:rPr>
          <w:rFonts w:ascii="Times New Roman" w:hAnsi="Times New Roman" w:cs="Times New Roman"/>
          <w:sz w:val="24"/>
          <w:szCs w:val="24"/>
        </w:rPr>
        <w:t>gušternu</w:t>
      </w:r>
      <w:proofErr w:type="spellEnd"/>
      <w:r w:rsidRPr="0064477F">
        <w:rPr>
          <w:rFonts w:ascii="Times New Roman" w:hAnsi="Times New Roman" w:cs="Times New Roman"/>
          <w:sz w:val="24"/>
          <w:szCs w:val="24"/>
        </w:rPr>
        <w:t xml:space="preserve">“ uz dječje igralište, dio </w:t>
      </w:r>
      <w:proofErr w:type="spellStart"/>
      <w:r w:rsidRPr="0064477F">
        <w:rPr>
          <w:rFonts w:ascii="Times New Roman" w:hAnsi="Times New Roman" w:cs="Times New Roman"/>
          <w:sz w:val="24"/>
          <w:szCs w:val="24"/>
        </w:rPr>
        <w:t>z.č</w:t>
      </w:r>
      <w:proofErr w:type="spellEnd"/>
      <w:r w:rsidRPr="0064477F">
        <w:rPr>
          <w:rFonts w:ascii="Times New Roman" w:hAnsi="Times New Roman" w:cs="Times New Roman"/>
          <w:sz w:val="24"/>
          <w:szCs w:val="24"/>
        </w:rPr>
        <w:t xml:space="preserve">. 9136/1 utvrđuje se 1 (jedno) mjesto za postavu kioska za iznajmljivanje čamaca i </w:t>
      </w:r>
      <w:proofErr w:type="spellStart"/>
      <w:r w:rsidRPr="0064477F">
        <w:rPr>
          <w:rFonts w:ascii="Times New Roman" w:hAnsi="Times New Roman" w:cs="Times New Roman"/>
          <w:sz w:val="24"/>
          <w:szCs w:val="24"/>
        </w:rPr>
        <w:t>pedalina</w:t>
      </w:r>
      <w:proofErr w:type="spellEnd"/>
      <w:r w:rsidRPr="0064477F">
        <w:rPr>
          <w:rFonts w:ascii="Times New Roman" w:hAnsi="Times New Roman" w:cs="Times New Roman"/>
          <w:sz w:val="24"/>
          <w:szCs w:val="24"/>
        </w:rPr>
        <w:t xml:space="preserve"> s početnom zakupninom od 6.700,00 kn.</w:t>
      </w:r>
    </w:p>
    <w:p w:rsidR="00D55B77" w:rsidRPr="0064477F" w:rsidRDefault="00D55B77" w:rsidP="00D55B77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95073" w:rsidRPr="0064477F" w:rsidRDefault="00D911C4" w:rsidP="00C9507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 xml:space="preserve">Na lokaciji „Pod </w:t>
      </w:r>
      <w:proofErr w:type="spellStart"/>
      <w:r w:rsidRPr="0064477F">
        <w:rPr>
          <w:rFonts w:ascii="Times New Roman" w:hAnsi="Times New Roman" w:cs="Times New Roman"/>
          <w:sz w:val="24"/>
          <w:szCs w:val="24"/>
        </w:rPr>
        <w:t>gušternu</w:t>
      </w:r>
      <w:proofErr w:type="spellEnd"/>
      <w:r w:rsidRPr="0064477F">
        <w:rPr>
          <w:rFonts w:ascii="Times New Roman" w:hAnsi="Times New Roman" w:cs="Times New Roman"/>
          <w:sz w:val="24"/>
          <w:szCs w:val="24"/>
        </w:rPr>
        <w:t xml:space="preserve">“ uz dječje igralište, dio </w:t>
      </w:r>
      <w:proofErr w:type="spellStart"/>
      <w:r w:rsidRPr="0064477F">
        <w:rPr>
          <w:rFonts w:ascii="Times New Roman" w:hAnsi="Times New Roman" w:cs="Times New Roman"/>
          <w:sz w:val="24"/>
          <w:szCs w:val="24"/>
        </w:rPr>
        <w:t>z.č</w:t>
      </w:r>
      <w:proofErr w:type="spellEnd"/>
      <w:r w:rsidRPr="0064477F">
        <w:rPr>
          <w:rFonts w:ascii="Times New Roman" w:hAnsi="Times New Roman" w:cs="Times New Roman"/>
          <w:sz w:val="24"/>
          <w:szCs w:val="24"/>
        </w:rPr>
        <w:t>. 9136/1 utvrđuje se 3 (tri) mjesta za postavu kioska za prodaju autohtonih proizvoda, suveniri iz kućne radinosti, unikatnog nakita te drugih proizvoda od lokalnog, regionalnog i nacionalnog značaja s početnom zakupninom od 45.000,00 kn.</w:t>
      </w:r>
    </w:p>
    <w:p w:rsidR="00C95073" w:rsidRPr="0064477F" w:rsidRDefault="00C95073" w:rsidP="00C95073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95073" w:rsidRPr="0064477F" w:rsidRDefault="00C95073" w:rsidP="00D911C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>Za prometovanje turističkog vlakića tijekom turističke sezone (sa maksimalno 3 vagona), utvrđuje se početna zakupnina od 11.000,00 kn.</w:t>
      </w:r>
    </w:p>
    <w:p w:rsidR="00A30E0A" w:rsidRPr="0064477F" w:rsidRDefault="00A30E0A" w:rsidP="00A30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 xml:space="preserve">                    Za prometovanje električnim vozilom šetnicom tijekom turističke sezone (s maksimalno 8 </w:t>
      </w:r>
    </w:p>
    <w:p w:rsidR="00A30E0A" w:rsidRPr="0064477F" w:rsidRDefault="00A30E0A" w:rsidP="00A30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 xml:space="preserve">                     mjesta), utvrđuje se zakupnina u iznosu 6.000,00 kuna.</w:t>
      </w:r>
    </w:p>
    <w:p w:rsidR="00C95073" w:rsidRPr="0064477F" w:rsidRDefault="00C95073" w:rsidP="00C95073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95073" w:rsidRPr="0064477F" w:rsidRDefault="00C95073" w:rsidP="00D911C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 xml:space="preserve">Na prostoru „zelene tržnice“ dio </w:t>
      </w:r>
      <w:proofErr w:type="spellStart"/>
      <w:r w:rsidRPr="0064477F">
        <w:rPr>
          <w:rFonts w:ascii="Times New Roman" w:hAnsi="Times New Roman" w:cs="Times New Roman"/>
          <w:sz w:val="24"/>
          <w:szCs w:val="24"/>
        </w:rPr>
        <w:t>z.č</w:t>
      </w:r>
      <w:proofErr w:type="spellEnd"/>
      <w:r w:rsidRPr="0064477F">
        <w:rPr>
          <w:rFonts w:ascii="Times New Roman" w:hAnsi="Times New Roman" w:cs="Times New Roman"/>
          <w:sz w:val="24"/>
          <w:szCs w:val="24"/>
        </w:rPr>
        <w:t>. 8485/1, određuje se po 1 (jedno) prodajno mjesto s početnom zakupninom prema vrsti ponude:</w:t>
      </w:r>
    </w:p>
    <w:p w:rsidR="00C95073" w:rsidRPr="0064477F" w:rsidRDefault="00C95073" w:rsidP="00C95073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95073" w:rsidRPr="0064477F" w:rsidRDefault="00C95073" w:rsidP="00C95073">
      <w:pPr>
        <w:pStyle w:val="NoSpacing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>1(jedno) mjesto za prodaju cvijeća (3,00 m</w:t>
      </w:r>
      <w:r w:rsidRPr="006447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4477F">
        <w:rPr>
          <w:rFonts w:ascii="Times New Roman" w:hAnsi="Times New Roman" w:cs="Times New Roman"/>
          <w:sz w:val="24"/>
          <w:szCs w:val="24"/>
        </w:rPr>
        <w:t>)</w:t>
      </w:r>
      <w:r w:rsidRPr="0064477F">
        <w:rPr>
          <w:rFonts w:ascii="Times New Roman" w:hAnsi="Times New Roman" w:cs="Times New Roman"/>
          <w:sz w:val="24"/>
          <w:szCs w:val="24"/>
        </w:rPr>
        <w:tab/>
      </w:r>
      <w:r w:rsidRPr="0064477F">
        <w:rPr>
          <w:rFonts w:ascii="Times New Roman" w:hAnsi="Times New Roman" w:cs="Times New Roman"/>
          <w:sz w:val="24"/>
          <w:szCs w:val="24"/>
        </w:rPr>
        <w:tab/>
      </w:r>
      <w:r w:rsidRPr="0064477F">
        <w:rPr>
          <w:rFonts w:ascii="Times New Roman" w:hAnsi="Times New Roman" w:cs="Times New Roman"/>
          <w:sz w:val="24"/>
          <w:szCs w:val="24"/>
        </w:rPr>
        <w:tab/>
      </w:r>
      <w:r w:rsidR="0064477F">
        <w:rPr>
          <w:rFonts w:ascii="Times New Roman" w:hAnsi="Times New Roman" w:cs="Times New Roman"/>
          <w:sz w:val="24"/>
          <w:szCs w:val="24"/>
        </w:rPr>
        <w:tab/>
      </w:r>
      <w:r w:rsidRPr="0064477F">
        <w:rPr>
          <w:rFonts w:ascii="Times New Roman" w:hAnsi="Times New Roman" w:cs="Times New Roman"/>
          <w:sz w:val="24"/>
          <w:szCs w:val="24"/>
        </w:rPr>
        <w:t>4.000,00 kn</w:t>
      </w:r>
    </w:p>
    <w:p w:rsidR="00C95073" w:rsidRPr="0064477F" w:rsidRDefault="00C95073" w:rsidP="00C95073">
      <w:pPr>
        <w:pStyle w:val="NoSpacing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>3 (tri) mjesta za prodaju voća i povrća (3 m</w:t>
      </w:r>
      <w:r w:rsidRPr="006447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4477F">
        <w:rPr>
          <w:rFonts w:ascii="Times New Roman" w:hAnsi="Times New Roman" w:cs="Times New Roman"/>
          <w:sz w:val="24"/>
          <w:szCs w:val="24"/>
        </w:rPr>
        <w:t>)</w:t>
      </w:r>
      <w:r w:rsidRPr="0064477F">
        <w:rPr>
          <w:rFonts w:ascii="Times New Roman" w:hAnsi="Times New Roman" w:cs="Times New Roman"/>
          <w:sz w:val="24"/>
          <w:szCs w:val="24"/>
        </w:rPr>
        <w:tab/>
      </w:r>
      <w:r w:rsidRPr="0064477F">
        <w:rPr>
          <w:rFonts w:ascii="Times New Roman" w:hAnsi="Times New Roman" w:cs="Times New Roman"/>
          <w:sz w:val="24"/>
          <w:szCs w:val="24"/>
        </w:rPr>
        <w:tab/>
      </w:r>
      <w:r w:rsidRPr="0064477F">
        <w:rPr>
          <w:rFonts w:ascii="Times New Roman" w:hAnsi="Times New Roman" w:cs="Times New Roman"/>
          <w:sz w:val="24"/>
          <w:szCs w:val="24"/>
        </w:rPr>
        <w:tab/>
      </w:r>
      <w:r w:rsidR="0064477F">
        <w:rPr>
          <w:rFonts w:ascii="Times New Roman" w:hAnsi="Times New Roman" w:cs="Times New Roman"/>
          <w:sz w:val="24"/>
          <w:szCs w:val="24"/>
        </w:rPr>
        <w:tab/>
      </w:r>
      <w:r w:rsidRPr="0064477F">
        <w:rPr>
          <w:rFonts w:ascii="Times New Roman" w:hAnsi="Times New Roman" w:cs="Times New Roman"/>
          <w:sz w:val="24"/>
          <w:szCs w:val="24"/>
        </w:rPr>
        <w:t>4.000,00 kn</w:t>
      </w:r>
    </w:p>
    <w:p w:rsidR="00C95073" w:rsidRPr="0064477F" w:rsidRDefault="00C95073" w:rsidP="00C95073">
      <w:pPr>
        <w:pStyle w:val="NoSpacing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>1 (jedno) mjesto za prodaju tekstila u periodu od 15.9.-1.5.</w:t>
      </w:r>
      <w:r w:rsidRPr="0064477F">
        <w:rPr>
          <w:rFonts w:ascii="Times New Roman" w:hAnsi="Times New Roman" w:cs="Times New Roman"/>
          <w:sz w:val="24"/>
          <w:szCs w:val="24"/>
        </w:rPr>
        <w:tab/>
      </w:r>
      <w:r w:rsidR="0064477F">
        <w:rPr>
          <w:rFonts w:ascii="Times New Roman" w:hAnsi="Times New Roman" w:cs="Times New Roman"/>
          <w:sz w:val="24"/>
          <w:szCs w:val="24"/>
        </w:rPr>
        <w:tab/>
      </w:r>
      <w:r w:rsidRPr="0064477F">
        <w:rPr>
          <w:rFonts w:ascii="Times New Roman" w:hAnsi="Times New Roman" w:cs="Times New Roman"/>
          <w:sz w:val="24"/>
          <w:szCs w:val="24"/>
        </w:rPr>
        <w:t>6.000,00 kn.</w:t>
      </w:r>
    </w:p>
    <w:p w:rsidR="001F1BA7" w:rsidRDefault="001F1BA7" w:rsidP="001F1BA7">
      <w:pPr>
        <w:pStyle w:val="NoSpacing"/>
        <w:ind w:left="1134"/>
        <w:rPr>
          <w:rFonts w:ascii="Times New Roman" w:hAnsi="Times New Roman" w:cs="Times New Roman"/>
          <w:sz w:val="24"/>
          <w:szCs w:val="24"/>
        </w:rPr>
      </w:pPr>
    </w:p>
    <w:p w:rsidR="0064477F" w:rsidRDefault="0064477F" w:rsidP="001F1BA7">
      <w:pPr>
        <w:pStyle w:val="NoSpacing"/>
        <w:ind w:left="1134"/>
        <w:rPr>
          <w:rFonts w:ascii="Times New Roman" w:hAnsi="Times New Roman" w:cs="Times New Roman"/>
          <w:sz w:val="24"/>
          <w:szCs w:val="24"/>
        </w:rPr>
      </w:pPr>
    </w:p>
    <w:p w:rsidR="0064477F" w:rsidRPr="0064477F" w:rsidRDefault="0064477F" w:rsidP="001F1BA7">
      <w:pPr>
        <w:pStyle w:val="NoSpacing"/>
        <w:ind w:left="1134"/>
        <w:rPr>
          <w:rFonts w:ascii="Times New Roman" w:hAnsi="Times New Roman" w:cs="Times New Roman"/>
          <w:sz w:val="24"/>
          <w:szCs w:val="24"/>
        </w:rPr>
      </w:pPr>
    </w:p>
    <w:p w:rsidR="008828C8" w:rsidRPr="0064477F" w:rsidRDefault="00E0456C" w:rsidP="001F1BA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lastRenderedPageBreak/>
        <w:t>Na lokaciji u naselju Stara Baška, na području uz lučicu, utvrđuju se</w:t>
      </w:r>
      <w:r w:rsidR="003D7D1C" w:rsidRPr="0064477F">
        <w:rPr>
          <w:rFonts w:ascii="Times New Roman" w:hAnsi="Times New Roman" w:cs="Times New Roman"/>
          <w:sz w:val="24"/>
          <w:szCs w:val="24"/>
        </w:rPr>
        <w:t xml:space="preserve"> po 1 (jedno) prodajno mjesto</w:t>
      </w:r>
      <w:r w:rsidRPr="0064477F">
        <w:rPr>
          <w:rFonts w:ascii="Times New Roman" w:hAnsi="Times New Roman" w:cs="Times New Roman"/>
          <w:sz w:val="24"/>
          <w:szCs w:val="24"/>
        </w:rPr>
        <w:t xml:space="preserve"> s početnom zakupninom po vrsti ponude:</w:t>
      </w:r>
    </w:p>
    <w:p w:rsidR="003D7D1C" w:rsidRPr="0064477F" w:rsidRDefault="003D7D1C" w:rsidP="001F1BA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E0456C" w:rsidRPr="0064477F" w:rsidRDefault="00E0456C" w:rsidP="001F1BA7">
      <w:pPr>
        <w:pStyle w:val="NoSpacing"/>
        <w:numPr>
          <w:ilvl w:val="0"/>
          <w:numId w:val="5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>Jedno mjesto za prodaju razne robe (štand 9 m</w:t>
      </w:r>
      <w:r w:rsidRPr="006447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4477F">
        <w:rPr>
          <w:rFonts w:ascii="Times New Roman" w:hAnsi="Times New Roman" w:cs="Times New Roman"/>
          <w:sz w:val="24"/>
          <w:szCs w:val="24"/>
        </w:rPr>
        <w:t xml:space="preserve">) </w:t>
      </w:r>
      <w:r w:rsidRPr="0064477F">
        <w:rPr>
          <w:rFonts w:ascii="Times New Roman" w:hAnsi="Times New Roman" w:cs="Times New Roman"/>
          <w:sz w:val="24"/>
          <w:szCs w:val="24"/>
        </w:rPr>
        <w:tab/>
      </w:r>
      <w:r w:rsidRPr="0064477F">
        <w:rPr>
          <w:rFonts w:ascii="Times New Roman" w:hAnsi="Times New Roman" w:cs="Times New Roman"/>
          <w:sz w:val="24"/>
          <w:szCs w:val="24"/>
        </w:rPr>
        <w:tab/>
      </w:r>
      <w:r w:rsidR="001F1BA7" w:rsidRPr="0064477F">
        <w:rPr>
          <w:rFonts w:ascii="Times New Roman" w:hAnsi="Times New Roman" w:cs="Times New Roman"/>
          <w:sz w:val="24"/>
          <w:szCs w:val="24"/>
        </w:rPr>
        <w:t xml:space="preserve">  </w:t>
      </w:r>
      <w:r w:rsidR="0064477F">
        <w:rPr>
          <w:rFonts w:ascii="Times New Roman" w:hAnsi="Times New Roman" w:cs="Times New Roman"/>
          <w:sz w:val="24"/>
          <w:szCs w:val="24"/>
        </w:rPr>
        <w:tab/>
      </w:r>
      <w:r w:rsidRPr="0064477F">
        <w:rPr>
          <w:rFonts w:ascii="Times New Roman" w:hAnsi="Times New Roman" w:cs="Times New Roman"/>
          <w:sz w:val="24"/>
          <w:szCs w:val="24"/>
        </w:rPr>
        <w:t>4.500,00 kn</w:t>
      </w:r>
    </w:p>
    <w:p w:rsidR="00E0456C" w:rsidRPr="0064477F" w:rsidRDefault="00E0456C" w:rsidP="001F1BA7">
      <w:pPr>
        <w:pStyle w:val="NoSpacing"/>
        <w:numPr>
          <w:ilvl w:val="0"/>
          <w:numId w:val="5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>Jedno mjesto za prodaju slika (pano 3 x 2 m)</w:t>
      </w:r>
      <w:r w:rsidRPr="0064477F">
        <w:rPr>
          <w:rFonts w:ascii="Times New Roman" w:hAnsi="Times New Roman" w:cs="Times New Roman"/>
          <w:sz w:val="24"/>
          <w:szCs w:val="24"/>
        </w:rPr>
        <w:tab/>
      </w:r>
      <w:r w:rsidRPr="0064477F">
        <w:rPr>
          <w:rFonts w:ascii="Times New Roman" w:hAnsi="Times New Roman" w:cs="Times New Roman"/>
          <w:sz w:val="24"/>
          <w:szCs w:val="24"/>
        </w:rPr>
        <w:tab/>
      </w:r>
      <w:r w:rsidRPr="0064477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4477F">
        <w:rPr>
          <w:rFonts w:ascii="Times New Roman" w:hAnsi="Times New Roman" w:cs="Times New Roman"/>
          <w:sz w:val="24"/>
          <w:szCs w:val="24"/>
        </w:rPr>
        <w:tab/>
      </w:r>
      <w:r w:rsidRPr="0064477F">
        <w:rPr>
          <w:rFonts w:ascii="Times New Roman" w:hAnsi="Times New Roman" w:cs="Times New Roman"/>
          <w:sz w:val="24"/>
          <w:szCs w:val="24"/>
        </w:rPr>
        <w:t>2.500,00 kn</w:t>
      </w:r>
    </w:p>
    <w:p w:rsidR="00E0456C" w:rsidRPr="0064477F" w:rsidRDefault="00E0456C" w:rsidP="001F1BA7">
      <w:pPr>
        <w:pStyle w:val="NoSpacing"/>
        <w:ind w:left="1134"/>
        <w:rPr>
          <w:rFonts w:ascii="Times New Roman" w:hAnsi="Times New Roman" w:cs="Times New Roman"/>
          <w:sz w:val="24"/>
          <w:szCs w:val="24"/>
        </w:rPr>
      </w:pPr>
    </w:p>
    <w:p w:rsidR="0064477F" w:rsidRDefault="0064477F" w:rsidP="001F1BA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828C8" w:rsidRPr="0064477F" w:rsidRDefault="00E0456C" w:rsidP="001F1BA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4477F">
        <w:rPr>
          <w:rFonts w:ascii="Times New Roman" w:hAnsi="Times New Roman" w:cs="Times New Roman"/>
          <w:b/>
          <w:sz w:val="24"/>
          <w:szCs w:val="24"/>
        </w:rPr>
        <w:t>PRAVILA JAVNOG NATJEČAJA:</w:t>
      </w:r>
    </w:p>
    <w:p w:rsidR="00CD2B29" w:rsidRPr="0064477F" w:rsidRDefault="00CD2B29" w:rsidP="001F1BA7">
      <w:pPr>
        <w:pStyle w:val="NoSpacing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D2B29" w:rsidRPr="0064477F" w:rsidRDefault="00E0456C" w:rsidP="001F1BA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>Pravo podnošenja ponuda imaju sve pravne i fizičke osobe registrirane za djelatnost iz javnog natječaja.</w:t>
      </w:r>
      <w:r w:rsidR="0021611E" w:rsidRPr="0064477F">
        <w:rPr>
          <w:rFonts w:ascii="Times New Roman" w:hAnsi="Times New Roman" w:cs="Times New Roman"/>
          <w:sz w:val="24"/>
          <w:szCs w:val="24"/>
        </w:rPr>
        <w:t xml:space="preserve"> Zakup javne površine zaključuje se na rok od 5 godina u obliku ovršne isprave, uz mogućnost produženja do 3 godine bez prethodno provedenog javnog natječaja uz uvjet uredno ispunjenih obveza preuzetih ugovorom.</w:t>
      </w:r>
    </w:p>
    <w:p w:rsidR="00E0456C" w:rsidRPr="0064477F" w:rsidRDefault="00E0456C" w:rsidP="001F1BA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 xml:space="preserve">Ponuditelji koji su u proteklom razdoblju poslovali na području Općine Punat, mogu podnijeti ponudu </w:t>
      </w:r>
      <w:r w:rsidR="003D7D1C" w:rsidRPr="0064477F">
        <w:rPr>
          <w:rFonts w:ascii="Times New Roman" w:hAnsi="Times New Roman" w:cs="Times New Roman"/>
          <w:sz w:val="24"/>
          <w:szCs w:val="24"/>
        </w:rPr>
        <w:t>p</w:t>
      </w:r>
      <w:r w:rsidRPr="0064477F">
        <w:rPr>
          <w:rFonts w:ascii="Times New Roman" w:hAnsi="Times New Roman" w:cs="Times New Roman"/>
          <w:sz w:val="24"/>
          <w:szCs w:val="24"/>
        </w:rPr>
        <w:t>od uvjetom da s danom isteka roka za dostavu ponuda imaju podmirene sve obveze prema Općini Punat.</w:t>
      </w:r>
    </w:p>
    <w:p w:rsidR="00174E0B" w:rsidRPr="0064477F" w:rsidRDefault="00174E0B" w:rsidP="001F1BA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E0B" w:rsidRPr="0064477F" w:rsidRDefault="00174E0B" w:rsidP="001F1BA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456C" w:rsidRPr="0064477F" w:rsidRDefault="00E0456C" w:rsidP="001F1B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b/>
          <w:i/>
          <w:sz w:val="24"/>
          <w:szCs w:val="24"/>
        </w:rPr>
        <w:t>Ponuda za sudjelovanje u natječaju mora sadržavati:</w:t>
      </w:r>
    </w:p>
    <w:p w:rsidR="00E0456C" w:rsidRPr="0064477F" w:rsidRDefault="004C70BE" w:rsidP="001F1BA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>Naziv (ime i prezime) i adresu/sjedište ponuditelja, OIB te telefonski broj odgovorne osobe ponuditelja,</w:t>
      </w:r>
    </w:p>
    <w:p w:rsidR="004C70BE" w:rsidRPr="0064477F" w:rsidRDefault="004C70BE" w:rsidP="001F1BA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>Presliku rješenja o upisu u sudski registar ili obrtnice, iz kojih je vidljiva registracija za obavljanje djelatnosti koja je predmet natječaja,</w:t>
      </w:r>
    </w:p>
    <w:p w:rsidR="004C70BE" w:rsidRPr="0064477F" w:rsidRDefault="002E3F42" w:rsidP="001F1BA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>Lokaciju, mjesto i vrstu ponude za koju se ponuditelj natječe, te visinu ponuđene zakupnine,</w:t>
      </w:r>
    </w:p>
    <w:p w:rsidR="002E3F42" w:rsidRPr="0064477F" w:rsidRDefault="002E3F42" w:rsidP="001F1BA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 xml:space="preserve">Dokaz o izvršenoj uplati jamstvenog pologa u visini od 10% početnog iznosa zakupnine iz natječaja, na žiro račun Općine Punat IBAN:HR8724020061836000009, poziv na broj 68 </w:t>
      </w:r>
      <w:r w:rsidR="002333A8" w:rsidRPr="0064477F">
        <w:rPr>
          <w:rFonts w:ascii="Times New Roman" w:hAnsi="Times New Roman" w:cs="Times New Roman"/>
          <w:sz w:val="24"/>
          <w:szCs w:val="24"/>
        </w:rPr>
        <w:t xml:space="preserve"> </w:t>
      </w:r>
      <w:r w:rsidR="001F1BA7" w:rsidRPr="0064477F">
        <w:rPr>
          <w:rFonts w:ascii="Times New Roman" w:hAnsi="Times New Roman" w:cs="Times New Roman"/>
          <w:sz w:val="24"/>
          <w:szCs w:val="24"/>
        </w:rPr>
        <w:t>5738-OIB, s naznakom</w:t>
      </w:r>
      <w:r w:rsidRPr="0064477F">
        <w:rPr>
          <w:rFonts w:ascii="Times New Roman" w:hAnsi="Times New Roman" w:cs="Times New Roman"/>
          <w:sz w:val="24"/>
          <w:szCs w:val="24"/>
        </w:rPr>
        <w:t xml:space="preserve"> uplate – „</w:t>
      </w:r>
      <w:r w:rsidR="001F1BA7" w:rsidRPr="0064477F">
        <w:rPr>
          <w:rFonts w:ascii="Times New Roman" w:hAnsi="Times New Roman" w:cs="Times New Roman"/>
          <w:i/>
          <w:sz w:val="24"/>
          <w:szCs w:val="24"/>
        </w:rPr>
        <w:t>Polog za sudjelovanje na na</w:t>
      </w:r>
      <w:r w:rsidRPr="0064477F">
        <w:rPr>
          <w:rFonts w:ascii="Times New Roman" w:hAnsi="Times New Roman" w:cs="Times New Roman"/>
          <w:i/>
          <w:sz w:val="24"/>
          <w:szCs w:val="24"/>
        </w:rPr>
        <w:t>tječaj</w:t>
      </w:r>
      <w:r w:rsidR="001F1BA7" w:rsidRPr="0064477F">
        <w:rPr>
          <w:rFonts w:ascii="Times New Roman" w:hAnsi="Times New Roman" w:cs="Times New Roman"/>
          <w:i/>
          <w:sz w:val="24"/>
          <w:szCs w:val="24"/>
        </w:rPr>
        <w:t>u za zakup</w:t>
      </w:r>
      <w:r w:rsidRPr="0064477F">
        <w:rPr>
          <w:rFonts w:ascii="Times New Roman" w:hAnsi="Times New Roman" w:cs="Times New Roman"/>
          <w:i/>
          <w:sz w:val="24"/>
          <w:szCs w:val="24"/>
        </w:rPr>
        <w:t>“</w:t>
      </w:r>
      <w:r w:rsidR="002333A8" w:rsidRPr="0064477F">
        <w:rPr>
          <w:rFonts w:ascii="Times New Roman" w:hAnsi="Times New Roman" w:cs="Times New Roman"/>
          <w:i/>
          <w:sz w:val="24"/>
          <w:szCs w:val="24"/>
        </w:rPr>
        <w:t>,</w:t>
      </w:r>
    </w:p>
    <w:p w:rsidR="002E3F42" w:rsidRPr="0064477F" w:rsidRDefault="001F1BA7" w:rsidP="001F1BA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>Broj žiro</w:t>
      </w:r>
      <w:r w:rsidR="008A1B57" w:rsidRPr="0064477F">
        <w:rPr>
          <w:rFonts w:ascii="Times New Roman" w:hAnsi="Times New Roman" w:cs="Times New Roman"/>
          <w:sz w:val="24"/>
          <w:szCs w:val="24"/>
        </w:rPr>
        <w:t>računa za povrat jamstvenog pologa.</w:t>
      </w:r>
    </w:p>
    <w:p w:rsidR="008A1B57" w:rsidRPr="0064477F" w:rsidRDefault="008A1B57" w:rsidP="001F1B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E4E45" w:rsidRPr="0064477F" w:rsidRDefault="008A1B57" w:rsidP="001F1BA7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>Ponuditeljima koji ne budu izabrani, jamstveni polog će se vratiti, dok jamstveni polog osobe čija ponuda bude prihvaćena će se zadržati i obračunati u zakupninu.</w:t>
      </w:r>
    </w:p>
    <w:p w:rsidR="00CE4E45" w:rsidRPr="0064477F" w:rsidRDefault="00CE4E45" w:rsidP="001F1BA7">
      <w:pPr>
        <w:pStyle w:val="BodyText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>Najpovoljniji ponuditelj gubi pravo na povrat jamčevine, ukoliko povuče ponudu nakon što se pristupi postupku otvaranja ponuda, odnosno ukoliko ne sklopi Ugovor o zakupu sukladno natječaju.</w:t>
      </w:r>
    </w:p>
    <w:p w:rsidR="008A1B57" w:rsidRPr="0064477F" w:rsidRDefault="008A1B57" w:rsidP="001F1BA7">
      <w:pPr>
        <w:pStyle w:val="NoSpacing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1D95" w:rsidRPr="0064477F" w:rsidRDefault="008A1B57" w:rsidP="00301D95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477F">
        <w:rPr>
          <w:rFonts w:ascii="Times New Roman" w:hAnsi="Times New Roman" w:cs="Times New Roman"/>
          <w:b/>
          <w:i/>
          <w:sz w:val="24"/>
          <w:szCs w:val="24"/>
        </w:rPr>
        <w:t>Mjerila i način odabira najpovoljnije ponude:</w:t>
      </w:r>
    </w:p>
    <w:p w:rsidR="008A1B57" w:rsidRPr="0064477F" w:rsidRDefault="008A1B57" w:rsidP="001F1B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ab/>
        <w:t>Najpovoljnijom ponudom smatrat će se ponuda koja uz ispunjenje uvjeta iz Natječaja sadrži</w:t>
      </w:r>
      <w:r w:rsidR="00B5654D" w:rsidRPr="0064477F">
        <w:rPr>
          <w:rFonts w:ascii="Times New Roman" w:hAnsi="Times New Roman" w:cs="Times New Roman"/>
          <w:sz w:val="24"/>
          <w:szCs w:val="24"/>
        </w:rPr>
        <w:t xml:space="preserve"> i najviši iznos ponuđene zakupnine.</w:t>
      </w:r>
    </w:p>
    <w:p w:rsidR="001F1BA7" w:rsidRPr="0064477F" w:rsidRDefault="00B5654D" w:rsidP="001F1BA7">
      <w:pPr>
        <w:spacing w:after="0" w:line="240" w:lineRule="auto"/>
        <w:jc w:val="both"/>
        <w:rPr>
          <w:rStyle w:val="ctitle"/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ab/>
        <w:t xml:space="preserve">U slučaju da dva ili više ponuditelja za </w:t>
      </w:r>
      <w:r w:rsidR="00CE4E45" w:rsidRPr="0064477F">
        <w:rPr>
          <w:rFonts w:ascii="Times New Roman" w:hAnsi="Times New Roman" w:cs="Times New Roman"/>
          <w:sz w:val="24"/>
          <w:szCs w:val="24"/>
        </w:rPr>
        <w:t xml:space="preserve">istu lokaciju </w:t>
      </w:r>
      <w:r w:rsidRPr="0064477F">
        <w:rPr>
          <w:rFonts w:ascii="Times New Roman" w:hAnsi="Times New Roman" w:cs="Times New Roman"/>
          <w:sz w:val="24"/>
          <w:szCs w:val="24"/>
        </w:rPr>
        <w:t>dostave identične ponude, organizirati će se usmeno nadmetanje o čemu će ponuditelji dobiti pisani poziv o vremenu i mjestu njenog održavanja.</w:t>
      </w:r>
      <w:r w:rsidR="001F1BA7" w:rsidRPr="00644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BA7" w:rsidRPr="0064477F" w:rsidRDefault="001F1BA7" w:rsidP="001F1B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ab/>
        <w:t>Iznos zakupnine plaća se jednokratno prilikom sklapanja ugovora.</w:t>
      </w:r>
    </w:p>
    <w:p w:rsidR="001F1BA7" w:rsidRPr="0064477F" w:rsidRDefault="001F1BA7" w:rsidP="001F1BA7">
      <w:pPr>
        <w:pStyle w:val="NoSpacing"/>
        <w:jc w:val="both"/>
        <w:rPr>
          <w:rStyle w:val="ctitle"/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ab/>
        <w:t>Iznimno, ponuditeljima koji putem javnog natječaja za zakup javne povr</w:t>
      </w:r>
      <w:r w:rsidR="007B49C2" w:rsidRPr="0064477F">
        <w:rPr>
          <w:rFonts w:ascii="Times New Roman" w:hAnsi="Times New Roman" w:cs="Times New Roman"/>
          <w:sz w:val="24"/>
          <w:szCs w:val="24"/>
        </w:rPr>
        <w:t>šine ponude zakupninu veću od 5</w:t>
      </w:r>
      <w:r w:rsidRPr="0064477F">
        <w:rPr>
          <w:rFonts w:ascii="Times New Roman" w:hAnsi="Times New Roman" w:cs="Times New Roman"/>
          <w:sz w:val="24"/>
          <w:szCs w:val="24"/>
        </w:rPr>
        <w:t>.000,00 kn može se odobriti</w:t>
      </w:r>
      <w:r w:rsidR="00F8190C" w:rsidRPr="0064477F">
        <w:rPr>
          <w:rFonts w:ascii="Times New Roman" w:hAnsi="Times New Roman" w:cs="Times New Roman"/>
          <w:sz w:val="24"/>
          <w:szCs w:val="24"/>
        </w:rPr>
        <w:t xml:space="preserve"> plaćanje u najviše 4 obroka.</w:t>
      </w:r>
    </w:p>
    <w:p w:rsidR="001F1BA7" w:rsidRPr="0064477F" w:rsidRDefault="001F1BA7" w:rsidP="001F1BA7">
      <w:pPr>
        <w:spacing w:after="0" w:line="240" w:lineRule="auto"/>
        <w:jc w:val="both"/>
        <w:rPr>
          <w:rStyle w:val="ctitle"/>
          <w:rFonts w:ascii="Times New Roman" w:hAnsi="Times New Roman" w:cs="Times New Roman"/>
          <w:sz w:val="24"/>
          <w:szCs w:val="24"/>
        </w:rPr>
      </w:pPr>
    </w:p>
    <w:p w:rsidR="001F1BA7" w:rsidRPr="0064477F" w:rsidRDefault="001F1BA7" w:rsidP="001F1BA7">
      <w:pPr>
        <w:spacing w:after="0" w:line="240" w:lineRule="auto"/>
        <w:jc w:val="both"/>
        <w:rPr>
          <w:rStyle w:val="ctitle"/>
          <w:rFonts w:ascii="Times New Roman" w:hAnsi="Times New Roman" w:cs="Times New Roman"/>
          <w:sz w:val="24"/>
          <w:szCs w:val="24"/>
        </w:rPr>
      </w:pPr>
      <w:r w:rsidRPr="0064477F">
        <w:rPr>
          <w:rStyle w:val="ctitle"/>
          <w:rFonts w:ascii="Times New Roman" w:hAnsi="Times New Roman" w:cs="Times New Roman"/>
          <w:sz w:val="24"/>
          <w:szCs w:val="24"/>
        </w:rPr>
        <w:lastRenderedPageBreak/>
        <w:tab/>
        <w:t xml:space="preserve">U slučaju da najpovoljniji ponuditelj odustane od ponude, najpovoljnijim ponuditeljem, u smislu ovog natječaja postaje ponuditelj koji je na natječaju ponudio sljedeći po visini iznos </w:t>
      </w:r>
      <w:r w:rsidR="00301D95" w:rsidRPr="0064477F">
        <w:rPr>
          <w:rStyle w:val="ctitle"/>
          <w:rFonts w:ascii="Times New Roman" w:hAnsi="Times New Roman" w:cs="Times New Roman"/>
          <w:sz w:val="24"/>
          <w:szCs w:val="24"/>
        </w:rPr>
        <w:t>zakupnine</w:t>
      </w:r>
      <w:r w:rsidR="008270F7" w:rsidRPr="0064477F">
        <w:rPr>
          <w:rStyle w:val="ctitle"/>
          <w:rFonts w:ascii="Times New Roman" w:hAnsi="Times New Roman" w:cs="Times New Roman"/>
          <w:sz w:val="24"/>
          <w:szCs w:val="24"/>
        </w:rPr>
        <w:t>.</w:t>
      </w:r>
    </w:p>
    <w:p w:rsidR="00301D95" w:rsidRPr="0064477F" w:rsidRDefault="00B5654D" w:rsidP="001F1B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ab/>
      </w:r>
    </w:p>
    <w:p w:rsidR="00B5654D" w:rsidRPr="0064477F" w:rsidRDefault="00B5654D" w:rsidP="001F1BA7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477F">
        <w:rPr>
          <w:rFonts w:ascii="Times New Roman" w:hAnsi="Times New Roman" w:cs="Times New Roman"/>
          <w:b/>
          <w:i/>
          <w:sz w:val="24"/>
          <w:szCs w:val="24"/>
        </w:rPr>
        <w:t>Ostalo:</w:t>
      </w:r>
    </w:p>
    <w:p w:rsidR="001F1BA7" w:rsidRPr="0064477F" w:rsidRDefault="00B5654D" w:rsidP="001F1B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ab/>
        <w:t xml:space="preserve">Ponude se dostavljaju u zatvorenoj omotnici </w:t>
      </w:r>
      <w:r w:rsidR="001F1BA7" w:rsidRPr="0064477F">
        <w:rPr>
          <w:rFonts w:ascii="Times New Roman" w:hAnsi="Times New Roman" w:cs="Times New Roman"/>
          <w:sz w:val="24"/>
          <w:szCs w:val="24"/>
        </w:rPr>
        <w:t>s naznakom:</w:t>
      </w:r>
    </w:p>
    <w:p w:rsidR="001F1BA7" w:rsidRPr="0064477F" w:rsidRDefault="001F1BA7" w:rsidP="001F1B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F1BA7" w:rsidRPr="0064477F" w:rsidRDefault="001F1BA7" w:rsidP="001F1BA7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64477F">
        <w:rPr>
          <w:rStyle w:val="ctitle"/>
          <w:rFonts w:ascii="Times New Roman" w:hAnsi="Times New Roman" w:cs="Times New Roman"/>
          <w:bCs/>
          <w:i/>
          <w:sz w:val="24"/>
          <w:szCs w:val="24"/>
        </w:rPr>
        <w:t>«NE OTVARATI</w:t>
      </w:r>
      <w:r w:rsidR="00F4328D" w:rsidRPr="0064477F">
        <w:rPr>
          <w:rStyle w:val="ctitle"/>
          <w:rFonts w:ascii="Times New Roman" w:hAnsi="Times New Roman" w:cs="Times New Roman"/>
          <w:bCs/>
          <w:i/>
          <w:sz w:val="24"/>
          <w:szCs w:val="24"/>
        </w:rPr>
        <w:t>- za natječaj javne površine</w:t>
      </w:r>
      <w:r w:rsidRPr="0064477F">
        <w:rPr>
          <w:rStyle w:val="ctitle"/>
          <w:rFonts w:ascii="Times New Roman" w:hAnsi="Times New Roman" w:cs="Times New Roman"/>
          <w:bCs/>
          <w:i/>
          <w:sz w:val="24"/>
          <w:szCs w:val="24"/>
        </w:rPr>
        <w:t>»</w:t>
      </w:r>
    </w:p>
    <w:p w:rsidR="00D1118D" w:rsidRPr="0064477F" w:rsidRDefault="00B5654D" w:rsidP="001F1B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>na adresu:</w:t>
      </w:r>
    </w:p>
    <w:p w:rsidR="00D1118D" w:rsidRPr="0064477F" w:rsidRDefault="00D1118D" w:rsidP="001F1B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5654D" w:rsidRPr="0064477F" w:rsidRDefault="00B5654D" w:rsidP="001F1B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77F">
        <w:rPr>
          <w:rFonts w:ascii="Times New Roman" w:hAnsi="Times New Roman" w:cs="Times New Roman"/>
          <w:b/>
          <w:sz w:val="24"/>
          <w:szCs w:val="24"/>
        </w:rPr>
        <w:t>OPĆINA PUNAT</w:t>
      </w:r>
    </w:p>
    <w:p w:rsidR="00B5654D" w:rsidRPr="0064477F" w:rsidRDefault="00B5654D" w:rsidP="001F1B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77F">
        <w:rPr>
          <w:rFonts w:ascii="Times New Roman" w:hAnsi="Times New Roman" w:cs="Times New Roman"/>
          <w:b/>
          <w:sz w:val="24"/>
          <w:szCs w:val="24"/>
        </w:rPr>
        <w:t>Povjerenstvo za provedbu javnog natječaja</w:t>
      </w:r>
    </w:p>
    <w:p w:rsidR="00B5654D" w:rsidRPr="0064477F" w:rsidRDefault="00B5654D" w:rsidP="001F1B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77F">
        <w:rPr>
          <w:rFonts w:ascii="Times New Roman" w:hAnsi="Times New Roman" w:cs="Times New Roman"/>
          <w:b/>
          <w:sz w:val="24"/>
          <w:szCs w:val="24"/>
        </w:rPr>
        <w:t>Novi put 2, 51521 PUNAT</w:t>
      </w:r>
    </w:p>
    <w:p w:rsidR="001F1BA7" w:rsidRPr="0064477F" w:rsidRDefault="00B5654D" w:rsidP="001F1B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ab/>
      </w:r>
    </w:p>
    <w:p w:rsidR="009763FB" w:rsidRDefault="001F1BA7" w:rsidP="001F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ab/>
        <w:t>Ponude se predaju neposredno na urudžbeni zapisnik ili putem pošte preporučenom pošiljkom, a kr</w:t>
      </w:r>
      <w:r w:rsidR="007B49C2" w:rsidRPr="0064477F">
        <w:rPr>
          <w:rFonts w:ascii="Times New Roman" w:hAnsi="Times New Roman" w:cs="Times New Roman"/>
          <w:sz w:val="24"/>
          <w:szCs w:val="24"/>
        </w:rPr>
        <w:t>ajnji rok za dostavu ponuda je 15</w:t>
      </w:r>
      <w:r w:rsidRPr="0064477F">
        <w:rPr>
          <w:rFonts w:ascii="Times New Roman" w:hAnsi="Times New Roman" w:cs="Times New Roman"/>
          <w:sz w:val="24"/>
          <w:szCs w:val="24"/>
        </w:rPr>
        <w:t xml:space="preserve"> (</w:t>
      </w:r>
      <w:r w:rsidR="007B49C2" w:rsidRPr="0064477F">
        <w:rPr>
          <w:rFonts w:ascii="Times New Roman" w:hAnsi="Times New Roman" w:cs="Times New Roman"/>
          <w:sz w:val="24"/>
          <w:szCs w:val="24"/>
        </w:rPr>
        <w:t>petnaesti</w:t>
      </w:r>
      <w:r w:rsidRPr="0064477F">
        <w:rPr>
          <w:rFonts w:ascii="Times New Roman" w:hAnsi="Times New Roman" w:cs="Times New Roman"/>
          <w:sz w:val="24"/>
          <w:szCs w:val="24"/>
        </w:rPr>
        <w:t xml:space="preserve">) dan od dana objave </w:t>
      </w:r>
      <w:r w:rsidR="005467D0" w:rsidRPr="0064477F">
        <w:rPr>
          <w:rFonts w:ascii="Times New Roman" w:hAnsi="Times New Roman" w:cs="Times New Roman"/>
          <w:sz w:val="24"/>
          <w:szCs w:val="24"/>
        </w:rPr>
        <w:t xml:space="preserve">natječaja na Internet stranici i oglasnim pločama </w:t>
      </w:r>
      <w:r w:rsidR="007B49C2" w:rsidRPr="0064477F">
        <w:rPr>
          <w:rFonts w:ascii="Times New Roman" w:hAnsi="Times New Roman" w:cs="Times New Roman"/>
          <w:sz w:val="24"/>
          <w:szCs w:val="24"/>
        </w:rPr>
        <w:t>do 12</w:t>
      </w:r>
      <w:r w:rsidRPr="0064477F">
        <w:rPr>
          <w:rFonts w:ascii="Times New Roman" w:hAnsi="Times New Roman" w:cs="Times New Roman"/>
          <w:sz w:val="24"/>
          <w:szCs w:val="24"/>
        </w:rPr>
        <w:t>,00</w:t>
      </w:r>
      <w:r w:rsidR="009763FB">
        <w:rPr>
          <w:rFonts w:ascii="Times New Roman" w:hAnsi="Times New Roman" w:cs="Times New Roman"/>
          <w:sz w:val="24"/>
          <w:szCs w:val="24"/>
        </w:rPr>
        <w:t xml:space="preserve"> sati neovisno o načinu dostave, odnosno </w:t>
      </w:r>
      <w:bookmarkStart w:id="0" w:name="_GoBack"/>
      <w:bookmarkEnd w:id="0"/>
      <w:r w:rsidR="009763FB">
        <w:rPr>
          <w:rFonts w:ascii="Times New Roman" w:hAnsi="Times New Roman" w:cs="Times New Roman"/>
          <w:sz w:val="24"/>
          <w:szCs w:val="24"/>
        </w:rPr>
        <w:t>18. svibnja 2018. godine.</w:t>
      </w:r>
      <w:r w:rsidRPr="0064477F">
        <w:rPr>
          <w:rFonts w:ascii="Times New Roman" w:hAnsi="Times New Roman" w:cs="Times New Roman"/>
          <w:sz w:val="24"/>
          <w:szCs w:val="24"/>
        </w:rPr>
        <w:t xml:space="preserve"> Obavijest o raspisanom natječaju objavit će se u „Novom listu“ dana </w:t>
      </w:r>
      <w:r w:rsidR="00BA619F" w:rsidRPr="0064477F">
        <w:rPr>
          <w:rFonts w:ascii="Times New Roman" w:hAnsi="Times New Roman" w:cs="Times New Roman"/>
          <w:i/>
          <w:sz w:val="24"/>
          <w:szCs w:val="24"/>
        </w:rPr>
        <w:t>6. svibnja</w:t>
      </w:r>
      <w:r w:rsidRPr="006447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7211" w:rsidRPr="0064477F">
        <w:rPr>
          <w:rFonts w:ascii="Times New Roman" w:hAnsi="Times New Roman" w:cs="Times New Roman"/>
          <w:i/>
          <w:sz w:val="24"/>
          <w:szCs w:val="24"/>
        </w:rPr>
        <w:t>2018</w:t>
      </w:r>
      <w:r w:rsidRPr="0064477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37402" w:rsidRPr="0064477F">
        <w:rPr>
          <w:rFonts w:ascii="Times New Roman" w:hAnsi="Times New Roman" w:cs="Times New Roman"/>
          <w:i/>
          <w:sz w:val="24"/>
          <w:szCs w:val="24"/>
        </w:rPr>
        <w:t>g</w:t>
      </w:r>
      <w:r w:rsidRPr="0064477F">
        <w:rPr>
          <w:rFonts w:ascii="Times New Roman" w:hAnsi="Times New Roman" w:cs="Times New Roman"/>
          <w:i/>
          <w:sz w:val="24"/>
          <w:szCs w:val="24"/>
        </w:rPr>
        <w:t>odine</w:t>
      </w:r>
      <w:r w:rsidR="00137402" w:rsidRPr="0064477F">
        <w:rPr>
          <w:rFonts w:ascii="Times New Roman" w:hAnsi="Times New Roman" w:cs="Times New Roman"/>
          <w:sz w:val="24"/>
          <w:szCs w:val="24"/>
        </w:rPr>
        <w:t>, a tekst natječaja na oglasnim pločama i Internet stranici Općine Punat.</w:t>
      </w:r>
      <w:r w:rsidR="00976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BA7" w:rsidRPr="009763FB" w:rsidRDefault="009763FB" w:rsidP="00976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koje pristignu 18. svibnja 2018. godine nakon</w:t>
      </w:r>
      <w:r w:rsidR="007B49C2" w:rsidRPr="0064477F">
        <w:rPr>
          <w:rFonts w:ascii="Times New Roman" w:hAnsi="Times New Roman" w:cs="Times New Roman"/>
          <w:sz w:val="24"/>
          <w:szCs w:val="24"/>
        </w:rPr>
        <w:t xml:space="preserve"> 12</w:t>
      </w:r>
      <w:r w:rsidR="001F1BA7" w:rsidRPr="0064477F">
        <w:rPr>
          <w:rFonts w:ascii="Times New Roman" w:hAnsi="Times New Roman" w:cs="Times New Roman"/>
          <w:sz w:val="24"/>
          <w:szCs w:val="24"/>
        </w:rPr>
        <w:t>,00 sati</w:t>
      </w:r>
      <w:r w:rsidR="005467D0" w:rsidRPr="0064477F">
        <w:rPr>
          <w:rFonts w:ascii="Times New Roman" w:hAnsi="Times New Roman" w:cs="Times New Roman"/>
          <w:sz w:val="24"/>
          <w:szCs w:val="24"/>
        </w:rPr>
        <w:t xml:space="preserve"> </w:t>
      </w:r>
      <w:r w:rsidR="001F1BA7" w:rsidRPr="0064477F">
        <w:rPr>
          <w:rFonts w:ascii="Times New Roman" w:hAnsi="Times New Roman" w:cs="Times New Roman"/>
          <w:sz w:val="24"/>
          <w:szCs w:val="24"/>
        </w:rPr>
        <w:t>smatraju se zakašnjelima.</w:t>
      </w:r>
    </w:p>
    <w:p w:rsidR="003665DB" w:rsidRPr="0064477F" w:rsidRDefault="003665DB" w:rsidP="001F1B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ab/>
        <w:t>Nepotpune, neodređene i nepravovremene ponude, kao i ponude kojima je iznos zakupnine manji od onog određenog u početnoj cijeni neće se razmatrati.</w:t>
      </w:r>
    </w:p>
    <w:p w:rsidR="003665DB" w:rsidRPr="0064477F" w:rsidRDefault="003665DB" w:rsidP="001F1B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ab/>
        <w:t>Nepotpuna ponuda je ona koja ne sad</w:t>
      </w:r>
      <w:r w:rsidR="003D7D1C" w:rsidRPr="0064477F">
        <w:rPr>
          <w:rFonts w:ascii="Times New Roman" w:hAnsi="Times New Roman" w:cs="Times New Roman"/>
          <w:sz w:val="24"/>
          <w:szCs w:val="24"/>
        </w:rPr>
        <w:t>rži sve priloge koji se traže po</w:t>
      </w:r>
      <w:r w:rsidRPr="0064477F">
        <w:rPr>
          <w:rFonts w:ascii="Times New Roman" w:hAnsi="Times New Roman" w:cs="Times New Roman"/>
          <w:sz w:val="24"/>
          <w:szCs w:val="24"/>
        </w:rPr>
        <w:t xml:space="preserve"> natječaju.</w:t>
      </w:r>
    </w:p>
    <w:p w:rsidR="003665DB" w:rsidRPr="0064477F" w:rsidRDefault="003665DB" w:rsidP="001F1B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ab/>
        <w:t>Ukoliko se prilikom otvaranja ponuda utvrdi da ponuditelj nema podmirene sve obveze prema Općini Punat, njegova ponuda biti će odbačena kao nepravilna.</w:t>
      </w:r>
    </w:p>
    <w:p w:rsidR="00431F83" w:rsidRPr="0064477F" w:rsidRDefault="00431F83" w:rsidP="001F1B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ab/>
        <w:t xml:space="preserve">Zakupodavac ima pravo </w:t>
      </w:r>
      <w:r w:rsidR="00F8190C" w:rsidRPr="0064477F">
        <w:rPr>
          <w:rFonts w:ascii="Times New Roman" w:hAnsi="Times New Roman" w:cs="Times New Roman"/>
          <w:sz w:val="24"/>
          <w:szCs w:val="24"/>
        </w:rPr>
        <w:t>odustati</w:t>
      </w:r>
      <w:r w:rsidRPr="0064477F">
        <w:rPr>
          <w:rFonts w:ascii="Times New Roman" w:hAnsi="Times New Roman" w:cs="Times New Roman"/>
          <w:sz w:val="24"/>
          <w:szCs w:val="24"/>
        </w:rPr>
        <w:t xml:space="preserve"> od zakupa u svako doba prije potpisivanja ugovora o zakupu.</w:t>
      </w:r>
    </w:p>
    <w:p w:rsidR="00DA6D96" w:rsidRPr="0064477F" w:rsidRDefault="0021611E" w:rsidP="001F1BA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>Izbor ponuda obavit će se javnim otvaranjem</w:t>
      </w:r>
      <w:r w:rsidR="003665DB" w:rsidRPr="0064477F">
        <w:rPr>
          <w:rFonts w:ascii="Times New Roman" w:hAnsi="Times New Roman" w:cs="Times New Roman"/>
          <w:sz w:val="24"/>
          <w:szCs w:val="24"/>
        </w:rPr>
        <w:t xml:space="preserve"> ponuda dana </w:t>
      </w:r>
      <w:r w:rsidR="007B49C2" w:rsidRPr="0064477F">
        <w:rPr>
          <w:rFonts w:ascii="Times New Roman" w:hAnsi="Times New Roman" w:cs="Times New Roman"/>
          <w:sz w:val="24"/>
          <w:szCs w:val="24"/>
        </w:rPr>
        <w:t>18</w:t>
      </w:r>
      <w:r w:rsidR="00FC7211" w:rsidRPr="0064477F">
        <w:rPr>
          <w:rFonts w:ascii="Times New Roman" w:hAnsi="Times New Roman" w:cs="Times New Roman"/>
          <w:sz w:val="24"/>
          <w:szCs w:val="24"/>
        </w:rPr>
        <w:t>. svibnja 2018</w:t>
      </w:r>
      <w:r w:rsidR="007B49C2" w:rsidRPr="0064477F">
        <w:rPr>
          <w:rFonts w:ascii="Times New Roman" w:hAnsi="Times New Roman" w:cs="Times New Roman"/>
          <w:sz w:val="24"/>
          <w:szCs w:val="24"/>
        </w:rPr>
        <w:t>. godine u 12</w:t>
      </w:r>
      <w:r w:rsidR="00DA6D96" w:rsidRPr="0064477F">
        <w:rPr>
          <w:rFonts w:ascii="Times New Roman" w:hAnsi="Times New Roman" w:cs="Times New Roman"/>
          <w:sz w:val="24"/>
          <w:szCs w:val="24"/>
        </w:rPr>
        <w:t xml:space="preserve">:00 sati, </w:t>
      </w:r>
      <w:r w:rsidR="00F8190C" w:rsidRPr="0064477F">
        <w:rPr>
          <w:rFonts w:ascii="Times New Roman" w:hAnsi="Times New Roman" w:cs="Times New Roman"/>
          <w:sz w:val="24"/>
          <w:szCs w:val="24"/>
        </w:rPr>
        <w:t xml:space="preserve">u Maloj sali Narodnog doma u </w:t>
      </w:r>
      <w:proofErr w:type="spellStart"/>
      <w:r w:rsidR="00F8190C" w:rsidRPr="0064477F">
        <w:rPr>
          <w:rFonts w:ascii="Times New Roman" w:hAnsi="Times New Roman" w:cs="Times New Roman"/>
          <w:sz w:val="24"/>
          <w:szCs w:val="24"/>
        </w:rPr>
        <w:t>Puntu</w:t>
      </w:r>
      <w:proofErr w:type="spellEnd"/>
      <w:r w:rsidR="00F8190C" w:rsidRPr="0064477F">
        <w:rPr>
          <w:rFonts w:ascii="Times New Roman" w:hAnsi="Times New Roman" w:cs="Times New Roman"/>
          <w:sz w:val="24"/>
          <w:szCs w:val="24"/>
        </w:rPr>
        <w:t>, Novi put 2.</w:t>
      </w:r>
    </w:p>
    <w:p w:rsidR="003665DB" w:rsidRPr="0064477F" w:rsidRDefault="00DA6D96" w:rsidP="001F1BA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>Sve dodatne obavijesti mogu se dobiti u Jedinstvenom upravnom odjelu Općine Punat ili na telefon 051/854-140.</w:t>
      </w:r>
    </w:p>
    <w:p w:rsidR="00CD2B29" w:rsidRPr="0064477F" w:rsidRDefault="00CD2B29" w:rsidP="001F1BA7">
      <w:pPr>
        <w:pStyle w:val="NoSpacing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D2B29" w:rsidRPr="0064477F" w:rsidRDefault="00CD2B29" w:rsidP="001F1BA7">
      <w:pPr>
        <w:pStyle w:val="NoSpacing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3B0CB5" w:rsidRPr="0064477F" w:rsidRDefault="00137402" w:rsidP="001F1BA7">
      <w:pPr>
        <w:pStyle w:val="NoSpacing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 xml:space="preserve">   </w:t>
      </w:r>
      <w:r w:rsidR="00431F83" w:rsidRPr="0064477F">
        <w:rPr>
          <w:rFonts w:ascii="Times New Roman" w:hAnsi="Times New Roman" w:cs="Times New Roman"/>
          <w:sz w:val="24"/>
          <w:szCs w:val="24"/>
        </w:rPr>
        <w:t xml:space="preserve">      PROČELNICA</w:t>
      </w:r>
    </w:p>
    <w:p w:rsidR="00124EA4" w:rsidRPr="0064477F" w:rsidRDefault="00124EA4" w:rsidP="001F1BA7">
      <w:pPr>
        <w:pStyle w:val="NoSpacing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3B0CB5" w:rsidRPr="0064477F" w:rsidRDefault="003B0CB5" w:rsidP="001F1B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CB5" w:rsidRPr="0064477F" w:rsidRDefault="003B0CB5" w:rsidP="001F1B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 xml:space="preserve">         </w:t>
      </w:r>
      <w:r w:rsidR="00431F83" w:rsidRPr="0064477F">
        <w:rPr>
          <w:rFonts w:ascii="Times New Roman" w:hAnsi="Times New Roman" w:cs="Times New Roman"/>
          <w:sz w:val="24"/>
          <w:szCs w:val="24"/>
        </w:rPr>
        <w:tab/>
      </w:r>
      <w:r w:rsidR="00431F83" w:rsidRPr="0064477F">
        <w:rPr>
          <w:rFonts w:ascii="Times New Roman" w:hAnsi="Times New Roman" w:cs="Times New Roman"/>
          <w:sz w:val="24"/>
          <w:szCs w:val="24"/>
        </w:rPr>
        <w:tab/>
      </w:r>
      <w:r w:rsidR="00431F83" w:rsidRPr="0064477F">
        <w:rPr>
          <w:rFonts w:ascii="Times New Roman" w:hAnsi="Times New Roman" w:cs="Times New Roman"/>
          <w:sz w:val="24"/>
          <w:szCs w:val="24"/>
        </w:rPr>
        <w:tab/>
      </w:r>
      <w:r w:rsidR="00431F83" w:rsidRPr="0064477F">
        <w:rPr>
          <w:rFonts w:ascii="Times New Roman" w:hAnsi="Times New Roman" w:cs="Times New Roman"/>
          <w:sz w:val="24"/>
          <w:szCs w:val="24"/>
        </w:rPr>
        <w:tab/>
      </w:r>
      <w:r w:rsidR="00431F83" w:rsidRPr="0064477F">
        <w:rPr>
          <w:rFonts w:ascii="Times New Roman" w:hAnsi="Times New Roman" w:cs="Times New Roman"/>
          <w:sz w:val="24"/>
          <w:szCs w:val="24"/>
        </w:rPr>
        <w:tab/>
      </w:r>
      <w:r w:rsidR="00431F83" w:rsidRPr="0064477F">
        <w:rPr>
          <w:rFonts w:ascii="Times New Roman" w:hAnsi="Times New Roman" w:cs="Times New Roman"/>
          <w:sz w:val="24"/>
          <w:szCs w:val="24"/>
        </w:rPr>
        <w:tab/>
      </w:r>
      <w:r w:rsidR="00431F83" w:rsidRPr="0064477F">
        <w:rPr>
          <w:rFonts w:ascii="Times New Roman" w:hAnsi="Times New Roman" w:cs="Times New Roman"/>
          <w:sz w:val="24"/>
          <w:szCs w:val="24"/>
        </w:rPr>
        <w:tab/>
      </w:r>
      <w:r w:rsidR="00431F83" w:rsidRPr="0064477F">
        <w:rPr>
          <w:rFonts w:ascii="Times New Roman" w:hAnsi="Times New Roman" w:cs="Times New Roman"/>
          <w:sz w:val="24"/>
          <w:szCs w:val="24"/>
        </w:rPr>
        <w:tab/>
      </w:r>
      <w:r w:rsidR="00431F83" w:rsidRPr="0064477F">
        <w:rPr>
          <w:rFonts w:ascii="Times New Roman" w:hAnsi="Times New Roman" w:cs="Times New Roman"/>
          <w:sz w:val="24"/>
          <w:szCs w:val="24"/>
        </w:rPr>
        <w:tab/>
        <w:t xml:space="preserve">  Nataša </w:t>
      </w:r>
      <w:proofErr w:type="spellStart"/>
      <w:r w:rsidR="00431F83" w:rsidRPr="0064477F">
        <w:rPr>
          <w:rFonts w:ascii="Times New Roman" w:hAnsi="Times New Roman" w:cs="Times New Roman"/>
          <w:sz w:val="24"/>
          <w:szCs w:val="24"/>
        </w:rPr>
        <w:t>Kleković</w:t>
      </w:r>
      <w:proofErr w:type="spellEnd"/>
      <w:r w:rsidR="00431F83" w:rsidRPr="006447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1F83" w:rsidRPr="0064477F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="00431F83" w:rsidRPr="0064477F">
        <w:rPr>
          <w:rFonts w:ascii="Times New Roman" w:hAnsi="Times New Roman" w:cs="Times New Roman"/>
          <w:sz w:val="24"/>
          <w:szCs w:val="24"/>
        </w:rPr>
        <w:t>.</w:t>
      </w:r>
    </w:p>
    <w:sectPr w:rsidR="003B0CB5" w:rsidRPr="0064477F" w:rsidSect="001F1BA7">
      <w:footerReference w:type="default" r:id="rId8"/>
      <w:pgSz w:w="11906" w:h="16838"/>
      <w:pgMar w:top="1560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B65" w:rsidRDefault="00620B65" w:rsidP="00301D95">
      <w:pPr>
        <w:spacing w:after="0" w:line="240" w:lineRule="auto"/>
      </w:pPr>
      <w:r>
        <w:separator/>
      </w:r>
    </w:p>
  </w:endnote>
  <w:endnote w:type="continuationSeparator" w:id="0">
    <w:p w:rsidR="00620B65" w:rsidRDefault="00620B65" w:rsidP="0030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85797"/>
      <w:docPartObj>
        <w:docPartGallery w:val="Page Numbers (Bottom of Page)"/>
        <w:docPartUnique/>
      </w:docPartObj>
    </w:sdtPr>
    <w:sdtContent>
      <w:p w:rsidR="00C95073" w:rsidRDefault="003D669B">
        <w:pPr>
          <w:pStyle w:val="Footer"/>
          <w:jc w:val="center"/>
        </w:pPr>
        <w:r>
          <w:fldChar w:fldCharType="begin"/>
        </w:r>
        <w:r w:rsidR="00695795">
          <w:instrText xml:space="preserve"> PAGE   \* MERGEFORMAT </w:instrText>
        </w:r>
        <w:r>
          <w:fldChar w:fldCharType="separate"/>
        </w:r>
        <w:r w:rsidR="00BF7BC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5073" w:rsidRDefault="00C950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B65" w:rsidRDefault="00620B65" w:rsidP="00301D95">
      <w:pPr>
        <w:spacing w:after="0" w:line="240" w:lineRule="auto"/>
      </w:pPr>
      <w:r>
        <w:separator/>
      </w:r>
    </w:p>
  </w:footnote>
  <w:footnote w:type="continuationSeparator" w:id="0">
    <w:p w:rsidR="00620B65" w:rsidRDefault="00620B65" w:rsidP="00301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6ACA"/>
    <w:multiLevelType w:val="hybridMultilevel"/>
    <w:tmpl w:val="B5AE6CA8"/>
    <w:lvl w:ilvl="0" w:tplc="F536B6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4ABE"/>
    <w:multiLevelType w:val="hybridMultilevel"/>
    <w:tmpl w:val="F5B490DA"/>
    <w:lvl w:ilvl="0" w:tplc="3D4AA9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593243"/>
    <w:multiLevelType w:val="hybridMultilevel"/>
    <w:tmpl w:val="015C6692"/>
    <w:lvl w:ilvl="0" w:tplc="3C142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A8259C"/>
    <w:multiLevelType w:val="hybridMultilevel"/>
    <w:tmpl w:val="433A973A"/>
    <w:lvl w:ilvl="0" w:tplc="600036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E97D96"/>
    <w:multiLevelType w:val="hybridMultilevel"/>
    <w:tmpl w:val="68A88CB8"/>
    <w:lvl w:ilvl="0" w:tplc="5BA8D8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A2E2D70"/>
    <w:multiLevelType w:val="hybridMultilevel"/>
    <w:tmpl w:val="D6168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75F6C"/>
    <w:multiLevelType w:val="hybridMultilevel"/>
    <w:tmpl w:val="38D6E9A4"/>
    <w:lvl w:ilvl="0" w:tplc="D4A691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CB5"/>
    <w:rsid w:val="00004167"/>
    <w:rsid w:val="00027A34"/>
    <w:rsid w:val="0003694A"/>
    <w:rsid w:val="000A551B"/>
    <w:rsid w:val="000D02D9"/>
    <w:rsid w:val="00124EA4"/>
    <w:rsid w:val="00137402"/>
    <w:rsid w:val="00150980"/>
    <w:rsid w:val="001546CA"/>
    <w:rsid w:val="00174E0B"/>
    <w:rsid w:val="00183F3F"/>
    <w:rsid w:val="001864B2"/>
    <w:rsid w:val="001C0126"/>
    <w:rsid w:val="001E2E16"/>
    <w:rsid w:val="001F1BA7"/>
    <w:rsid w:val="00202516"/>
    <w:rsid w:val="0021611E"/>
    <w:rsid w:val="002333A8"/>
    <w:rsid w:val="00242D95"/>
    <w:rsid w:val="0025025B"/>
    <w:rsid w:val="00276826"/>
    <w:rsid w:val="002A379A"/>
    <w:rsid w:val="002E3F42"/>
    <w:rsid w:val="003011BC"/>
    <w:rsid w:val="00301D95"/>
    <w:rsid w:val="00307570"/>
    <w:rsid w:val="003665DB"/>
    <w:rsid w:val="00375E74"/>
    <w:rsid w:val="00377477"/>
    <w:rsid w:val="003948DF"/>
    <w:rsid w:val="003A5F0E"/>
    <w:rsid w:val="003A7FB4"/>
    <w:rsid w:val="003B0CB5"/>
    <w:rsid w:val="003B7A62"/>
    <w:rsid w:val="003D669B"/>
    <w:rsid w:val="003D7D1C"/>
    <w:rsid w:val="003E7106"/>
    <w:rsid w:val="00431F83"/>
    <w:rsid w:val="004341E1"/>
    <w:rsid w:val="00485E12"/>
    <w:rsid w:val="004C70BE"/>
    <w:rsid w:val="0051531F"/>
    <w:rsid w:val="00524D7A"/>
    <w:rsid w:val="005467D0"/>
    <w:rsid w:val="00574BF4"/>
    <w:rsid w:val="00591F2F"/>
    <w:rsid w:val="005A092E"/>
    <w:rsid w:val="005B1D2F"/>
    <w:rsid w:val="005D2D2D"/>
    <w:rsid w:val="0060731F"/>
    <w:rsid w:val="00620B65"/>
    <w:rsid w:val="0064477F"/>
    <w:rsid w:val="0066182E"/>
    <w:rsid w:val="0069179B"/>
    <w:rsid w:val="0069439B"/>
    <w:rsid w:val="00695795"/>
    <w:rsid w:val="006971CE"/>
    <w:rsid w:val="007312DD"/>
    <w:rsid w:val="00744D83"/>
    <w:rsid w:val="0078505C"/>
    <w:rsid w:val="00785B3B"/>
    <w:rsid w:val="007B49C2"/>
    <w:rsid w:val="008270F7"/>
    <w:rsid w:val="0083388B"/>
    <w:rsid w:val="0085146A"/>
    <w:rsid w:val="0085282C"/>
    <w:rsid w:val="008828C8"/>
    <w:rsid w:val="0089549F"/>
    <w:rsid w:val="008A1B57"/>
    <w:rsid w:val="008C5617"/>
    <w:rsid w:val="008D41CD"/>
    <w:rsid w:val="008D64C7"/>
    <w:rsid w:val="008E5AE6"/>
    <w:rsid w:val="00905982"/>
    <w:rsid w:val="00913114"/>
    <w:rsid w:val="00945411"/>
    <w:rsid w:val="0096126A"/>
    <w:rsid w:val="009763FB"/>
    <w:rsid w:val="00A30E0A"/>
    <w:rsid w:val="00A31966"/>
    <w:rsid w:val="00AA60DE"/>
    <w:rsid w:val="00AB5610"/>
    <w:rsid w:val="00AF2E2E"/>
    <w:rsid w:val="00AF74F3"/>
    <w:rsid w:val="00B5654D"/>
    <w:rsid w:val="00B62B76"/>
    <w:rsid w:val="00BA619F"/>
    <w:rsid w:val="00BC3513"/>
    <w:rsid w:val="00BD3B81"/>
    <w:rsid w:val="00BD3C5C"/>
    <w:rsid w:val="00BE0879"/>
    <w:rsid w:val="00BF054B"/>
    <w:rsid w:val="00BF7BCA"/>
    <w:rsid w:val="00C04382"/>
    <w:rsid w:val="00C12777"/>
    <w:rsid w:val="00C16716"/>
    <w:rsid w:val="00C40E38"/>
    <w:rsid w:val="00C63D3D"/>
    <w:rsid w:val="00C95073"/>
    <w:rsid w:val="00CB52F6"/>
    <w:rsid w:val="00CC1D2D"/>
    <w:rsid w:val="00CD2B29"/>
    <w:rsid w:val="00CE4E45"/>
    <w:rsid w:val="00CE6F51"/>
    <w:rsid w:val="00D1118D"/>
    <w:rsid w:val="00D33E33"/>
    <w:rsid w:val="00D55B77"/>
    <w:rsid w:val="00D648A1"/>
    <w:rsid w:val="00D8071E"/>
    <w:rsid w:val="00D8168D"/>
    <w:rsid w:val="00D911C4"/>
    <w:rsid w:val="00DA6D96"/>
    <w:rsid w:val="00DB6CBA"/>
    <w:rsid w:val="00DC47C6"/>
    <w:rsid w:val="00DE1D94"/>
    <w:rsid w:val="00DE40BE"/>
    <w:rsid w:val="00E0456C"/>
    <w:rsid w:val="00E15088"/>
    <w:rsid w:val="00E26FC6"/>
    <w:rsid w:val="00E55375"/>
    <w:rsid w:val="00EE4885"/>
    <w:rsid w:val="00F37338"/>
    <w:rsid w:val="00F4328D"/>
    <w:rsid w:val="00F8190C"/>
    <w:rsid w:val="00FA0C5A"/>
    <w:rsid w:val="00FB3117"/>
    <w:rsid w:val="00FC7211"/>
    <w:rsid w:val="00FD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CB5"/>
  </w:style>
  <w:style w:type="paragraph" w:styleId="Heading1">
    <w:name w:val="heading 1"/>
    <w:basedOn w:val="Normal"/>
    <w:next w:val="Normal"/>
    <w:link w:val="Heading1Char"/>
    <w:qFormat/>
    <w:rsid w:val="003B0C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CB5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4E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2B2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E4E45"/>
    <w:pPr>
      <w:spacing w:after="12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CE4E45"/>
    <w:rPr>
      <w:rFonts w:ascii="Calibri" w:eastAsia="Calibri" w:hAnsi="Calibri" w:cs="Calibri"/>
    </w:rPr>
  </w:style>
  <w:style w:type="character" w:customStyle="1" w:styleId="ctitle">
    <w:name w:val="ctitle"/>
    <w:basedOn w:val="DefaultParagraphFont"/>
    <w:rsid w:val="001F1BA7"/>
  </w:style>
  <w:style w:type="paragraph" w:styleId="Header">
    <w:name w:val="header"/>
    <w:basedOn w:val="Normal"/>
    <w:link w:val="HeaderChar"/>
    <w:uiPriority w:val="99"/>
    <w:semiHidden/>
    <w:unhideWhenUsed/>
    <w:rsid w:val="00301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1D95"/>
  </w:style>
  <w:style w:type="paragraph" w:styleId="Footer">
    <w:name w:val="footer"/>
    <w:basedOn w:val="Normal"/>
    <w:link w:val="FooterChar"/>
    <w:uiPriority w:val="99"/>
    <w:unhideWhenUsed/>
    <w:rsid w:val="00301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2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Korisnik</cp:lastModifiedBy>
  <cp:revision>2</cp:revision>
  <cp:lastPrinted>2018-04-25T07:07:00Z</cp:lastPrinted>
  <dcterms:created xsi:type="dcterms:W3CDTF">2018-05-03T12:44:00Z</dcterms:created>
  <dcterms:modified xsi:type="dcterms:W3CDTF">2018-05-03T12:44:00Z</dcterms:modified>
</cp:coreProperties>
</file>