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869" w:rsidRDefault="00D51869" w:rsidP="00D51869">
      <w:pPr>
        <w:spacing w:after="0" w:line="240" w:lineRule="auto"/>
        <w:ind w:firstLine="708"/>
        <w:jc w:val="both"/>
      </w:pPr>
      <w:r>
        <w:rPr>
          <w:rFonts w:ascii="Cambria" w:hAnsi="Cambria"/>
          <w:sz w:val="20"/>
          <w:szCs w:val="20"/>
          <w:lang w:val="hr-HR"/>
        </w:rPr>
        <w:t xml:space="preserve">                     </w:t>
      </w:r>
      <w:r>
        <w:rPr>
          <w:rFonts w:ascii="Cambria" w:hAnsi="Cambria"/>
          <w:noProof/>
          <w:sz w:val="20"/>
          <w:szCs w:val="20"/>
          <w:lang w:val="hr-HR" w:eastAsia="hr-HR"/>
        </w:rPr>
        <w:drawing>
          <wp:inline distT="0" distB="0" distL="0" distR="0" wp14:anchorId="5FFFA186" wp14:editId="6CE47123">
            <wp:extent cx="609603" cy="800100"/>
            <wp:effectExtent l="0" t="0" r="0" b="0"/>
            <wp:docPr id="1" name="Picture 1" descr="grbr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09603" cy="800100"/>
                    </a:xfrm>
                    <a:prstGeom prst="rect">
                      <a:avLst/>
                    </a:prstGeom>
                    <a:noFill/>
                    <a:ln>
                      <a:noFill/>
                      <a:prstDash/>
                    </a:ln>
                  </pic:spPr>
                </pic:pic>
              </a:graphicData>
            </a:graphic>
          </wp:inline>
        </w:drawing>
      </w:r>
    </w:p>
    <w:tbl>
      <w:tblPr>
        <w:tblW w:w="4500" w:type="dxa"/>
        <w:tblLayout w:type="fixed"/>
        <w:tblCellMar>
          <w:left w:w="10" w:type="dxa"/>
          <w:right w:w="10" w:type="dxa"/>
        </w:tblCellMar>
        <w:tblLook w:val="0000" w:firstRow="0" w:lastRow="0" w:firstColumn="0" w:lastColumn="0" w:noHBand="0" w:noVBand="0"/>
      </w:tblPr>
      <w:tblGrid>
        <w:gridCol w:w="4500"/>
      </w:tblGrid>
      <w:tr w:rsidR="00D51869" w:rsidTr="006C1BA7">
        <w:trPr>
          <w:cantSplit/>
        </w:trPr>
        <w:tc>
          <w:tcPr>
            <w:tcW w:w="4500" w:type="dxa"/>
            <w:shd w:val="clear" w:color="auto" w:fill="auto"/>
            <w:tcMar>
              <w:top w:w="0" w:type="dxa"/>
              <w:left w:w="108" w:type="dxa"/>
              <w:bottom w:w="0" w:type="dxa"/>
              <w:right w:w="108" w:type="dxa"/>
            </w:tcMar>
          </w:tcPr>
          <w:p w:rsidR="00D51869" w:rsidRDefault="00D51869" w:rsidP="006C1BA7">
            <w:pPr>
              <w:keepNext/>
              <w:spacing w:after="0" w:line="240" w:lineRule="auto"/>
              <w:jc w:val="center"/>
              <w:outlineLvl w:val="0"/>
              <w:rPr>
                <w:rFonts w:ascii="Cambria" w:eastAsia="Times New Roman" w:hAnsi="Cambria"/>
                <w:sz w:val="20"/>
                <w:szCs w:val="20"/>
                <w:lang w:val="hr-HR"/>
              </w:rPr>
            </w:pPr>
            <w:r>
              <w:rPr>
                <w:rFonts w:ascii="Cambria" w:eastAsia="Times New Roman" w:hAnsi="Cambria"/>
                <w:sz w:val="20"/>
                <w:szCs w:val="20"/>
                <w:lang w:val="hr-HR"/>
              </w:rPr>
              <w:t xml:space="preserve"> R E P U B L I K A   H R V A T S K A</w:t>
            </w:r>
          </w:p>
          <w:p w:rsidR="00D51869" w:rsidRDefault="00D51869" w:rsidP="006C1BA7">
            <w:pPr>
              <w:spacing w:after="0" w:line="240" w:lineRule="auto"/>
              <w:jc w:val="center"/>
              <w:rPr>
                <w:rFonts w:ascii="Cambria" w:hAnsi="Cambria"/>
                <w:sz w:val="20"/>
                <w:szCs w:val="20"/>
                <w:lang w:val="hr-HR"/>
              </w:rPr>
            </w:pPr>
            <w:r>
              <w:rPr>
                <w:rFonts w:ascii="Cambria" w:hAnsi="Cambria"/>
                <w:sz w:val="20"/>
                <w:szCs w:val="20"/>
                <w:lang w:val="hr-HR"/>
              </w:rPr>
              <w:t>PRIMORSKO – GORANSKA ŽUPANIJA</w:t>
            </w:r>
          </w:p>
          <w:p w:rsidR="00D51869" w:rsidRDefault="00D51869" w:rsidP="006C1BA7">
            <w:pPr>
              <w:spacing w:after="0" w:line="240" w:lineRule="auto"/>
              <w:jc w:val="center"/>
              <w:rPr>
                <w:rFonts w:ascii="Cambria" w:hAnsi="Cambria"/>
                <w:sz w:val="20"/>
                <w:szCs w:val="20"/>
                <w:lang w:val="hr-HR"/>
              </w:rPr>
            </w:pPr>
            <w:r>
              <w:rPr>
                <w:rFonts w:ascii="Cambria" w:hAnsi="Cambria"/>
                <w:sz w:val="20"/>
                <w:szCs w:val="20"/>
                <w:lang w:val="hr-HR"/>
              </w:rPr>
              <w:t>OPĆINA PUNAT</w:t>
            </w:r>
          </w:p>
        </w:tc>
      </w:tr>
      <w:tr w:rsidR="00D51869" w:rsidTr="006C1BA7">
        <w:trPr>
          <w:cantSplit/>
        </w:trPr>
        <w:tc>
          <w:tcPr>
            <w:tcW w:w="4500" w:type="dxa"/>
            <w:shd w:val="clear" w:color="auto" w:fill="auto"/>
            <w:tcMar>
              <w:top w:w="0" w:type="dxa"/>
              <w:left w:w="108" w:type="dxa"/>
              <w:bottom w:w="0" w:type="dxa"/>
              <w:right w:w="108" w:type="dxa"/>
            </w:tcMar>
          </w:tcPr>
          <w:p w:rsidR="00D51869" w:rsidRDefault="00D51869" w:rsidP="006C1BA7">
            <w:pPr>
              <w:keepNext/>
              <w:spacing w:after="0" w:line="240" w:lineRule="auto"/>
              <w:jc w:val="center"/>
              <w:outlineLvl w:val="0"/>
              <w:rPr>
                <w:rFonts w:ascii="Cambria" w:eastAsia="Times New Roman" w:hAnsi="Cambria"/>
                <w:b/>
                <w:bCs/>
                <w:sz w:val="20"/>
                <w:szCs w:val="20"/>
                <w:lang w:val="hr-HR"/>
              </w:rPr>
            </w:pPr>
            <w:r>
              <w:rPr>
                <w:rFonts w:ascii="Cambria" w:eastAsia="Times New Roman" w:hAnsi="Cambria"/>
                <w:b/>
                <w:bCs/>
                <w:sz w:val="20"/>
                <w:szCs w:val="20"/>
                <w:lang w:val="hr-HR"/>
              </w:rPr>
              <w:t xml:space="preserve">  JEDINSTVENI UPRAVNI ODJEL</w:t>
            </w:r>
          </w:p>
          <w:p w:rsidR="00D51869" w:rsidRDefault="00D51869" w:rsidP="006C1BA7">
            <w:pPr>
              <w:spacing w:after="0" w:line="240" w:lineRule="auto"/>
              <w:rPr>
                <w:rFonts w:ascii="Cambria" w:hAnsi="Cambria"/>
                <w:sz w:val="20"/>
                <w:szCs w:val="20"/>
                <w:lang w:val="hr-HR"/>
              </w:rPr>
            </w:pPr>
          </w:p>
        </w:tc>
      </w:tr>
      <w:tr w:rsidR="00D51869" w:rsidTr="006C1BA7">
        <w:trPr>
          <w:cantSplit/>
        </w:trPr>
        <w:tc>
          <w:tcPr>
            <w:tcW w:w="4500" w:type="dxa"/>
            <w:shd w:val="clear" w:color="auto" w:fill="auto"/>
            <w:tcMar>
              <w:top w:w="0" w:type="dxa"/>
              <w:left w:w="108" w:type="dxa"/>
              <w:bottom w:w="0" w:type="dxa"/>
              <w:right w:w="108" w:type="dxa"/>
            </w:tcMar>
          </w:tcPr>
          <w:p w:rsidR="00D51869" w:rsidRDefault="00D51869" w:rsidP="006C1BA7">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KLASA: 112-02/18-01/1</w:t>
            </w:r>
          </w:p>
        </w:tc>
      </w:tr>
      <w:tr w:rsidR="00D51869" w:rsidTr="006C1BA7">
        <w:trPr>
          <w:cantSplit/>
        </w:trPr>
        <w:tc>
          <w:tcPr>
            <w:tcW w:w="4500" w:type="dxa"/>
            <w:shd w:val="clear" w:color="auto" w:fill="auto"/>
            <w:tcMar>
              <w:top w:w="0" w:type="dxa"/>
              <w:left w:w="108" w:type="dxa"/>
              <w:bottom w:w="0" w:type="dxa"/>
              <w:right w:w="108" w:type="dxa"/>
            </w:tcMar>
          </w:tcPr>
          <w:p w:rsidR="00D51869" w:rsidRDefault="00D51869" w:rsidP="006C1BA7">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URBROJ: 2142-02-03/1-18-1</w:t>
            </w:r>
          </w:p>
        </w:tc>
      </w:tr>
      <w:tr w:rsidR="00D51869" w:rsidTr="006C1BA7">
        <w:trPr>
          <w:cantSplit/>
        </w:trPr>
        <w:tc>
          <w:tcPr>
            <w:tcW w:w="4500" w:type="dxa"/>
            <w:shd w:val="clear" w:color="auto" w:fill="auto"/>
            <w:tcMar>
              <w:top w:w="0" w:type="dxa"/>
              <w:left w:w="108" w:type="dxa"/>
              <w:bottom w:w="0" w:type="dxa"/>
              <w:right w:w="108" w:type="dxa"/>
            </w:tcMar>
          </w:tcPr>
          <w:p w:rsidR="00D51869" w:rsidRDefault="00D51869" w:rsidP="006C1BA7">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 xml:space="preserve">Punat, </w:t>
            </w:r>
            <w:r w:rsidR="002E7519">
              <w:rPr>
                <w:rFonts w:ascii="Cambria" w:eastAsia="Times New Roman" w:hAnsi="Cambria"/>
                <w:sz w:val="20"/>
                <w:szCs w:val="20"/>
                <w:lang w:val="hr-HR"/>
              </w:rPr>
              <w:t>5</w:t>
            </w:r>
            <w:r>
              <w:rPr>
                <w:rFonts w:ascii="Cambria" w:eastAsia="Times New Roman" w:hAnsi="Cambria"/>
                <w:sz w:val="20"/>
                <w:szCs w:val="20"/>
                <w:lang w:val="hr-HR"/>
              </w:rPr>
              <w:t>. veljače 2018. godine</w:t>
            </w:r>
          </w:p>
        </w:tc>
      </w:tr>
    </w:tbl>
    <w:p w:rsidR="00D51869" w:rsidRDefault="00D51869" w:rsidP="00D51869">
      <w:pPr>
        <w:spacing w:after="0" w:line="240" w:lineRule="auto"/>
        <w:ind w:firstLine="708"/>
        <w:jc w:val="both"/>
        <w:rPr>
          <w:rFonts w:ascii="Cambria" w:hAnsi="Cambria"/>
          <w:sz w:val="20"/>
          <w:szCs w:val="20"/>
          <w:lang w:val="hr-HR"/>
        </w:rPr>
      </w:pPr>
    </w:p>
    <w:p w:rsidR="00D51869" w:rsidRDefault="00D51869" w:rsidP="00D51869">
      <w:pPr>
        <w:spacing w:after="0" w:line="240" w:lineRule="auto"/>
        <w:ind w:firstLine="708"/>
        <w:jc w:val="both"/>
        <w:rPr>
          <w:rFonts w:ascii="Cambria" w:hAnsi="Cambria"/>
          <w:sz w:val="20"/>
          <w:szCs w:val="20"/>
          <w:lang w:val="hr-HR"/>
        </w:rPr>
      </w:pPr>
      <w:r>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rsidR="00D51869" w:rsidRDefault="00D51869" w:rsidP="00D51869">
      <w:pPr>
        <w:spacing w:after="0" w:line="240" w:lineRule="auto"/>
        <w:jc w:val="center"/>
        <w:rPr>
          <w:rFonts w:ascii="Cambria" w:hAnsi="Cambria"/>
          <w:b/>
          <w:sz w:val="20"/>
          <w:szCs w:val="20"/>
          <w:lang w:val="hr-HR"/>
        </w:rPr>
      </w:pPr>
      <w:r>
        <w:rPr>
          <w:rFonts w:ascii="Cambria" w:hAnsi="Cambria"/>
          <w:b/>
          <w:sz w:val="20"/>
          <w:szCs w:val="20"/>
          <w:lang w:val="hr-HR"/>
        </w:rPr>
        <w:t xml:space="preserve"> </w:t>
      </w:r>
    </w:p>
    <w:p w:rsidR="00D51869" w:rsidRDefault="00D51869" w:rsidP="00D51869">
      <w:pPr>
        <w:spacing w:after="0" w:line="240" w:lineRule="auto"/>
        <w:jc w:val="center"/>
        <w:rPr>
          <w:rFonts w:ascii="Cambria" w:hAnsi="Cambria"/>
          <w:b/>
          <w:lang w:val="hr-HR"/>
        </w:rPr>
      </w:pPr>
      <w:r>
        <w:rPr>
          <w:rFonts w:ascii="Cambria" w:hAnsi="Cambria"/>
          <w:b/>
          <w:lang w:val="hr-HR"/>
        </w:rPr>
        <w:t>NATJEČAJ</w:t>
      </w:r>
    </w:p>
    <w:p w:rsidR="00D51869" w:rsidRDefault="00D51869" w:rsidP="00D51869">
      <w:pPr>
        <w:pBdr>
          <w:bottom w:val="single" w:sz="6" w:space="1" w:color="000000"/>
        </w:pBdr>
        <w:spacing w:after="0" w:line="240" w:lineRule="auto"/>
        <w:jc w:val="center"/>
        <w:rPr>
          <w:rFonts w:ascii="Cambria" w:hAnsi="Cambria"/>
          <w:b/>
          <w:lang w:val="hr-HR"/>
        </w:rPr>
      </w:pPr>
      <w:r>
        <w:rPr>
          <w:rFonts w:ascii="Cambria" w:hAnsi="Cambria"/>
          <w:b/>
          <w:lang w:val="hr-HR"/>
        </w:rPr>
        <w:t>za prijam u službu u Jedinstveni upravni odjel Općine Punat</w:t>
      </w:r>
    </w:p>
    <w:p w:rsidR="00D51869" w:rsidRDefault="00D51869" w:rsidP="00D51869">
      <w:pPr>
        <w:spacing w:after="0" w:line="240" w:lineRule="auto"/>
        <w:rPr>
          <w:rFonts w:ascii="Cambria" w:hAnsi="Cambria"/>
          <w:sz w:val="20"/>
          <w:szCs w:val="20"/>
          <w:lang w:val="hr-HR"/>
        </w:rPr>
      </w:pPr>
    </w:p>
    <w:p w:rsidR="00D51869" w:rsidRDefault="00D51869" w:rsidP="00D51869">
      <w:pPr>
        <w:spacing w:after="0" w:line="240" w:lineRule="auto"/>
        <w:rPr>
          <w:rFonts w:ascii="Cambria" w:hAnsi="Cambria"/>
          <w:sz w:val="20"/>
          <w:szCs w:val="20"/>
          <w:lang w:val="hr-HR"/>
        </w:rPr>
      </w:pPr>
      <w:r>
        <w:rPr>
          <w:rFonts w:ascii="Cambria" w:hAnsi="Cambria"/>
          <w:sz w:val="20"/>
          <w:szCs w:val="20"/>
          <w:lang w:val="hr-HR"/>
        </w:rPr>
        <w:t>na radno mjesto:</w:t>
      </w:r>
    </w:p>
    <w:p w:rsidR="00D51869" w:rsidRDefault="00D51869" w:rsidP="00D51869">
      <w:pPr>
        <w:spacing w:after="0" w:line="240" w:lineRule="auto"/>
        <w:jc w:val="both"/>
      </w:pPr>
      <w:r>
        <w:rPr>
          <w:rFonts w:ascii="Cambria" w:hAnsi="Cambria"/>
          <w:b/>
          <w:sz w:val="20"/>
          <w:szCs w:val="20"/>
          <w:lang w:val="hr-HR"/>
        </w:rPr>
        <w:t>REFERENT- PROMETNI I KOMUNALNI REDAR -</w:t>
      </w:r>
      <w:r>
        <w:rPr>
          <w:rFonts w:ascii="Cambria" w:hAnsi="Cambria"/>
          <w:sz w:val="20"/>
          <w:szCs w:val="20"/>
          <w:lang w:val="hr-HR"/>
        </w:rPr>
        <w:t xml:space="preserve"> (1 izvršitelj/izvršiteljica), na neodređeno vrijeme, uz probni rad od tri mjeseca</w:t>
      </w:r>
      <w:r>
        <w:rPr>
          <w:rFonts w:ascii="Cambria" w:hAnsi="Cambria"/>
          <w:b/>
          <w:sz w:val="20"/>
          <w:szCs w:val="20"/>
          <w:lang w:val="hr-HR"/>
        </w:rPr>
        <w:t>.</w:t>
      </w:r>
    </w:p>
    <w:p w:rsidR="00D51869" w:rsidRDefault="00D51869" w:rsidP="00D51869">
      <w:pPr>
        <w:spacing w:after="0" w:line="240" w:lineRule="auto"/>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srednja stručna sprema tehničkog ili društvenog smjera;</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najmanje 1 godina radnog iskustva na odgovarajućim poslovima;</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državni stručni ispit;</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poznavanje rada na računalu;</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završen program stručnog osposobljavanja i položen ispit o stručnoj osposobljenosti za prometnog redara;</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vozački ispit B kategorije.</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Natjecati se mogu i osobe koje nemaju položen državni stručni ispit, uz obvezu da ga polože u roku od godine dana od dana prijma u službu.</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Natjecati se može i osoba koja nema završen program stručnog osposobljavanja i položen ispit o stručnoj osposobljenosti za prometnog redara prema Pravilniku o uvjetima za obavljanje poslova upravljanja prometom, nadzora i premještanja nepropisno zaustavljenih i parkiranih vozila kada te poslove obavljaju jedinice lokalne samouprave te programu i načinu osposobljavanja službenika („Narodne novine“ broj 143/08, 105/09, 52/10 i 53/12) uz uvjet da završi program i položi ispit u roku od 3 mjeseci od rasporeda na radno mjesto.</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U službu ne može biti primljena osoba za čiji prijam postoje zapreke iz članka 15. i 16. Zakona o službenicima i namještenicima u lokalnoj i područnoj (regionalnoj) samoupravi.</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Prijavi treba priložiti:</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životopis;</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svjedodžbe kojom se potvrđuje ispunjavanje uvjeta stupnja obrazovanja (stručne spreme) i struke određene ovim natječajem;</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hrvatskom državljanstvu (presliku osobne iskaznice, putovnice ili domovnice);</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elektronički zapis o podacima evidentiranim u bazi podataka Hrvatskog zavoda za mirovinsko osiguranje;</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 i razine obrazovanja);</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lastRenderedPageBreak/>
        <w:t>ukoliko podnositelj prijave ima položen državni stručni ispit dužan je dostaviti dokaz o položenom državnom stručnom ispitu (presliku svjedodžbe);</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ukoliko podnositelj prijave ima položen stručni ispit za prometnog redara dužan je dostaviti dokaz  (preslik uvjerenja o stručnoj osposobljenosti);</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uvjerenje da podnositelj prijave nije pod istragom i da se protiv njega ne vodi kazneni postupak (ne starije od 6 mjeseci);</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vlastoručno potpisanu izjavu o nepostojanju zapreka za prijam u službu iz članka 15. i 16. Zakona o službenicima i namještenicima u lokalnoj i područnoj (regionalnoj) samoupravi;</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poznavanju rada na računalu (svjedodžba, potvrda, uvjerenje, preslika svjedodžbe ili indeksa fakulteta iz koje se vidi da je položen ispit iz informatike ili slično);</w:t>
      </w:r>
    </w:p>
    <w:p w:rsidR="00D51869" w:rsidRDefault="00D51869" w:rsidP="00D51869">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vozačke dozvole.</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Isprave se prilažu u neovjerenom presliku, a prije izbora kandidata predočit će se izvornik.</w:t>
      </w:r>
    </w:p>
    <w:p w:rsidR="00D51869" w:rsidRDefault="00D51869" w:rsidP="00D51869">
      <w:pPr>
        <w:shd w:val="clear" w:color="auto" w:fill="FFFFFF"/>
        <w:spacing w:after="0" w:line="240" w:lineRule="auto"/>
        <w:jc w:val="both"/>
        <w:rPr>
          <w:rFonts w:ascii="Cambria" w:hAnsi="Cambria"/>
          <w:sz w:val="20"/>
          <w:szCs w:val="20"/>
          <w:shd w:val="clear" w:color="auto" w:fill="FFFFFF"/>
          <w:lang w:val="hr-HR"/>
        </w:rPr>
      </w:pPr>
    </w:p>
    <w:p w:rsidR="00D51869" w:rsidRDefault="00D51869" w:rsidP="00D51869">
      <w:pPr>
        <w:shd w:val="clear" w:color="auto" w:fill="FFFFFF"/>
        <w:spacing w:after="0" w:line="240" w:lineRule="auto"/>
        <w:jc w:val="both"/>
      </w:pPr>
      <w:r>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Urednom prijavom smatra se prijava koja sadržava sve podatke i priloge navedene u natječaju.</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Za ocjenu ispunjavaju li podnositelji prijave uvjete naznačene u natječaju mjerodavan je posljednji dan roka za podnošenje prijava.</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Nepotpune i nepravodobne prijave na natječaj neće se razmatrati, niti će podnositelji nepotpunih prijava biti pozvani na dopunu prijave.</w:t>
      </w:r>
    </w:p>
    <w:p w:rsidR="00D51869" w:rsidRDefault="00D51869" w:rsidP="00D51869">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D51869" w:rsidRDefault="00D51869" w:rsidP="00D51869">
      <w:pPr>
        <w:shd w:val="clear" w:color="auto" w:fill="FFFFFF"/>
        <w:spacing w:after="0" w:line="240" w:lineRule="auto"/>
        <w:jc w:val="both"/>
        <w:rPr>
          <w:rFonts w:ascii="Cambria" w:hAnsi="Cambria"/>
          <w:sz w:val="20"/>
          <w:szCs w:val="20"/>
          <w:lang w:val="hr-HR"/>
        </w:rPr>
      </w:pPr>
    </w:p>
    <w:p w:rsidR="00D51869" w:rsidRDefault="00D51869" w:rsidP="00D51869">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D51869" w:rsidRDefault="00D51869" w:rsidP="00D51869">
      <w:pPr>
        <w:shd w:val="clear" w:color="auto" w:fill="FFFFFF"/>
        <w:spacing w:after="0" w:line="240" w:lineRule="auto"/>
        <w:jc w:val="both"/>
      </w:pPr>
      <w:r>
        <w:rPr>
          <w:rFonts w:ascii="Cambria" w:eastAsia="Times New Roman" w:hAnsi="Cambria"/>
          <w:sz w:val="20"/>
          <w:szCs w:val="20"/>
          <w:lang w:val="hr-HR" w:eastAsia="hr-HR"/>
        </w:rPr>
        <w:tab/>
      </w:r>
    </w:p>
    <w:p w:rsidR="00D51869" w:rsidRDefault="00D51869" w:rsidP="00D51869">
      <w:pPr>
        <w:spacing w:after="0" w:line="240" w:lineRule="auto"/>
        <w:jc w:val="both"/>
      </w:pPr>
      <w:r>
        <w:rPr>
          <w:rFonts w:ascii="Cambria" w:hAnsi="Cambria"/>
          <w:sz w:val="20"/>
          <w:szCs w:val="20"/>
          <w:lang w:val="hr-HR"/>
        </w:rPr>
        <w:t xml:space="preserve">Na službenoj web stranici Općine Punat </w:t>
      </w:r>
      <w:hyperlink r:id="rId6" w:history="1">
        <w:r>
          <w:rPr>
            <w:rFonts w:ascii="Cambria" w:hAnsi="Cambria"/>
            <w:sz w:val="20"/>
            <w:szCs w:val="20"/>
            <w:u w:val="single"/>
            <w:lang w:val="hr-HR"/>
          </w:rPr>
          <w:t>www.punat.hr</w:t>
        </w:r>
      </w:hyperlink>
      <w:r>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pPr>
      <w:r>
        <w:rPr>
          <w:rFonts w:ascii="Cambria" w:hAnsi="Cambria"/>
          <w:sz w:val="20"/>
          <w:szCs w:val="20"/>
          <w:lang w:val="hr-HR"/>
        </w:rPr>
        <w:t xml:space="preserve">Na službenoj web stranici Općine Punat </w:t>
      </w:r>
      <w:hyperlink r:id="rId7" w:history="1">
        <w:r>
          <w:rPr>
            <w:rFonts w:ascii="Cambria" w:hAnsi="Cambria"/>
            <w:sz w:val="20"/>
            <w:szCs w:val="20"/>
            <w:u w:val="single"/>
            <w:lang w:val="hr-HR"/>
          </w:rPr>
          <w:t>www.punat.hr</w:t>
        </w:r>
      </w:hyperlink>
      <w:r>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Prethodnoj provjeri znanja mogu pristupiti samo kandidati koji ispunjavaju opće i posebne uvjete iz natječaja.</w:t>
      </w:r>
    </w:p>
    <w:p w:rsidR="00D51869" w:rsidRDefault="00D51869" w:rsidP="00D51869">
      <w:pPr>
        <w:spacing w:after="0" w:line="240" w:lineRule="auto"/>
        <w:jc w:val="both"/>
        <w:rPr>
          <w:rFonts w:ascii="Cambria" w:hAnsi="Cambria"/>
          <w:sz w:val="20"/>
          <w:szCs w:val="20"/>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Prijave na natječaj s dokazima o ispunjavanju uvjeta dostavljaju se u zatvorenoj omotnici s naznakom:</w:t>
      </w:r>
    </w:p>
    <w:p w:rsidR="00D51869" w:rsidRDefault="00D51869" w:rsidP="00D51869">
      <w:pPr>
        <w:spacing w:after="0" w:line="240" w:lineRule="auto"/>
        <w:jc w:val="center"/>
      </w:pPr>
      <w:r>
        <w:rPr>
          <w:rFonts w:ascii="Cambria" w:hAnsi="Cambria"/>
          <w:sz w:val="20"/>
          <w:szCs w:val="20"/>
          <w:lang w:val="hr-HR"/>
        </w:rPr>
        <w:t>“</w:t>
      </w:r>
      <w:r>
        <w:rPr>
          <w:rFonts w:ascii="Cambria" w:hAnsi="Cambria"/>
          <w:b/>
          <w:sz w:val="20"/>
          <w:szCs w:val="20"/>
          <w:lang w:val="hr-HR"/>
        </w:rPr>
        <w:t>NE OTVARAJ – natječaj za prijam u službu</w:t>
      </w:r>
      <w:r>
        <w:rPr>
          <w:rFonts w:ascii="Cambria" w:hAnsi="Cambria"/>
          <w:sz w:val="20"/>
          <w:szCs w:val="20"/>
          <w:lang w:val="hr-HR"/>
        </w:rPr>
        <w:t xml:space="preserve">“ </w:t>
      </w:r>
    </w:p>
    <w:p w:rsidR="00D51869" w:rsidRDefault="00D51869" w:rsidP="00D51869">
      <w:pPr>
        <w:spacing w:after="0" w:line="240" w:lineRule="auto"/>
        <w:jc w:val="center"/>
        <w:rPr>
          <w:rFonts w:ascii="Cambria" w:hAnsi="Cambria"/>
          <w:sz w:val="20"/>
          <w:szCs w:val="20"/>
          <w:lang w:val="hr-HR"/>
        </w:rPr>
      </w:pPr>
    </w:p>
    <w:p w:rsidR="00D51869" w:rsidRDefault="00D51869" w:rsidP="00D51869">
      <w:pPr>
        <w:spacing w:after="0" w:line="240" w:lineRule="auto"/>
        <w:jc w:val="center"/>
      </w:pPr>
      <w:r>
        <w:rPr>
          <w:rFonts w:ascii="Cambria" w:hAnsi="Cambria"/>
          <w:sz w:val="20"/>
          <w:szCs w:val="20"/>
          <w:lang w:val="hr-HR"/>
        </w:rPr>
        <w:t xml:space="preserve">na adresu: </w:t>
      </w:r>
      <w:r>
        <w:rPr>
          <w:rFonts w:ascii="Cambria" w:hAnsi="Cambria"/>
          <w:b/>
          <w:sz w:val="20"/>
          <w:szCs w:val="20"/>
          <w:lang w:val="hr-HR"/>
        </w:rPr>
        <w:t>Općina Punat, Novi put 2, 51521 Punat</w:t>
      </w:r>
      <w:r>
        <w:rPr>
          <w:rFonts w:ascii="Cambria" w:hAnsi="Cambria"/>
          <w:sz w:val="20"/>
          <w:szCs w:val="20"/>
          <w:lang w:val="hr-HR"/>
        </w:rPr>
        <w:t xml:space="preserve">, osobno ili preporučenom poštom, </w:t>
      </w:r>
      <w:r>
        <w:rPr>
          <w:rFonts w:ascii="Cambria" w:hAnsi="Cambria"/>
          <w:b/>
          <w:sz w:val="20"/>
          <w:szCs w:val="20"/>
          <w:lang w:val="hr-HR"/>
        </w:rPr>
        <w:t xml:space="preserve">u roku     </w:t>
      </w:r>
    </w:p>
    <w:p w:rsidR="00D51869" w:rsidRDefault="00D51869" w:rsidP="00D51869">
      <w:pPr>
        <w:spacing w:after="0" w:line="240" w:lineRule="auto"/>
        <w:jc w:val="both"/>
        <w:rPr>
          <w:rFonts w:ascii="Cambria" w:hAnsi="Cambria"/>
          <w:b/>
          <w:sz w:val="20"/>
          <w:szCs w:val="20"/>
          <w:lang w:val="hr-HR"/>
        </w:rPr>
      </w:pPr>
      <w:r>
        <w:rPr>
          <w:rFonts w:ascii="Cambria" w:hAnsi="Cambria"/>
          <w:b/>
          <w:sz w:val="20"/>
          <w:szCs w:val="20"/>
          <w:lang w:val="hr-HR"/>
        </w:rPr>
        <w:t xml:space="preserve">                                od 15 (petnaest) dana od dana objave natječaja u „Narodnim novinama“ </w:t>
      </w:r>
    </w:p>
    <w:p w:rsidR="002E7519" w:rsidRDefault="002E7519" w:rsidP="002E7519">
      <w:pPr>
        <w:spacing w:after="0" w:line="240" w:lineRule="auto"/>
        <w:jc w:val="both"/>
        <w:rPr>
          <w:rFonts w:ascii="Cambria" w:hAnsi="Cambria"/>
          <w:sz w:val="20"/>
          <w:szCs w:val="20"/>
          <w:lang w:val="hr-HR"/>
        </w:rPr>
      </w:pPr>
    </w:p>
    <w:p w:rsidR="002E7519" w:rsidRDefault="002E7519" w:rsidP="002E7519">
      <w:pPr>
        <w:spacing w:after="0" w:line="240" w:lineRule="auto"/>
        <w:jc w:val="both"/>
        <w:rPr>
          <w:rFonts w:ascii="Cambria" w:hAnsi="Cambria"/>
          <w:sz w:val="20"/>
          <w:szCs w:val="20"/>
          <w:lang w:val="hr-HR"/>
        </w:rPr>
      </w:pPr>
      <w:r>
        <w:rPr>
          <w:rFonts w:ascii="Cambria" w:hAnsi="Cambria"/>
          <w:sz w:val="20"/>
          <w:szCs w:val="20"/>
          <w:lang w:val="hr-HR"/>
        </w:rPr>
        <w:t>Natječaj je objavljen u „Narodnim novinama“ broj 1</w:t>
      </w:r>
      <w:r>
        <w:rPr>
          <w:rFonts w:ascii="Cambria" w:hAnsi="Cambria"/>
          <w:sz w:val="20"/>
          <w:szCs w:val="20"/>
          <w:lang w:val="hr-HR"/>
        </w:rPr>
        <w:t>2</w:t>
      </w:r>
      <w:r>
        <w:rPr>
          <w:rFonts w:ascii="Cambria" w:hAnsi="Cambria"/>
          <w:sz w:val="20"/>
          <w:szCs w:val="20"/>
          <w:lang w:val="hr-HR"/>
        </w:rPr>
        <w:t>/1</w:t>
      </w:r>
      <w:r>
        <w:rPr>
          <w:rFonts w:ascii="Cambria" w:hAnsi="Cambria"/>
          <w:sz w:val="20"/>
          <w:szCs w:val="20"/>
          <w:lang w:val="hr-HR"/>
        </w:rPr>
        <w:t>8</w:t>
      </w:r>
      <w:r>
        <w:rPr>
          <w:rFonts w:ascii="Cambria" w:hAnsi="Cambria"/>
          <w:sz w:val="20"/>
          <w:szCs w:val="20"/>
          <w:lang w:val="hr-HR"/>
        </w:rPr>
        <w:t xml:space="preserve"> dana </w:t>
      </w:r>
      <w:r>
        <w:rPr>
          <w:rFonts w:ascii="Cambria" w:hAnsi="Cambria"/>
          <w:sz w:val="20"/>
          <w:szCs w:val="20"/>
          <w:lang w:val="hr-HR"/>
        </w:rPr>
        <w:t>7</w:t>
      </w:r>
      <w:r>
        <w:rPr>
          <w:rFonts w:ascii="Cambria" w:hAnsi="Cambria"/>
          <w:sz w:val="20"/>
          <w:szCs w:val="20"/>
          <w:lang w:val="hr-HR"/>
        </w:rPr>
        <w:t xml:space="preserve">. </w:t>
      </w:r>
      <w:r>
        <w:rPr>
          <w:rFonts w:ascii="Cambria" w:hAnsi="Cambria"/>
          <w:sz w:val="20"/>
          <w:szCs w:val="20"/>
          <w:lang w:val="hr-HR"/>
        </w:rPr>
        <w:t>veljače</w:t>
      </w:r>
      <w:r>
        <w:rPr>
          <w:rFonts w:ascii="Cambria" w:hAnsi="Cambria"/>
          <w:sz w:val="20"/>
          <w:szCs w:val="20"/>
          <w:lang w:val="hr-HR"/>
        </w:rPr>
        <w:t xml:space="preserve"> 201</w:t>
      </w:r>
      <w:r>
        <w:rPr>
          <w:rFonts w:ascii="Cambria" w:hAnsi="Cambria"/>
          <w:sz w:val="20"/>
          <w:szCs w:val="20"/>
          <w:lang w:val="hr-HR"/>
        </w:rPr>
        <w:t>8</w:t>
      </w:r>
      <w:r>
        <w:rPr>
          <w:rFonts w:ascii="Cambria" w:hAnsi="Cambria"/>
          <w:sz w:val="20"/>
          <w:szCs w:val="20"/>
          <w:lang w:val="hr-HR"/>
        </w:rPr>
        <w:t>. godine.</w:t>
      </w:r>
    </w:p>
    <w:p w:rsidR="00D51869" w:rsidRDefault="00D51869" w:rsidP="00D51869">
      <w:pPr>
        <w:spacing w:after="0" w:line="240" w:lineRule="auto"/>
        <w:jc w:val="both"/>
        <w:rPr>
          <w:rFonts w:ascii="Cambria" w:hAnsi="Cambria"/>
          <w:color w:val="4C4C4C"/>
          <w:sz w:val="20"/>
          <w:szCs w:val="20"/>
          <w:shd w:val="clear" w:color="auto" w:fill="FFFFFF"/>
          <w:lang w:val="hr-HR"/>
        </w:rPr>
      </w:pPr>
    </w:p>
    <w:p w:rsidR="00D51869" w:rsidRDefault="00D51869" w:rsidP="00D51869">
      <w:pPr>
        <w:spacing w:after="0" w:line="240" w:lineRule="auto"/>
        <w:jc w:val="both"/>
        <w:rPr>
          <w:rFonts w:ascii="Cambria" w:hAnsi="Cambria"/>
          <w:sz w:val="20"/>
          <w:szCs w:val="20"/>
          <w:lang w:val="hr-HR"/>
        </w:rPr>
      </w:pPr>
      <w:r>
        <w:rPr>
          <w:rFonts w:ascii="Cambria" w:hAnsi="Cambria"/>
          <w:sz w:val="20"/>
          <w:szCs w:val="20"/>
          <w:lang w:val="hr-HR"/>
        </w:rPr>
        <w:t xml:space="preserve">O rezultatima natječaja kandidati će biti obaviješteni najkasnije u roku od 60 (šezdeset) dana od isteka roka za podnošenje prijava.   </w:t>
      </w:r>
    </w:p>
    <w:p w:rsidR="00D51869" w:rsidRDefault="002E7519" w:rsidP="00D51869">
      <w:pPr>
        <w:spacing w:after="0" w:line="240" w:lineRule="auto"/>
        <w:jc w:val="both"/>
        <w:rPr>
          <w:rFonts w:ascii="Cambria" w:hAnsi="Cambria"/>
          <w:sz w:val="20"/>
          <w:szCs w:val="20"/>
          <w:lang w:val="hr-HR"/>
        </w:rPr>
      </w:pPr>
      <w:r>
        <w:rPr>
          <w:rFonts w:ascii="Cambria" w:hAnsi="Cambria"/>
          <w:sz w:val="20"/>
          <w:szCs w:val="20"/>
          <w:lang w:val="hr-HR"/>
        </w:rPr>
        <w:t xml:space="preserve">  </w:t>
      </w:r>
    </w:p>
    <w:p w:rsidR="00D51869" w:rsidRDefault="00D51869" w:rsidP="002E7519">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w:t>
      </w:r>
      <w:r w:rsidR="002E7519">
        <w:rPr>
          <w:rFonts w:ascii="Cambria" w:hAnsi="Cambria"/>
          <w:sz w:val="20"/>
          <w:szCs w:val="20"/>
          <w:lang w:val="hr-HR"/>
        </w:rPr>
        <w:t xml:space="preserve">   </w:t>
      </w:r>
      <w:bookmarkStart w:id="0" w:name="_GoBack"/>
      <w:bookmarkEnd w:id="0"/>
      <w:r>
        <w:rPr>
          <w:rFonts w:ascii="Cambria" w:hAnsi="Cambria"/>
          <w:sz w:val="20"/>
          <w:szCs w:val="20"/>
          <w:lang w:val="hr-HR"/>
        </w:rPr>
        <w:t xml:space="preserve"> PROČELNICA</w:t>
      </w:r>
    </w:p>
    <w:p w:rsidR="008434D4" w:rsidRDefault="00D51869" w:rsidP="002E7519">
      <w:pPr>
        <w:tabs>
          <w:tab w:val="left" w:pos="6345"/>
        </w:tabs>
        <w:spacing w:after="0" w:line="240" w:lineRule="auto"/>
        <w:jc w:val="both"/>
      </w:pPr>
      <w:r>
        <w:rPr>
          <w:rFonts w:ascii="Cambria" w:hAnsi="Cambria"/>
          <w:sz w:val="20"/>
          <w:szCs w:val="20"/>
          <w:lang w:val="hr-HR"/>
        </w:rPr>
        <w:tab/>
        <w:t xml:space="preserve">       Nataša Kleković, dipl.iur.</w:t>
      </w:r>
      <w:r w:rsidR="002E7519">
        <w:rPr>
          <w:rFonts w:ascii="Cambria" w:hAnsi="Cambria"/>
          <w:sz w:val="20"/>
          <w:szCs w:val="20"/>
          <w:lang w:val="hr-HR"/>
        </w:rPr>
        <w:t>,v.r</w:t>
      </w:r>
    </w:p>
    <w:sectPr w:rsidR="008434D4">
      <w:pgSz w:w="11906" w:h="16838"/>
      <w:pgMar w:top="851" w:right="1417" w:bottom="113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69"/>
    <w:rsid w:val="002E7519"/>
    <w:rsid w:val="008434D4"/>
    <w:rsid w:val="00D5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0E10"/>
  <w15:chartTrackingRefBased/>
  <w15:docId w15:val="{59D79B94-DF66-4517-8C08-B8B8C6D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1869"/>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2</cp:revision>
  <cp:lastPrinted>2018-02-07T07:26:00Z</cp:lastPrinted>
  <dcterms:created xsi:type="dcterms:W3CDTF">2018-02-05T12:25:00Z</dcterms:created>
  <dcterms:modified xsi:type="dcterms:W3CDTF">2018-02-07T07:27:00Z</dcterms:modified>
</cp:coreProperties>
</file>