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B8A" w14:textId="77777777"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5BFFCA6" w14:textId="77777777" w:rsidTr="00040957">
        <w:tc>
          <w:tcPr>
            <w:tcW w:w="9288" w:type="dxa"/>
            <w:gridSpan w:val="2"/>
            <w:shd w:val="clear" w:color="auto" w:fill="0070C0"/>
          </w:tcPr>
          <w:p w14:paraId="7DA3F912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69733BC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41A86114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73A1156D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0EC7360D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314C1E22" w14:textId="77777777" w:rsidR="002B735A" w:rsidRPr="00741188" w:rsidRDefault="002B735A" w:rsidP="002B735A">
            <w:pPr>
              <w:jc w:val="center"/>
              <w:rPr>
                <w:rFonts w:ascii="Times New Roman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2CD02C" w14:textId="717319A4" w:rsidR="00750E4B" w:rsidRPr="00741188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1188">
              <w:rPr>
                <w:rFonts w:ascii="Times New Roman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="00741188" w:rsidRPr="00741188">
              <w:rPr>
                <w:rFonts w:ascii="Times New Roman" w:eastAsia="Myriad Pro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</w:t>
            </w:r>
            <w:r w:rsidR="00982080">
              <w:rPr>
                <w:rFonts w:ascii="Times New Roman" w:eastAsia="Myriad Pro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741188" w:rsidRPr="00741188">
              <w:rPr>
                <w:rFonts w:ascii="Times New Roman" w:eastAsia="Myriad Pro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41188" w:rsidRPr="00741188">
              <w:rPr>
                <w:rFonts w:ascii="Times New Roman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stavljanju izvan snage Odluke o uvođenju i naplati ekološke pristojbe</w:t>
            </w:r>
            <w:r w:rsidR="00741188" w:rsidRPr="00741188">
              <w:rPr>
                <w:rFonts w:ascii="Times New Roman" w:eastAsia="Myriad Pro" w:hAnsi="Times New Roman" w:cs="Times New Roman"/>
                <w:b/>
                <w:color w:val="EEECE1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623B0F4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11528139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0B7136DD" w14:textId="77777777"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4F5D85B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341F61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5BA4A481" w14:textId="3D9F679D" w:rsidR="001D08B9" w:rsidRPr="0015298D" w:rsidRDefault="00EB108F" w:rsidP="007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188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5647C1A7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19DD06E0" w14:textId="469ED025" w:rsidR="00862EB8" w:rsidRPr="0015298D" w:rsidRDefault="00EB108F" w:rsidP="007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2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1188">
              <w:rPr>
                <w:rFonts w:ascii="Times New Roman" w:hAnsi="Times New Roman" w:cs="Times New Roman"/>
                <w:b/>
                <w:sz w:val="24"/>
                <w:szCs w:val="24"/>
              </w:rPr>
              <w:t>siječnja 2022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14:paraId="4368C9A9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1E04647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3F4E87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87BCF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D7A17E9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60D3D40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4F3867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04D5093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FF42493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42C2100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3BFAD1B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610A8BE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118D61E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40DB1803" w14:textId="77777777"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14:paraId="3035002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C52F868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AC429CE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826375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14:paraId="0D261F43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A89FD39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1E027E0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284A339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5767E0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1DCD8E7E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5BEEC3D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F66ADBE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124251E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DA99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6B6E2E74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8798CAB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A1651EA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5706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C8452EE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9089B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78CC14DF" w14:textId="77777777"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4849A4E0" w14:textId="0C4810E1"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B108F">
        <w:rPr>
          <w:rFonts w:ascii="Times New Roman" w:hAnsi="Times New Roman" w:cs="Times New Roman"/>
          <w:b/>
          <w:sz w:val="24"/>
          <w:szCs w:val="24"/>
        </w:rPr>
        <w:t>3</w:t>
      </w:r>
      <w:r w:rsidR="00982080">
        <w:rPr>
          <w:rFonts w:ascii="Times New Roman" w:hAnsi="Times New Roman" w:cs="Times New Roman"/>
          <w:b/>
          <w:sz w:val="24"/>
          <w:szCs w:val="24"/>
        </w:rPr>
        <w:t>1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1188">
        <w:rPr>
          <w:rFonts w:ascii="Times New Roman" w:hAnsi="Times New Roman" w:cs="Times New Roman"/>
          <w:b/>
          <w:sz w:val="24"/>
          <w:szCs w:val="24"/>
        </w:rPr>
        <w:t>siječnja 2022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7755" w14:textId="77777777" w:rsidR="00F83296" w:rsidRDefault="00F83296" w:rsidP="00CA19CD">
      <w:pPr>
        <w:spacing w:after="0" w:line="240" w:lineRule="auto"/>
      </w:pPr>
      <w:r>
        <w:separator/>
      </w:r>
    </w:p>
  </w:endnote>
  <w:endnote w:type="continuationSeparator" w:id="0">
    <w:p w14:paraId="76BA92DD" w14:textId="77777777" w:rsidR="00F83296" w:rsidRDefault="00F8329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B93F" w14:textId="77777777" w:rsidR="00CA19CD" w:rsidRDefault="00CA19CD" w:rsidP="00CA19CD">
    <w:pPr>
      <w:pStyle w:val="Footer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14:paraId="6768553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289AFD92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CFE9FE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A40A" w14:textId="77777777" w:rsidR="00F83296" w:rsidRDefault="00F83296" w:rsidP="00CA19CD">
      <w:pPr>
        <w:spacing w:after="0" w:line="240" w:lineRule="auto"/>
      </w:pPr>
      <w:r>
        <w:separator/>
      </w:r>
    </w:p>
  </w:footnote>
  <w:footnote w:type="continuationSeparator" w:id="0">
    <w:p w14:paraId="7D5F596A" w14:textId="77777777" w:rsidR="00F83296" w:rsidRDefault="00F8329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254F3"/>
    <w:rsid w:val="003C0DDC"/>
    <w:rsid w:val="003F5F27"/>
    <w:rsid w:val="004038E8"/>
    <w:rsid w:val="00411B7F"/>
    <w:rsid w:val="0045212F"/>
    <w:rsid w:val="00453543"/>
    <w:rsid w:val="004733CE"/>
    <w:rsid w:val="00491F9E"/>
    <w:rsid w:val="005011C8"/>
    <w:rsid w:val="00521023"/>
    <w:rsid w:val="00567165"/>
    <w:rsid w:val="00584C96"/>
    <w:rsid w:val="005A1523"/>
    <w:rsid w:val="005F460D"/>
    <w:rsid w:val="006A70F7"/>
    <w:rsid w:val="006B4935"/>
    <w:rsid w:val="006E19AB"/>
    <w:rsid w:val="006E5461"/>
    <w:rsid w:val="00714B73"/>
    <w:rsid w:val="00741188"/>
    <w:rsid w:val="00750E4B"/>
    <w:rsid w:val="00855261"/>
    <w:rsid w:val="00862EB8"/>
    <w:rsid w:val="008D68D5"/>
    <w:rsid w:val="008F0648"/>
    <w:rsid w:val="0094729C"/>
    <w:rsid w:val="00982080"/>
    <w:rsid w:val="009D352C"/>
    <w:rsid w:val="009E2548"/>
    <w:rsid w:val="009F1641"/>
    <w:rsid w:val="00A11EE4"/>
    <w:rsid w:val="00A1418B"/>
    <w:rsid w:val="00A24D16"/>
    <w:rsid w:val="00A978AC"/>
    <w:rsid w:val="00AB37E1"/>
    <w:rsid w:val="00AD1872"/>
    <w:rsid w:val="00B06A74"/>
    <w:rsid w:val="00B12BAD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01F1A"/>
    <w:rsid w:val="00E553C5"/>
    <w:rsid w:val="00E80999"/>
    <w:rsid w:val="00E9549D"/>
    <w:rsid w:val="00EB108F"/>
    <w:rsid w:val="00EE716D"/>
    <w:rsid w:val="00F44447"/>
    <w:rsid w:val="00F83296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09D6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5E4D-EAD7-4FBC-B2E5-0C2912E6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Ivana Svetec</cp:lastModifiedBy>
  <cp:revision>3</cp:revision>
  <cp:lastPrinted>2015-05-21T09:44:00Z</cp:lastPrinted>
  <dcterms:created xsi:type="dcterms:W3CDTF">2021-12-31T08:35:00Z</dcterms:created>
  <dcterms:modified xsi:type="dcterms:W3CDTF">2021-12-31T08:35:00Z</dcterms:modified>
</cp:coreProperties>
</file>