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FBCE" w14:textId="77777777" w:rsidR="00103FB0" w:rsidRDefault="00103FB0" w:rsidP="00103FB0">
      <w:pPr>
        <w:spacing w:after="0" w:line="240" w:lineRule="auto"/>
        <w:ind w:right="5528"/>
        <w:jc w:val="center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7C5EA0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2EC6DCFB" wp14:editId="1E185B15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horzAnchor="margin" w:tblpY="48"/>
        <w:tblW w:w="3855" w:type="dxa"/>
        <w:tblLayout w:type="fixed"/>
        <w:tblLook w:val="04A0" w:firstRow="1" w:lastRow="0" w:firstColumn="1" w:lastColumn="0" w:noHBand="0" w:noVBand="1"/>
      </w:tblPr>
      <w:tblGrid>
        <w:gridCol w:w="3855"/>
      </w:tblGrid>
      <w:tr w:rsidR="00103FB0" w14:paraId="0A21C98A" w14:textId="77777777" w:rsidTr="009176A4">
        <w:trPr>
          <w:cantSplit/>
          <w:trHeight w:val="767"/>
        </w:trPr>
        <w:tc>
          <w:tcPr>
            <w:tcW w:w="3855" w:type="dxa"/>
            <w:hideMark/>
          </w:tcPr>
          <w:p w14:paraId="0B73C403" w14:textId="77777777" w:rsidR="00103FB0" w:rsidRDefault="00103FB0" w:rsidP="009176A4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>R E P U B L I K A  H R V A T S K A</w:t>
            </w:r>
          </w:p>
          <w:p w14:paraId="73336713" w14:textId="77777777" w:rsidR="00103FB0" w:rsidRDefault="00103FB0" w:rsidP="009176A4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14:paraId="160648C1" w14:textId="77777777" w:rsidR="00103FB0" w:rsidRDefault="00103FB0" w:rsidP="009176A4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</w:tc>
      </w:tr>
      <w:tr w:rsidR="00103FB0" w14:paraId="57F93ED2" w14:textId="77777777" w:rsidTr="009176A4">
        <w:trPr>
          <w:cantSplit/>
          <w:trHeight w:val="511"/>
        </w:trPr>
        <w:tc>
          <w:tcPr>
            <w:tcW w:w="3855" w:type="dxa"/>
          </w:tcPr>
          <w:p w14:paraId="4D3D7A2A" w14:textId="77777777" w:rsidR="00103FB0" w:rsidRDefault="00103FB0" w:rsidP="009176A4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OPĆINSKI NAČELNIK</w:t>
            </w:r>
          </w:p>
          <w:p w14:paraId="4A847E97" w14:textId="77777777" w:rsidR="00103FB0" w:rsidRDefault="00103FB0" w:rsidP="009176A4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03FB0" w14:paraId="67396B5D" w14:textId="77777777" w:rsidTr="009176A4">
        <w:trPr>
          <w:cantSplit/>
          <w:trHeight w:val="256"/>
        </w:trPr>
        <w:tc>
          <w:tcPr>
            <w:tcW w:w="3855" w:type="dxa"/>
            <w:hideMark/>
          </w:tcPr>
          <w:p w14:paraId="0FEBE193" w14:textId="52D34B5A" w:rsidR="00103FB0" w:rsidRDefault="00103FB0" w:rsidP="009176A4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KLASA: </w:t>
            </w:r>
            <w:r w:rsidRPr="00103FB0">
              <w:rPr>
                <w:rFonts w:ascii="Garamond" w:hAnsi="Garamond" w:cs="Times New Roman"/>
                <w:sz w:val="24"/>
                <w:szCs w:val="24"/>
              </w:rPr>
              <w:t>372-03/23-01/6</w:t>
            </w:r>
          </w:p>
        </w:tc>
      </w:tr>
      <w:tr w:rsidR="00103FB0" w14:paraId="739F0921" w14:textId="77777777" w:rsidTr="009176A4">
        <w:trPr>
          <w:cantSplit/>
          <w:trHeight w:val="256"/>
        </w:trPr>
        <w:tc>
          <w:tcPr>
            <w:tcW w:w="3855" w:type="dxa"/>
            <w:hideMark/>
          </w:tcPr>
          <w:p w14:paraId="20D8BA03" w14:textId="0D56BB13" w:rsidR="00103FB0" w:rsidRDefault="00103FB0" w:rsidP="009176A4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URBROJ: 2170-31-02/1-2</w:t>
            </w:r>
            <w:r w:rsidR="00D36EF6">
              <w:rPr>
                <w:rFonts w:ascii="Garamond" w:hAnsi="Garamond" w:cs="Times New Roman"/>
                <w:sz w:val="24"/>
                <w:szCs w:val="24"/>
              </w:rPr>
              <w:t>3</w:t>
            </w: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  <w:r w:rsidR="00D36EF6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  <w:p w14:paraId="3564B5CB" w14:textId="79BD92CA" w:rsidR="00103FB0" w:rsidRDefault="00103FB0" w:rsidP="009176A4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Punat, </w:t>
            </w:r>
            <w:r w:rsidR="00B37330">
              <w:rPr>
                <w:rFonts w:ascii="Garamond" w:hAnsi="Garamond" w:cs="Times New Roman"/>
                <w:sz w:val="24"/>
                <w:szCs w:val="24"/>
              </w:rPr>
              <w:t>2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proofErr w:type="spellStart"/>
            <w:r w:rsidR="00B37330">
              <w:rPr>
                <w:rFonts w:ascii="Garamond" w:hAnsi="Garamond" w:cs="Times New Roman"/>
                <w:sz w:val="24"/>
                <w:szCs w:val="24"/>
              </w:rPr>
              <w:t>svibnja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202</w:t>
            </w:r>
            <w:r w:rsidR="00B37330">
              <w:rPr>
                <w:rFonts w:ascii="Garamond" w:hAnsi="Garamond" w:cs="Times New Roman"/>
                <w:sz w:val="24"/>
                <w:szCs w:val="24"/>
              </w:rPr>
              <w:t>3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godine</w:t>
            </w:r>
            <w:proofErr w:type="spellEnd"/>
          </w:p>
        </w:tc>
      </w:tr>
    </w:tbl>
    <w:p w14:paraId="372E35C5" w14:textId="77777777" w:rsidR="00103FB0" w:rsidRDefault="00103FB0" w:rsidP="00103F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2D186EF" w14:textId="77777777" w:rsidR="00103FB0" w:rsidRDefault="00103FB0" w:rsidP="00103F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B32336D" w14:textId="77777777" w:rsidR="00103FB0" w:rsidRDefault="00103FB0" w:rsidP="00103F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FEBA3B6" w14:textId="77777777" w:rsidR="00103FB0" w:rsidRDefault="00103FB0" w:rsidP="00103F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DF42FB1" w14:textId="77777777" w:rsidR="00103FB0" w:rsidRDefault="00103FB0" w:rsidP="00103F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D68A70" w14:textId="77777777" w:rsidR="00103FB0" w:rsidRDefault="00103FB0" w:rsidP="00103F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089F587" w14:textId="77777777" w:rsidR="00103FB0" w:rsidRDefault="00103FB0" w:rsidP="00103FB0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779D2C35" w14:textId="77777777" w:rsidR="00103FB0" w:rsidRDefault="00103FB0" w:rsidP="00103F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3B5EA4F" w14:textId="77777777" w:rsidR="00103FB0" w:rsidRDefault="00103FB0" w:rsidP="00103FB0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14:paraId="54EAB8AE" w14:textId="77777777" w:rsidR="00103FB0" w:rsidRDefault="00103FB0" w:rsidP="00103FB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BBBDF33" w14:textId="0347580B" w:rsidR="00103FB0" w:rsidRDefault="00103FB0" w:rsidP="00103FB0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>
        <w:rPr>
          <w:rFonts w:ascii="Garamond" w:hAnsi="Garamond" w:cs="Times New Roman"/>
          <w:sz w:val="24"/>
          <w:szCs w:val="24"/>
        </w:rPr>
        <w:t>temelju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članka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7. </w:t>
      </w:r>
      <w:proofErr w:type="spellStart"/>
      <w:r>
        <w:rPr>
          <w:rFonts w:ascii="Garamond" w:hAnsi="Garamond" w:cs="Times New Roman"/>
          <w:sz w:val="24"/>
          <w:szCs w:val="24"/>
        </w:rPr>
        <w:t>stavka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4. </w:t>
      </w:r>
      <w:proofErr w:type="spellStart"/>
      <w:r>
        <w:rPr>
          <w:rFonts w:ascii="Garamond" w:hAnsi="Garamond" w:cs="Times New Roman"/>
          <w:sz w:val="24"/>
          <w:szCs w:val="24"/>
        </w:rPr>
        <w:t>Odluke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zakupu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površina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>
        <w:rPr>
          <w:rFonts w:ascii="Garamond" w:hAnsi="Garamond" w:cs="Times New Roman"/>
          <w:sz w:val="24"/>
          <w:szCs w:val="24"/>
        </w:rPr>
        <w:t>Službene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novine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Primorsko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– </w:t>
      </w:r>
      <w:proofErr w:type="spellStart"/>
      <w:r>
        <w:rPr>
          <w:rFonts w:ascii="Garamond" w:hAnsi="Garamond" w:cs="Times New Roman"/>
          <w:sz w:val="24"/>
          <w:szCs w:val="24"/>
        </w:rPr>
        <w:t>goranske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županije</w:t>
      </w:r>
      <w:proofErr w:type="spellEnd"/>
      <w:proofErr w:type="gramStart"/>
      <w:r>
        <w:rPr>
          <w:rFonts w:ascii="Garamond" w:hAnsi="Garamond" w:cs="Times New Roman"/>
          <w:sz w:val="24"/>
          <w:szCs w:val="24"/>
        </w:rPr>
        <w:t xml:space="preserve">“ </w:t>
      </w:r>
      <w:proofErr w:type="spellStart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>broj</w:t>
      </w:r>
      <w:proofErr w:type="spellEnd"/>
      <w:proofErr w:type="gramEnd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 xml:space="preserve"> 10/19 i 9/21) i </w:t>
      </w:r>
      <w:proofErr w:type="spellStart"/>
      <w:r w:rsidRPr="000F57FD">
        <w:rPr>
          <w:rFonts w:ascii="Garamond" w:hAnsi="Garamond" w:cs="Times New Roman"/>
          <w:color w:val="000000" w:themeColor="text1"/>
          <w:sz w:val="24"/>
          <w:szCs w:val="24"/>
        </w:rPr>
        <w:t>Zapisnika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>
        <w:rPr>
          <w:rFonts w:ascii="Garamond" w:hAnsi="Garamond" w:cs="Times New Roman"/>
          <w:sz w:val="24"/>
          <w:szCs w:val="24"/>
        </w:rPr>
        <w:t>pregledu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ponuda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pristiglih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natječaj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zakup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površina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(KLASA: 372-03/2</w:t>
      </w:r>
      <w:r w:rsidR="00D36EF6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>-01/</w:t>
      </w:r>
      <w:r w:rsidR="00A44065">
        <w:rPr>
          <w:rFonts w:ascii="Garamond" w:hAnsi="Garamond" w:cs="Times New Roman"/>
          <w:sz w:val="24"/>
          <w:szCs w:val="24"/>
        </w:rPr>
        <w:t>6</w:t>
      </w:r>
      <w:r>
        <w:rPr>
          <w:rFonts w:ascii="Garamond" w:hAnsi="Garamond" w:cs="Times New Roman"/>
          <w:sz w:val="24"/>
          <w:szCs w:val="24"/>
        </w:rPr>
        <w:t>, URBROJ: 2170-31-03/17-2</w:t>
      </w:r>
      <w:r w:rsidR="00A44065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>-</w:t>
      </w:r>
      <w:r w:rsidR="00A44065">
        <w:rPr>
          <w:rFonts w:ascii="Garamond" w:hAnsi="Garamond" w:cs="Times New Roman"/>
          <w:sz w:val="24"/>
          <w:szCs w:val="24"/>
        </w:rPr>
        <w:t>2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r w:rsidR="00A44065">
        <w:rPr>
          <w:rFonts w:ascii="Garamond" w:hAnsi="Garamond" w:cs="Times New Roman"/>
          <w:sz w:val="24"/>
          <w:szCs w:val="24"/>
        </w:rPr>
        <w:t>26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A44065">
        <w:rPr>
          <w:rFonts w:ascii="Garamond" w:hAnsi="Garamond" w:cs="Times New Roman"/>
          <w:sz w:val="24"/>
          <w:szCs w:val="24"/>
        </w:rPr>
        <w:t>travnja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20</w:t>
      </w:r>
      <w:r w:rsidR="00A44065">
        <w:rPr>
          <w:rFonts w:ascii="Garamond" w:hAnsi="Garamond" w:cs="Times New Roman"/>
          <w:sz w:val="24"/>
          <w:szCs w:val="24"/>
        </w:rPr>
        <w:t>23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godine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) </w:t>
      </w:r>
      <w:proofErr w:type="spellStart"/>
      <w:r>
        <w:rPr>
          <w:rFonts w:ascii="Garamond" w:hAnsi="Garamond" w:cs="Times New Roman"/>
          <w:sz w:val="24"/>
          <w:szCs w:val="24"/>
        </w:rPr>
        <w:t>općinski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načelnik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Općine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Punat </w:t>
      </w:r>
      <w:proofErr w:type="spellStart"/>
      <w:r>
        <w:rPr>
          <w:rFonts w:ascii="Garamond" w:hAnsi="Garamond" w:cs="Times New Roman"/>
          <w:sz w:val="24"/>
          <w:szCs w:val="24"/>
        </w:rPr>
        <w:t>donosi</w:t>
      </w:r>
      <w:proofErr w:type="spellEnd"/>
    </w:p>
    <w:p w14:paraId="016E8844" w14:textId="77777777" w:rsidR="00103FB0" w:rsidRDefault="00103FB0" w:rsidP="00103FB0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086E38ED" w14:textId="77777777" w:rsidR="00103FB0" w:rsidRDefault="00103FB0" w:rsidP="00103FB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ODLUKU</w:t>
      </w:r>
    </w:p>
    <w:p w14:paraId="078A93A0" w14:textId="77777777" w:rsidR="00103FB0" w:rsidRDefault="00103FB0" w:rsidP="00103FB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o </w:t>
      </w:r>
      <w:proofErr w:type="spellStart"/>
      <w:r>
        <w:rPr>
          <w:rFonts w:ascii="Garamond" w:hAnsi="Garamond" w:cs="Times New Roman"/>
          <w:b/>
          <w:sz w:val="24"/>
          <w:szCs w:val="24"/>
        </w:rPr>
        <w:t>izboru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najbolje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ponude</w:t>
      </w:r>
      <w:proofErr w:type="spellEnd"/>
    </w:p>
    <w:p w14:paraId="6A4E1097" w14:textId="77777777" w:rsidR="00103FB0" w:rsidRDefault="00103FB0" w:rsidP="00103F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FDF6089" w14:textId="77777777" w:rsidR="00103FB0" w:rsidRDefault="00103FB0" w:rsidP="00103FB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1.</w:t>
      </w:r>
    </w:p>
    <w:p w14:paraId="47874AAD" w14:textId="1076D1B7" w:rsidR="00103FB0" w:rsidRPr="00BE46D2" w:rsidRDefault="00103FB0" w:rsidP="00103FB0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Prihvaća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>
        <w:rPr>
          <w:rFonts w:ascii="Garamond" w:hAnsi="Garamond" w:cs="Times New Roman"/>
          <w:sz w:val="24"/>
          <w:szCs w:val="24"/>
        </w:rPr>
        <w:t>prijedlog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Povjerenstva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provedbu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natječaja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odabir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najpovoljnijih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ponuditelja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zakup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površina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>
        <w:rPr>
          <w:rFonts w:ascii="Garamond" w:hAnsi="Garamond" w:cs="Times New Roman"/>
          <w:sz w:val="24"/>
          <w:szCs w:val="24"/>
        </w:rPr>
        <w:t>postupku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natječaja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zakup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javnih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površina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(KLASA: 372-03/2</w:t>
      </w:r>
      <w:r w:rsidR="00A44065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>-01/0</w:t>
      </w:r>
      <w:r w:rsidR="00A44065">
        <w:rPr>
          <w:rFonts w:ascii="Garamond" w:hAnsi="Garamond" w:cs="Times New Roman"/>
          <w:sz w:val="24"/>
          <w:szCs w:val="24"/>
        </w:rPr>
        <w:t>6</w:t>
      </w:r>
      <w:r>
        <w:rPr>
          <w:rFonts w:ascii="Garamond" w:hAnsi="Garamond" w:cs="Times New Roman"/>
          <w:sz w:val="24"/>
          <w:szCs w:val="24"/>
        </w:rPr>
        <w:t>, URBROJ: 2170-31-03/1-2</w:t>
      </w:r>
      <w:r w:rsidR="00A44065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>-</w:t>
      </w:r>
      <w:r w:rsidR="00A44065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 xml:space="preserve">) </w:t>
      </w:r>
      <w:proofErr w:type="spellStart"/>
      <w:r>
        <w:rPr>
          <w:rFonts w:ascii="Garamond" w:hAnsi="Garamond" w:cs="Times New Roman"/>
          <w:sz w:val="24"/>
          <w:szCs w:val="24"/>
        </w:rPr>
        <w:t>objavljenog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dana 1</w:t>
      </w:r>
      <w:r w:rsidR="00A44065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="00A44065">
        <w:rPr>
          <w:rFonts w:ascii="Garamond" w:hAnsi="Garamond" w:cs="Times New Roman"/>
          <w:sz w:val="24"/>
          <w:szCs w:val="24"/>
        </w:rPr>
        <w:t>travnja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202</w:t>
      </w:r>
      <w:r w:rsidR="00A44065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sz w:val="24"/>
          <w:szCs w:val="24"/>
        </w:rPr>
        <w:t>godine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14:paraId="2C489FB2" w14:textId="77777777" w:rsidR="00103FB0" w:rsidRPr="00C2748A" w:rsidRDefault="00103FB0" w:rsidP="00103FB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2.</w:t>
      </w:r>
    </w:p>
    <w:p w14:paraId="79234920" w14:textId="55647DFD" w:rsidR="00103FB0" w:rsidRDefault="00AD64DB" w:rsidP="00103FB0">
      <w:pPr>
        <w:pStyle w:val="Tijeloteksta21"/>
        <w:ind w:firstLine="426"/>
        <w:rPr>
          <w:rFonts w:ascii="Garamond" w:hAnsi="Garamond"/>
          <w:b w:val="0"/>
          <w:i w:val="0"/>
          <w:iCs/>
          <w:szCs w:val="24"/>
        </w:rPr>
      </w:pPr>
      <w:r w:rsidRPr="00AD64DB">
        <w:rPr>
          <w:rFonts w:ascii="Garamond" w:hAnsi="Garamond"/>
          <w:i w:val="0"/>
          <w:szCs w:val="24"/>
        </w:rPr>
        <w:t>MOTION SERVICE j.d.o.o., Obala 109, 51521 Punat</w:t>
      </w:r>
      <w:r w:rsidR="00103FB0" w:rsidRPr="00D47B57">
        <w:rPr>
          <w:rFonts w:ascii="Garamond" w:hAnsi="Garamond"/>
          <w:i w:val="0"/>
          <w:szCs w:val="24"/>
        </w:rPr>
        <w:t xml:space="preserve">, </w:t>
      </w:r>
      <w:r w:rsidR="00103FB0" w:rsidRPr="00D47B57">
        <w:rPr>
          <w:rFonts w:ascii="Garamond" w:hAnsi="Garamond"/>
          <w:b w:val="0"/>
          <w:i w:val="0"/>
          <w:iCs/>
          <w:szCs w:val="24"/>
        </w:rPr>
        <w:t xml:space="preserve">odabire se kao najpovoljniji ponuditelj za </w:t>
      </w:r>
      <w:r w:rsidR="00103FB0" w:rsidRPr="008F6AC9">
        <w:rPr>
          <w:rFonts w:ascii="Garamond" w:hAnsi="Garamond"/>
          <w:b w:val="0"/>
          <w:i w:val="0"/>
          <w:iCs/>
          <w:szCs w:val="24"/>
        </w:rPr>
        <w:t>zakup javne površine – terase za postavljanje stolova i stolica ugostiteljskih objekata za</w:t>
      </w:r>
      <w:r w:rsidR="00103FB0">
        <w:rPr>
          <w:rFonts w:ascii="Garamond" w:hAnsi="Garamond"/>
          <w:b w:val="0"/>
          <w:i w:val="0"/>
          <w:iCs/>
          <w:szCs w:val="24"/>
        </w:rPr>
        <w:t>:</w:t>
      </w:r>
    </w:p>
    <w:p w14:paraId="59B94C2E" w14:textId="056E1DD2" w:rsidR="00103FB0" w:rsidRDefault="00103FB0" w:rsidP="00103FB0">
      <w:pPr>
        <w:pStyle w:val="Tijeloteksta21"/>
        <w:ind w:firstLine="426"/>
        <w:rPr>
          <w:rFonts w:ascii="Garamond" w:hAnsi="Garamond"/>
          <w:b w:val="0"/>
          <w:i w:val="0"/>
          <w:iCs/>
          <w:szCs w:val="24"/>
        </w:rPr>
      </w:pPr>
      <w:r>
        <w:rPr>
          <w:rFonts w:ascii="Garamond" w:hAnsi="Garamond"/>
          <w:b w:val="0"/>
          <w:i w:val="0"/>
          <w:iCs/>
          <w:szCs w:val="24"/>
        </w:rPr>
        <w:t>-</w:t>
      </w:r>
      <w:r w:rsidR="00AD64DB" w:rsidRPr="00AD64DB">
        <w:t xml:space="preserve"> </w:t>
      </w:r>
      <w:r w:rsidR="00AD64DB" w:rsidRPr="00AD64DB">
        <w:rPr>
          <w:rFonts w:ascii="Garamond" w:hAnsi="Garamond"/>
          <w:b w:val="0"/>
          <w:i w:val="0"/>
          <w:iCs/>
          <w:szCs w:val="24"/>
        </w:rPr>
        <w:t>Terasa 16 (dio z.č. 8514/12, 8555/1 i 8555/3 k.o. Punat), površine 116,50 m² i Terasa 19 (dio z.č. 8514/1 k.o. Punat), površine 17 m2</w:t>
      </w:r>
      <w:r w:rsidRPr="008F6AC9">
        <w:rPr>
          <w:rFonts w:ascii="Garamond" w:hAnsi="Garamond"/>
          <w:b w:val="0"/>
          <w:i w:val="0"/>
          <w:iCs/>
          <w:szCs w:val="24"/>
        </w:rPr>
        <w:t xml:space="preserve">, </w:t>
      </w:r>
      <w:r w:rsidRPr="003833C3">
        <w:rPr>
          <w:rFonts w:ascii="Garamond" w:hAnsi="Garamond"/>
          <w:b w:val="0"/>
          <w:i w:val="0"/>
          <w:iCs/>
          <w:szCs w:val="24"/>
        </w:rPr>
        <w:t>s ponuđenom zakupninom</w:t>
      </w:r>
      <w:r w:rsidRPr="00267C37">
        <w:rPr>
          <w:rFonts w:ascii="Garamond" w:hAnsi="Garamond"/>
          <w:b w:val="0"/>
          <w:i w:val="0"/>
          <w:iCs/>
          <w:szCs w:val="24"/>
        </w:rPr>
        <w:t xml:space="preserve"> u iznosu od </w:t>
      </w:r>
      <w:r w:rsidR="00536E09">
        <w:rPr>
          <w:rFonts w:ascii="Garamond" w:hAnsi="Garamond"/>
          <w:b w:val="0"/>
          <w:i w:val="0"/>
          <w:iCs/>
          <w:szCs w:val="24"/>
        </w:rPr>
        <w:t>55</w:t>
      </w:r>
      <w:r w:rsidRPr="00267C37">
        <w:rPr>
          <w:rFonts w:ascii="Garamond" w:hAnsi="Garamond"/>
          <w:b w:val="0"/>
          <w:i w:val="0"/>
          <w:iCs/>
          <w:szCs w:val="24"/>
        </w:rPr>
        <w:t xml:space="preserve">,00 </w:t>
      </w:r>
      <w:r w:rsidR="00536E09">
        <w:rPr>
          <w:rFonts w:ascii="Garamond" w:hAnsi="Garamond"/>
          <w:b w:val="0"/>
          <w:i w:val="0"/>
          <w:iCs/>
          <w:szCs w:val="24"/>
        </w:rPr>
        <w:t>EUR</w:t>
      </w:r>
      <w:r w:rsidRPr="00267C37">
        <w:rPr>
          <w:rFonts w:ascii="Garamond" w:hAnsi="Garamond"/>
          <w:b w:val="0"/>
          <w:i w:val="0"/>
          <w:iCs/>
          <w:szCs w:val="24"/>
        </w:rPr>
        <w:t>/m2 odnosno ukupno</w:t>
      </w:r>
      <w:r w:rsidRPr="003833C3">
        <w:rPr>
          <w:rFonts w:ascii="Garamond" w:hAnsi="Garamond"/>
          <w:b w:val="0"/>
          <w:i w:val="0"/>
          <w:iCs/>
          <w:szCs w:val="24"/>
        </w:rPr>
        <w:t xml:space="preserve"> </w:t>
      </w:r>
      <w:r w:rsidR="00536E09">
        <w:rPr>
          <w:rFonts w:ascii="Garamond" w:hAnsi="Garamond"/>
          <w:b w:val="0"/>
          <w:i w:val="0"/>
          <w:iCs/>
          <w:szCs w:val="24"/>
        </w:rPr>
        <w:t>7.342,50 EUR.</w:t>
      </w:r>
    </w:p>
    <w:p w14:paraId="5622C1FA" w14:textId="77777777" w:rsidR="00103FB0" w:rsidRDefault="00103FB0" w:rsidP="00536E09">
      <w:pPr>
        <w:pStyle w:val="Tijeloteksta21"/>
        <w:rPr>
          <w:rFonts w:ascii="Garamond" w:hAnsi="Garamond"/>
          <w:b w:val="0"/>
          <w:i w:val="0"/>
          <w:szCs w:val="24"/>
        </w:rPr>
      </w:pPr>
    </w:p>
    <w:p w14:paraId="0E786D10" w14:textId="77777777" w:rsidR="00103FB0" w:rsidRPr="003A3F17" w:rsidRDefault="00103FB0" w:rsidP="00103FB0">
      <w:pPr>
        <w:pStyle w:val="Tijeloteksta21"/>
        <w:jc w:val="center"/>
        <w:rPr>
          <w:rFonts w:ascii="Garamond" w:hAnsi="Garamond"/>
          <w:i w:val="0"/>
          <w:szCs w:val="24"/>
        </w:rPr>
      </w:pPr>
      <w:r w:rsidRPr="003A3F17">
        <w:rPr>
          <w:rFonts w:ascii="Garamond" w:hAnsi="Garamond"/>
          <w:i w:val="0"/>
          <w:szCs w:val="24"/>
        </w:rPr>
        <w:t>Članak 3.</w:t>
      </w:r>
    </w:p>
    <w:p w14:paraId="3CFCBF1A" w14:textId="11CCCF03" w:rsidR="00103FB0" w:rsidRDefault="00536E09" w:rsidP="00103FB0">
      <w:pPr>
        <w:pStyle w:val="Tijeloteksta21"/>
        <w:ind w:firstLine="426"/>
        <w:rPr>
          <w:rFonts w:ascii="Garamond" w:hAnsi="Garamond"/>
          <w:b w:val="0"/>
          <w:i w:val="0"/>
          <w:szCs w:val="24"/>
        </w:rPr>
      </w:pPr>
      <w:r w:rsidRPr="00536E09">
        <w:rPr>
          <w:rFonts w:ascii="Garamond" w:hAnsi="Garamond"/>
          <w:bCs/>
          <w:i w:val="0"/>
          <w:szCs w:val="24"/>
        </w:rPr>
        <w:t>KAPRONCA d.o.o., Hruševečka 9, 10000 Zagreb</w:t>
      </w:r>
      <w:r w:rsidR="00103FB0">
        <w:rPr>
          <w:rFonts w:ascii="Garamond" w:hAnsi="Garamond"/>
          <w:bCs/>
          <w:i w:val="0"/>
          <w:szCs w:val="24"/>
        </w:rPr>
        <w:t xml:space="preserve">, </w:t>
      </w:r>
      <w:r w:rsidR="00103FB0" w:rsidRPr="00C2748A">
        <w:rPr>
          <w:rFonts w:ascii="Garamond" w:hAnsi="Garamond"/>
          <w:b w:val="0"/>
          <w:i w:val="0"/>
          <w:szCs w:val="24"/>
        </w:rPr>
        <w:t>odabire se kao najpovoljniji ponuditelj za zakup javne površine –</w:t>
      </w:r>
      <w:r w:rsidR="00F3462E">
        <w:rPr>
          <w:rFonts w:ascii="Garamond" w:hAnsi="Garamond"/>
          <w:b w:val="0"/>
          <w:i w:val="0"/>
          <w:szCs w:val="24"/>
        </w:rPr>
        <w:t xml:space="preserve"> l</w:t>
      </w:r>
      <w:r w:rsidR="00F3462E" w:rsidRPr="00F3462E">
        <w:rPr>
          <w:rFonts w:ascii="Garamond" w:hAnsi="Garamond"/>
          <w:b w:val="0"/>
          <w:i w:val="0"/>
          <w:szCs w:val="24"/>
        </w:rPr>
        <w:t>okacija „Pod gušternu uz dječje igralište – uz šetnicu“, dio 9136/1 k.o. Punat, 1 (jedno) prodajno mjesto s kioskom za prodaju autohtonih proizvoda, suvenira iz kućne radinosti, plažnog asortimana, unikatnog nakita te drugih proizvoda od lokalnog, regionalnog i nacionalnog značaja</w:t>
      </w:r>
      <w:r w:rsidR="00103FB0">
        <w:rPr>
          <w:rFonts w:ascii="Garamond" w:hAnsi="Garamond"/>
          <w:b w:val="0"/>
          <w:i w:val="0"/>
          <w:szCs w:val="24"/>
        </w:rPr>
        <w:t>, s p</w:t>
      </w:r>
      <w:r w:rsidR="00103FB0" w:rsidRPr="007971B9">
        <w:rPr>
          <w:rFonts w:ascii="Garamond" w:hAnsi="Garamond"/>
          <w:b w:val="0"/>
          <w:i w:val="0"/>
          <w:szCs w:val="24"/>
        </w:rPr>
        <w:t>onuđen</w:t>
      </w:r>
      <w:r w:rsidR="00103FB0">
        <w:rPr>
          <w:rFonts w:ascii="Garamond" w:hAnsi="Garamond"/>
          <w:b w:val="0"/>
          <w:i w:val="0"/>
          <w:szCs w:val="24"/>
        </w:rPr>
        <w:t>om</w:t>
      </w:r>
      <w:r w:rsidR="00103FB0" w:rsidRPr="007971B9">
        <w:rPr>
          <w:rFonts w:ascii="Garamond" w:hAnsi="Garamond"/>
          <w:b w:val="0"/>
          <w:i w:val="0"/>
          <w:szCs w:val="24"/>
        </w:rPr>
        <w:t xml:space="preserve"> zakupninom u iznosu od </w:t>
      </w:r>
      <w:r w:rsidR="00F3462E">
        <w:rPr>
          <w:rFonts w:ascii="Garamond" w:hAnsi="Garamond"/>
          <w:b w:val="0"/>
          <w:i w:val="0"/>
          <w:szCs w:val="24"/>
        </w:rPr>
        <w:t>5.800,00 EUR.</w:t>
      </w:r>
    </w:p>
    <w:p w14:paraId="473C1C71" w14:textId="77777777" w:rsidR="00103FB0" w:rsidRPr="00C2748A" w:rsidRDefault="00103FB0" w:rsidP="00103FB0">
      <w:pPr>
        <w:pStyle w:val="Tijeloteksta21"/>
        <w:ind w:firstLine="426"/>
        <w:rPr>
          <w:rFonts w:ascii="Garamond" w:hAnsi="Garamond"/>
          <w:b w:val="0"/>
          <w:i w:val="0"/>
          <w:szCs w:val="24"/>
        </w:rPr>
      </w:pPr>
    </w:p>
    <w:p w14:paraId="681BE647" w14:textId="77777777" w:rsidR="00103FB0" w:rsidRDefault="00103FB0" w:rsidP="00103FB0">
      <w:pPr>
        <w:pStyle w:val="Tijeloteksta21"/>
        <w:jc w:val="center"/>
        <w:rPr>
          <w:rFonts w:ascii="Garamond" w:hAnsi="Garamond"/>
          <w:i w:val="0"/>
          <w:szCs w:val="24"/>
        </w:rPr>
      </w:pPr>
      <w:r w:rsidRPr="00C072CB">
        <w:rPr>
          <w:rFonts w:ascii="Garamond" w:hAnsi="Garamond"/>
          <w:i w:val="0"/>
          <w:szCs w:val="24"/>
        </w:rPr>
        <w:t>Članak 4.</w:t>
      </w:r>
    </w:p>
    <w:p w14:paraId="115E19B9" w14:textId="3A976E53" w:rsidR="00103FB0" w:rsidRDefault="00F3462E" w:rsidP="00103FB0">
      <w:pPr>
        <w:pStyle w:val="Tijeloteksta21"/>
        <w:rPr>
          <w:rFonts w:ascii="Garamond" w:hAnsi="Garamond"/>
          <w:b w:val="0"/>
          <w:i w:val="0"/>
          <w:szCs w:val="24"/>
        </w:rPr>
      </w:pPr>
      <w:r>
        <w:rPr>
          <w:rFonts w:ascii="Garamond" w:hAnsi="Garamond"/>
          <w:bCs/>
          <w:i w:val="0"/>
          <w:szCs w:val="24"/>
        </w:rPr>
        <w:t xml:space="preserve">       </w:t>
      </w:r>
      <w:r w:rsidRPr="00F3462E">
        <w:rPr>
          <w:rFonts w:ascii="Garamond" w:hAnsi="Garamond"/>
          <w:bCs/>
          <w:i w:val="0"/>
          <w:szCs w:val="24"/>
        </w:rPr>
        <w:t>Nebojša Nikić, Maksimirska 51, 10000 Zagreb</w:t>
      </w:r>
      <w:r w:rsidR="00103FB0">
        <w:rPr>
          <w:rFonts w:ascii="Garamond" w:hAnsi="Garamond"/>
          <w:bCs/>
          <w:i w:val="0"/>
          <w:szCs w:val="24"/>
        </w:rPr>
        <w:t xml:space="preserve">, </w:t>
      </w:r>
      <w:r w:rsidR="00103FB0" w:rsidRPr="008B1BA1">
        <w:rPr>
          <w:rFonts w:ascii="Garamond" w:hAnsi="Garamond"/>
          <w:b w:val="0"/>
          <w:i w:val="0"/>
          <w:szCs w:val="24"/>
        </w:rPr>
        <w:t>odabire se kao najpovoljniji ponuditelj za zakup javne površine –</w:t>
      </w:r>
      <w:r w:rsidR="00DD051E" w:rsidRPr="00DD051E">
        <w:rPr>
          <w:rFonts w:ascii="Garamond" w:hAnsi="Garamond"/>
          <w:b w:val="0"/>
          <w:i w:val="0"/>
          <w:szCs w:val="24"/>
        </w:rPr>
        <w:t xml:space="preserve">  </w:t>
      </w:r>
      <w:r w:rsidR="00DD051E">
        <w:rPr>
          <w:rFonts w:ascii="Garamond" w:hAnsi="Garamond"/>
          <w:b w:val="0"/>
          <w:i w:val="0"/>
          <w:szCs w:val="24"/>
        </w:rPr>
        <w:t>l</w:t>
      </w:r>
      <w:r w:rsidR="00DD051E" w:rsidRPr="00DD051E">
        <w:rPr>
          <w:rFonts w:ascii="Garamond" w:hAnsi="Garamond"/>
          <w:b w:val="0"/>
          <w:i w:val="0"/>
          <w:szCs w:val="24"/>
        </w:rPr>
        <w:t>okacija „Pod gušternu – plato ispod autobusnog stajališta uz ulicu Obala“, dio z.č. 8514/6 i dio 8514/9 k.o. Punat, 1 (jedno) prodajno mjesto za prodaju slika (pano 3x2m)</w:t>
      </w:r>
      <w:r w:rsidR="00103FB0">
        <w:rPr>
          <w:rFonts w:ascii="Garamond" w:hAnsi="Garamond"/>
          <w:b w:val="0"/>
          <w:i w:val="0"/>
          <w:szCs w:val="24"/>
        </w:rPr>
        <w:t xml:space="preserve">, </w:t>
      </w:r>
      <w:r w:rsidR="00103FB0" w:rsidRPr="00204694">
        <w:rPr>
          <w:rFonts w:ascii="Garamond" w:hAnsi="Garamond"/>
          <w:b w:val="0"/>
          <w:i w:val="0"/>
          <w:szCs w:val="24"/>
        </w:rPr>
        <w:t xml:space="preserve">s ponuđenom zakupninom u iznosu od </w:t>
      </w:r>
      <w:r w:rsidR="00DD051E">
        <w:rPr>
          <w:rFonts w:ascii="Garamond" w:hAnsi="Garamond"/>
          <w:b w:val="0"/>
          <w:i w:val="0"/>
          <w:szCs w:val="24"/>
        </w:rPr>
        <w:t>800,00 EUR.</w:t>
      </w:r>
    </w:p>
    <w:p w14:paraId="620D7F35" w14:textId="204DFC9D" w:rsidR="00103FB0" w:rsidRDefault="00103FB0" w:rsidP="00103FB0">
      <w:pPr>
        <w:pStyle w:val="Tijeloteksta21"/>
        <w:rPr>
          <w:rFonts w:ascii="Garamond" w:hAnsi="Garamond"/>
          <w:b w:val="0"/>
          <w:i w:val="0"/>
          <w:szCs w:val="24"/>
        </w:rPr>
      </w:pPr>
    </w:p>
    <w:p w14:paraId="76C0D7C9" w14:textId="122C8F55" w:rsidR="00DD051E" w:rsidRPr="00DD051E" w:rsidRDefault="00DD051E" w:rsidP="00DD051E">
      <w:pPr>
        <w:pStyle w:val="Tijeloteksta21"/>
        <w:jc w:val="center"/>
        <w:rPr>
          <w:rFonts w:ascii="Garamond" w:hAnsi="Garamond"/>
          <w:bCs/>
          <w:i w:val="0"/>
          <w:szCs w:val="24"/>
        </w:rPr>
      </w:pPr>
      <w:r w:rsidRPr="00DD051E">
        <w:rPr>
          <w:rFonts w:ascii="Garamond" w:hAnsi="Garamond"/>
          <w:bCs/>
          <w:i w:val="0"/>
          <w:szCs w:val="24"/>
        </w:rPr>
        <w:t xml:space="preserve">Članak </w:t>
      </w:r>
      <w:r>
        <w:rPr>
          <w:rFonts w:ascii="Garamond" w:hAnsi="Garamond"/>
          <w:bCs/>
          <w:i w:val="0"/>
          <w:szCs w:val="24"/>
        </w:rPr>
        <w:t>5</w:t>
      </w:r>
      <w:r w:rsidRPr="00DD051E">
        <w:rPr>
          <w:rFonts w:ascii="Garamond" w:hAnsi="Garamond"/>
          <w:bCs/>
          <w:i w:val="0"/>
          <w:szCs w:val="24"/>
        </w:rPr>
        <w:t>.</w:t>
      </w:r>
    </w:p>
    <w:p w14:paraId="6AE0E036" w14:textId="6176910F" w:rsidR="00DD051E" w:rsidRDefault="00DD051E" w:rsidP="00DD051E">
      <w:pPr>
        <w:pStyle w:val="Tijeloteksta21"/>
        <w:rPr>
          <w:rFonts w:ascii="Garamond" w:hAnsi="Garamond"/>
          <w:b w:val="0"/>
          <w:i w:val="0"/>
          <w:szCs w:val="24"/>
        </w:rPr>
      </w:pPr>
      <w:r w:rsidRPr="00DD051E">
        <w:rPr>
          <w:rFonts w:ascii="Garamond" w:hAnsi="Garamond"/>
          <w:b w:val="0"/>
          <w:i w:val="0"/>
          <w:szCs w:val="24"/>
        </w:rPr>
        <w:t xml:space="preserve">       </w:t>
      </w:r>
      <w:r w:rsidR="00D14914" w:rsidRPr="00D14914">
        <w:rPr>
          <w:rFonts w:ascii="Garamond" w:hAnsi="Garamond"/>
          <w:bCs/>
          <w:i w:val="0"/>
          <w:szCs w:val="24"/>
        </w:rPr>
        <w:t>Ivan Žagar, nositelj obiteljskog poljoprivrednog gospodarstva ŽAGAR IVAN, Štefanje 2, Štefanje</w:t>
      </w:r>
      <w:r w:rsidRPr="00DD051E">
        <w:rPr>
          <w:rFonts w:ascii="Garamond" w:hAnsi="Garamond"/>
          <w:b w:val="0"/>
          <w:i w:val="0"/>
          <w:szCs w:val="24"/>
        </w:rPr>
        <w:t xml:space="preserve">, odabire se kao najpovoljniji ponuditelj za zakup javne površine – </w:t>
      </w:r>
      <w:r w:rsidR="00D14914">
        <w:rPr>
          <w:rFonts w:ascii="Garamond" w:hAnsi="Garamond"/>
          <w:b w:val="0"/>
          <w:i w:val="0"/>
          <w:szCs w:val="24"/>
        </w:rPr>
        <w:t>p</w:t>
      </w:r>
      <w:r w:rsidR="00D14914" w:rsidRPr="00D14914">
        <w:rPr>
          <w:rFonts w:ascii="Garamond" w:hAnsi="Garamond"/>
          <w:b w:val="0"/>
          <w:i w:val="0"/>
          <w:szCs w:val="24"/>
        </w:rPr>
        <w:t xml:space="preserve">rostor „zelene </w:t>
      </w:r>
      <w:r w:rsidR="00D14914" w:rsidRPr="00D14914">
        <w:rPr>
          <w:rFonts w:ascii="Garamond" w:hAnsi="Garamond"/>
          <w:b w:val="0"/>
          <w:i w:val="0"/>
          <w:szCs w:val="24"/>
        </w:rPr>
        <w:lastRenderedPageBreak/>
        <w:t>tržnice“, dio z.č. 8485/1 k.o. Punat, 1 (jedno) mjesto za prodaju voća i povrća (3m²)</w:t>
      </w:r>
      <w:r w:rsidRPr="00DD051E">
        <w:rPr>
          <w:rFonts w:ascii="Garamond" w:hAnsi="Garamond"/>
          <w:b w:val="0"/>
          <w:i w:val="0"/>
          <w:szCs w:val="24"/>
        </w:rPr>
        <w:t xml:space="preserve"> , s ponuđenom zakupninom u iznosu od </w:t>
      </w:r>
      <w:r w:rsidR="00D14914">
        <w:rPr>
          <w:rFonts w:ascii="Garamond" w:hAnsi="Garamond"/>
          <w:b w:val="0"/>
          <w:i w:val="0"/>
          <w:szCs w:val="24"/>
        </w:rPr>
        <w:t>510</w:t>
      </w:r>
      <w:r w:rsidRPr="00DD051E">
        <w:rPr>
          <w:rFonts w:ascii="Garamond" w:hAnsi="Garamond"/>
          <w:b w:val="0"/>
          <w:i w:val="0"/>
          <w:szCs w:val="24"/>
        </w:rPr>
        <w:t>,00 EUR.</w:t>
      </w:r>
    </w:p>
    <w:p w14:paraId="1DF4014E" w14:textId="52836DFE" w:rsidR="00DD051E" w:rsidRDefault="00DD051E" w:rsidP="00103FB0">
      <w:pPr>
        <w:pStyle w:val="Tijeloteksta21"/>
        <w:rPr>
          <w:rFonts w:ascii="Garamond" w:hAnsi="Garamond"/>
          <w:b w:val="0"/>
          <w:i w:val="0"/>
          <w:szCs w:val="24"/>
        </w:rPr>
      </w:pPr>
    </w:p>
    <w:p w14:paraId="1703D952" w14:textId="10FA3EA5" w:rsidR="00DD051E" w:rsidRPr="00DD051E" w:rsidRDefault="00DD051E" w:rsidP="00DD051E">
      <w:pPr>
        <w:pStyle w:val="Tijeloteksta21"/>
        <w:jc w:val="center"/>
        <w:rPr>
          <w:rFonts w:ascii="Garamond" w:hAnsi="Garamond"/>
          <w:bCs/>
          <w:i w:val="0"/>
          <w:szCs w:val="24"/>
        </w:rPr>
      </w:pPr>
      <w:r w:rsidRPr="00DD051E">
        <w:rPr>
          <w:rFonts w:ascii="Garamond" w:hAnsi="Garamond"/>
          <w:bCs/>
          <w:i w:val="0"/>
          <w:szCs w:val="24"/>
        </w:rPr>
        <w:t xml:space="preserve">Članak </w:t>
      </w:r>
      <w:r>
        <w:rPr>
          <w:rFonts w:ascii="Garamond" w:hAnsi="Garamond"/>
          <w:bCs/>
          <w:i w:val="0"/>
          <w:szCs w:val="24"/>
        </w:rPr>
        <w:t>6</w:t>
      </w:r>
      <w:r w:rsidRPr="00DD051E">
        <w:rPr>
          <w:rFonts w:ascii="Garamond" w:hAnsi="Garamond"/>
          <w:bCs/>
          <w:i w:val="0"/>
          <w:szCs w:val="24"/>
        </w:rPr>
        <w:t>.</w:t>
      </w:r>
    </w:p>
    <w:p w14:paraId="171F995E" w14:textId="588E518E" w:rsidR="00DD051E" w:rsidRPr="00190DFD" w:rsidRDefault="00190DFD" w:rsidP="00190DFD">
      <w:pPr>
        <w:spacing w:after="0" w:line="240" w:lineRule="auto"/>
        <w:jc w:val="both"/>
        <w:rPr>
          <w:rFonts w:ascii="Garamond" w:hAnsi="Garamond" w:cs="Times New Roman"/>
          <w:b/>
          <w:i/>
          <w:iCs/>
          <w:sz w:val="24"/>
          <w:szCs w:val="24"/>
        </w:rPr>
      </w:pPr>
      <w:r>
        <w:rPr>
          <w:rFonts w:ascii="Garamond" w:hAnsi="Garamond" w:cs="Times New Roman"/>
          <w:b/>
          <w:i/>
          <w:iCs/>
          <w:sz w:val="24"/>
          <w:szCs w:val="24"/>
        </w:rPr>
        <w:t xml:space="preserve">        </w:t>
      </w:r>
      <w:r w:rsidRPr="00190DFD">
        <w:rPr>
          <w:rFonts w:ascii="Garamond" w:hAnsi="Garamond" w:cs="Times New Roman"/>
          <w:b/>
          <w:i/>
          <w:iCs/>
          <w:sz w:val="24"/>
          <w:szCs w:val="24"/>
        </w:rPr>
        <w:t xml:space="preserve">OPG „PULINA“, Igor Šimunić, </w:t>
      </w:r>
      <w:proofErr w:type="spellStart"/>
      <w:r w:rsidRPr="00190DFD">
        <w:rPr>
          <w:rFonts w:ascii="Garamond" w:hAnsi="Garamond" w:cs="Times New Roman"/>
          <w:b/>
          <w:i/>
          <w:iCs/>
          <w:sz w:val="24"/>
          <w:szCs w:val="24"/>
        </w:rPr>
        <w:t>Ruđera</w:t>
      </w:r>
      <w:proofErr w:type="spellEnd"/>
      <w:r w:rsidRPr="00190DFD">
        <w:rPr>
          <w:rFonts w:ascii="Garamond" w:hAnsi="Garamond" w:cs="Times New Roman"/>
          <w:b/>
          <w:i/>
          <w:iCs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 w:cs="Times New Roman"/>
          <w:b/>
          <w:i/>
          <w:iCs/>
          <w:sz w:val="24"/>
          <w:szCs w:val="24"/>
        </w:rPr>
        <w:t>Boškovića</w:t>
      </w:r>
      <w:proofErr w:type="spellEnd"/>
      <w:r w:rsidRPr="00190DFD">
        <w:rPr>
          <w:rFonts w:ascii="Garamond" w:hAnsi="Garamond" w:cs="Times New Roman"/>
          <w:b/>
          <w:i/>
          <w:iCs/>
          <w:sz w:val="24"/>
          <w:szCs w:val="24"/>
        </w:rPr>
        <w:t xml:space="preserve"> 38, 51521 Punat </w:t>
      </w:r>
      <w:r w:rsidR="00DD051E" w:rsidRPr="00190DFD">
        <w:rPr>
          <w:rFonts w:ascii="Garamond" w:hAnsi="Garamond"/>
          <w:sz w:val="24"/>
          <w:szCs w:val="24"/>
        </w:rPr>
        <w:t xml:space="preserve">, </w:t>
      </w:r>
      <w:proofErr w:type="spellStart"/>
      <w:r w:rsidR="00DD051E" w:rsidRPr="00190DFD">
        <w:rPr>
          <w:rFonts w:ascii="Garamond" w:hAnsi="Garamond"/>
          <w:sz w:val="24"/>
          <w:szCs w:val="24"/>
        </w:rPr>
        <w:t>odabire</w:t>
      </w:r>
      <w:proofErr w:type="spellEnd"/>
      <w:r w:rsidR="00DD051E" w:rsidRPr="00190DFD">
        <w:rPr>
          <w:rFonts w:ascii="Garamond" w:hAnsi="Garamond"/>
          <w:sz w:val="24"/>
          <w:szCs w:val="24"/>
        </w:rPr>
        <w:t xml:space="preserve"> se </w:t>
      </w:r>
      <w:proofErr w:type="spellStart"/>
      <w:r w:rsidR="00DD051E" w:rsidRPr="00190DFD">
        <w:rPr>
          <w:rFonts w:ascii="Garamond" w:hAnsi="Garamond"/>
          <w:sz w:val="24"/>
          <w:szCs w:val="24"/>
        </w:rPr>
        <w:t>kao</w:t>
      </w:r>
      <w:proofErr w:type="spellEnd"/>
      <w:r w:rsidR="00DD051E"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="00DD051E" w:rsidRPr="00190DFD">
        <w:rPr>
          <w:rFonts w:ascii="Garamond" w:hAnsi="Garamond"/>
          <w:sz w:val="24"/>
          <w:szCs w:val="24"/>
        </w:rPr>
        <w:t>najpovoljniji</w:t>
      </w:r>
      <w:proofErr w:type="spellEnd"/>
      <w:r w:rsidR="00DD051E"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="00DD051E" w:rsidRPr="00190DFD">
        <w:rPr>
          <w:rFonts w:ascii="Garamond" w:hAnsi="Garamond"/>
          <w:sz w:val="24"/>
          <w:szCs w:val="24"/>
        </w:rPr>
        <w:t>ponuditelj</w:t>
      </w:r>
      <w:proofErr w:type="spellEnd"/>
      <w:r w:rsidR="00DD051E"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="00DD051E" w:rsidRPr="00190DFD">
        <w:rPr>
          <w:rFonts w:ascii="Garamond" w:hAnsi="Garamond"/>
          <w:sz w:val="24"/>
          <w:szCs w:val="24"/>
        </w:rPr>
        <w:t>za</w:t>
      </w:r>
      <w:proofErr w:type="spellEnd"/>
      <w:r w:rsidR="00DD051E"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="00DD051E" w:rsidRPr="00190DFD">
        <w:rPr>
          <w:rFonts w:ascii="Garamond" w:hAnsi="Garamond"/>
          <w:sz w:val="24"/>
          <w:szCs w:val="24"/>
        </w:rPr>
        <w:t>zakup</w:t>
      </w:r>
      <w:proofErr w:type="spellEnd"/>
      <w:r w:rsidR="00DD051E"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="00DD051E" w:rsidRPr="00190DFD">
        <w:rPr>
          <w:rFonts w:ascii="Garamond" w:hAnsi="Garamond"/>
          <w:sz w:val="24"/>
          <w:szCs w:val="24"/>
        </w:rPr>
        <w:t>javne</w:t>
      </w:r>
      <w:proofErr w:type="spellEnd"/>
      <w:r w:rsidR="00DD051E"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="00DD051E" w:rsidRPr="00190DFD">
        <w:rPr>
          <w:rFonts w:ascii="Garamond" w:hAnsi="Garamond"/>
          <w:sz w:val="24"/>
          <w:szCs w:val="24"/>
        </w:rPr>
        <w:t>površine</w:t>
      </w:r>
      <w:proofErr w:type="spellEnd"/>
      <w:r w:rsidR="00DD051E" w:rsidRPr="00190DFD">
        <w:rPr>
          <w:rFonts w:ascii="Garamond" w:hAnsi="Garamond"/>
          <w:sz w:val="24"/>
          <w:szCs w:val="24"/>
        </w:rPr>
        <w:t xml:space="preserve"> –  </w:t>
      </w:r>
      <w:proofErr w:type="spellStart"/>
      <w:r>
        <w:rPr>
          <w:rFonts w:ascii="Garamond" w:hAnsi="Garamond"/>
          <w:sz w:val="24"/>
          <w:szCs w:val="24"/>
        </w:rPr>
        <w:t>l</w:t>
      </w:r>
      <w:r w:rsidRPr="00190DFD">
        <w:rPr>
          <w:rFonts w:ascii="Garamond" w:hAnsi="Garamond"/>
          <w:sz w:val="24"/>
          <w:szCs w:val="24"/>
        </w:rPr>
        <w:t>okacija</w:t>
      </w:r>
      <w:proofErr w:type="spellEnd"/>
      <w:r w:rsidRPr="00190DFD">
        <w:rPr>
          <w:rFonts w:ascii="Garamond" w:hAnsi="Garamond"/>
          <w:sz w:val="24"/>
          <w:szCs w:val="24"/>
        </w:rPr>
        <w:t xml:space="preserve"> „</w:t>
      </w:r>
      <w:proofErr w:type="spellStart"/>
      <w:r w:rsidRPr="00190DFD">
        <w:rPr>
          <w:rFonts w:ascii="Garamond" w:hAnsi="Garamond"/>
          <w:sz w:val="24"/>
          <w:szCs w:val="24"/>
        </w:rPr>
        <w:t>ispred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Lučke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ispostave</w:t>
      </w:r>
      <w:proofErr w:type="spellEnd"/>
      <w:r w:rsidRPr="00190DFD">
        <w:rPr>
          <w:rFonts w:ascii="Garamond" w:hAnsi="Garamond"/>
          <w:sz w:val="24"/>
          <w:szCs w:val="24"/>
        </w:rPr>
        <w:t xml:space="preserve">“, </w:t>
      </w:r>
      <w:proofErr w:type="spellStart"/>
      <w:r w:rsidRPr="00190DFD">
        <w:rPr>
          <w:rFonts w:ascii="Garamond" w:hAnsi="Garamond"/>
          <w:sz w:val="24"/>
          <w:szCs w:val="24"/>
        </w:rPr>
        <w:t>dio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z.č</w:t>
      </w:r>
      <w:proofErr w:type="spellEnd"/>
      <w:r w:rsidRPr="00190DFD">
        <w:rPr>
          <w:rFonts w:ascii="Garamond" w:hAnsi="Garamond"/>
          <w:sz w:val="24"/>
          <w:szCs w:val="24"/>
        </w:rPr>
        <w:t xml:space="preserve">. 8514/1 </w:t>
      </w:r>
      <w:proofErr w:type="spellStart"/>
      <w:r w:rsidRPr="00190DFD">
        <w:rPr>
          <w:rFonts w:ascii="Garamond" w:hAnsi="Garamond"/>
          <w:sz w:val="24"/>
          <w:szCs w:val="24"/>
        </w:rPr>
        <w:t>k.o</w:t>
      </w:r>
      <w:proofErr w:type="spellEnd"/>
      <w:r w:rsidRPr="00190DFD">
        <w:rPr>
          <w:rFonts w:ascii="Garamond" w:hAnsi="Garamond"/>
          <w:sz w:val="24"/>
          <w:szCs w:val="24"/>
        </w:rPr>
        <w:t>. Punat, 1 (</w:t>
      </w:r>
      <w:proofErr w:type="spellStart"/>
      <w:r w:rsidRPr="00190DFD">
        <w:rPr>
          <w:rFonts w:ascii="Garamond" w:hAnsi="Garamond"/>
          <w:sz w:val="24"/>
          <w:szCs w:val="24"/>
        </w:rPr>
        <w:t>jedno</w:t>
      </w:r>
      <w:proofErr w:type="spellEnd"/>
      <w:r w:rsidRPr="00190DFD">
        <w:rPr>
          <w:rFonts w:ascii="Garamond" w:hAnsi="Garamond"/>
          <w:sz w:val="24"/>
          <w:szCs w:val="24"/>
        </w:rPr>
        <w:t xml:space="preserve">) </w:t>
      </w:r>
      <w:proofErr w:type="spellStart"/>
      <w:r w:rsidRPr="00190DFD">
        <w:rPr>
          <w:rFonts w:ascii="Garamond" w:hAnsi="Garamond"/>
          <w:sz w:val="24"/>
          <w:szCs w:val="24"/>
        </w:rPr>
        <w:t>mjesto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za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prodaju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domaćih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autohtonih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proizvoda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obiteljskih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poljoprivrednih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gospodarstava</w:t>
      </w:r>
      <w:proofErr w:type="spellEnd"/>
      <w:r w:rsidRPr="00190DFD">
        <w:rPr>
          <w:rFonts w:ascii="Garamond" w:hAnsi="Garamond"/>
          <w:sz w:val="24"/>
          <w:szCs w:val="24"/>
        </w:rPr>
        <w:t xml:space="preserve">, </w:t>
      </w:r>
      <w:proofErr w:type="spellStart"/>
      <w:r w:rsidRPr="00190DFD">
        <w:rPr>
          <w:rFonts w:ascii="Garamond" w:hAnsi="Garamond"/>
          <w:sz w:val="24"/>
          <w:szCs w:val="24"/>
        </w:rPr>
        <w:t>unikatnog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nakita</w:t>
      </w:r>
      <w:proofErr w:type="spellEnd"/>
      <w:r w:rsidRPr="00190DFD">
        <w:rPr>
          <w:rFonts w:ascii="Garamond" w:hAnsi="Garamond"/>
          <w:sz w:val="24"/>
          <w:szCs w:val="24"/>
        </w:rPr>
        <w:t xml:space="preserve">, </w:t>
      </w:r>
      <w:proofErr w:type="spellStart"/>
      <w:r w:rsidRPr="00190DFD">
        <w:rPr>
          <w:rFonts w:ascii="Garamond" w:hAnsi="Garamond"/>
          <w:sz w:val="24"/>
          <w:szCs w:val="24"/>
        </w:rPr>
        <w:t>ručnih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radova</w:t>
      </w:r>
      <w:proofErr w:type="spellEnd"/>
      <w:r w:rsidRPr="00190DFD">
        <w:rPr>
          <w:rFonts w:ascii="Garamond" w:hAnsi="Garamond"/>
          <w:sz w:val="24"/>
          <w:szCs w:val="24"/>
        </w:rPr>
        <w:t xml:space="preserve">, </w:t>
      </w:r>
      <w:proofErr w:type="spellStart"/>
      <w:r w:rsidRPr="00190DFD">
        <w:rPr>
          <w:rFonts w:ascii="Garamond" w:hAnsi="Garamond"/>
          <w:sz w:val="24"/>
          <w:szCs w:val="24"/>
        </w:rPr>
        <w:t>balona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ili</w:t>
      </w:r>
      <w:proofErr w:type="spellEnd"/>
      <w:r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Pr="00190DFD">
        <w:rPr>
          <w:rFonts w:ascii="Garamond" w:hAnsi="Garamond"/>
          <w:sz w:val="24"/>
          <w:szCs w:val="24"/>
        </w:rPr>
        <w:t>slatkiša</w:t>
      </w:r>
      <w:proofErr w:type="spellEnd"/>
      <w:r w:rsidRPr="00190DFD">
        <w:rPr>
          <w:rFonts w:ascii="Garamond" w:hAnsi="Garamond"/>
          <w:sz w:val="24"/>
          <w:szCs w:val="24"/>
        </w:rPr>
        <w:t xml:space="preserve"> i </w:t>
      </w:r>
      <w:proofErr w:type="spellStart"/>
      <w:r w:rsidRPr="00190DFD">
        <w:rPr>
          <w:rFonts w:ascii="Garamond" w:hAnsi="Garamond"/>
          <w:sz w:val="24"/>
          <w:szCs w:val="24"/>
        </w:rPr>
        <w:t>slično</w:t>
      </w:r>
      <w:proofErr w:type="spellEnd"/>
      <w:r w:rsidRPr="00190DFD">
        <w:rPr>
          <w:rFonts w:ascii="Garamond" w:hAnsi="Garamond"/>
          <w:sz w:val="24"/>
          <w:szCs w:val="24"/>
        </w:rPr>
        <w:t xml:space="preserve"> (2 m2</w:t>
      </w:r>
      <w:r>
        <w:rPr>
          <w:rFonts w:ascii="Garamond" w:hAnsi="Garamond"/>
          <w:sz w:val="24"/>
          <w:szCs w:val="24"/>
        </w:rPr>
        <w:t>)</w:t>
      </w:r>
      <w:r w:rsidR="00DD051E" w:rsidRPr="00190DFD">
        <w:rPr>
          <w:rFonts w:ascii="Garamond" w:hAnsi="Garamond"/>
          <w:sz w:val="24"/>
          <w:szCs w:val="24"/>
        </w:rPr>
        <w:t xml:space="preserve">, s </w:t>
      </w:r>
      <w:proofErr w:type="spellStart"/>
      <w:r w:rsidR="00DD051E" w:rsidRPr="00190DFD">
        <w:rPr>
          <w:rFonts w:ascii="Garamond" w:hAnsi="Garamond"/>
          <w:sz w:val="24"/>
          <w:szCs w:val="24"/>
        </w:rPr>
        <w:t>ponuđenom</w:t>
      </w:r>
      <w:proofErr w:type="spellEnd"/>
      <w:r w:rsidR="00DD051E" w:rsidRPr="00190DFD">
        <w:rPr>
          <w:rFonts w:ascii="Garamond" w:hAnsi="Garamond"/>
          <w:sz w:val="24"/>
          <w:szCs w:val="24"/>
        </w:rPr>
        <w:t xml:space="preserve"> </w:t>
      </w:r>
      <w:proofErr w:type="spellStart"/>
      <w:r w:rsidR="00DD051E" w:rsidRPr="00190DFD">
        <w:rPr>
          <w:rFonts w:ascii="Garamond" w:hAnsi="Garamond"/>
          <w:sz w:val="24"/>
          <w:szCs w:val="24"/>
        </w:rPr>
        <w:t>zakupninom</w:t>
      </w:r>
      <w:proofErr w:type="spellEnd"/>
      <w:r w:rsidR="00DD051E" w:rsidRPr="00190DFD">
        <w:rPr>
          <w:rFonts w:ascii="Garamond" w:hAnsi="Garamond"/>
          <w:sz w:val="24"/>
          <w:szCs w:val="24"/>
        </w:rPr>
        <w:t xml:space="preserve"> u </w:t>
      </w:r>
      <w:proofErr w:type="spellStart"/>
      <w:r w:rsidR="00DD051E" w:rsidRPr="00190DFD">
        <w:rPr>
          <w:rFonts w:ascii="Garamond" w:hAnsi="Garamond"/>
          <w:sz w:val="24"/>
          <w:szCs w:val="24"/>
        </w:rPr>
        <w:t>iznosu</w:t>
      </w:r>
      <w:proofErr w:type="spellEnd"/>
      <w:r w:rsidR="00DD051E" w:rsidRPr="00190DFD">
        <w:rPr>
          <w:rFonts w:ascii="Garamond" w:hAnsi="Garamond"/>
          <w:sz w:val="24"/>
          <w:szCs w:val="24"/>
        </w:rPr>
        <w:t xml:space="preserve"> od </w:t>
      </w:r>
      <w:r>
        <w:rPr>
          <w:rFonts w:ascii="Garamond" w:hAnsi="Garamond"/>
          <w:sz w:val="24"/>
          <w:szCs w:val="24"/>
        </w:rPr>
        <w:t>701</w:t>
      </w:r>
      <w:r w:rsidR="00DD051E" w:rsidRPr="00190DFD">
        <w:rPr>
          <w:rFonts w:ascii="Garamond" w:hAnsi="Garamond"/>
          <w:sz w:val="24"/>
          <w:szCs w:val="24"/>
        </w:rPr>
        <w:t>,00 EUR.</w:t>
      </w:r>
    </w:p>
    <w:p w14:paraId="14B2C12C" w14:textId="77777777" w:rsidR="00DD051E" w:rsidRPr="000904BF" w:rsidRDefault="00DD051E" w:rsidP="00103FB0">
      <w:pPr>
        <w:pStyle w:val="Tijeloteksta21"/>
        <w:rPr>
          <w:rFonts w:ascii="Garamond" w:hAnsi="Garamond"/>
          <w:b w:val="0"/>
          <w:i w:val="0"/>
          <w:szCs w:val="24"/>
        </w:rPr>
      </w:pPr>
    </w:p>
    <w:p w14:paraId="3AD60C84" w14:textId="1825A24F" w:rsidR="00103FB0" w:rsidRPr="000904BF" w:rsidRDefault="00103FB0" w:rsidP="00103FB0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</w:pPr>
      <w:proofErr w:type="spellStart"/>
      <w:r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  <w:t>Članak</w:t>
      </w:r>
      <w:proofErr w:type="spellEnd"/>
      <w:r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  <w:t xml:space="preserve"> </w:t>
      </w:r>
      <w:r w:rsidR="00D14914"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  <w:t>7</w:t>
      </w:r>
      <w:r>
        <w:rPr>
          <w:rFonts w:ascii="Garamond" w:eastAsia="Times New Roman" w:hAnsi="Garamond" w:cs="Times New Roman"/>
          <w:b/>
          <w:iCs/>
          <w:sz w:val="24"/>
          <w:szCs w:val="24"/>
          <w:lang w:eastAsia="ar-SA"/>
        </w:rPr>
        <w:t>.</w:t>
      </w:r>
    </w:p>
    <w:p w14:paraId="40AAEBE2" w14:textId="59A9B27C" w:rsidR="00103FB0" w:rsidRDefault="00103FB0" w:rsidP="00103FB0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Ova </w:t>
      </w:r>
      <w:proofErr w:type="spellStart"/>
      <w:r>
        <w:rPr>
          <w:rFonts w:ascii="Garamond" w:hAnsi="Garamond" w:cs="Times New Roman"/>
          <w:sz w:val="24"/>
          <w:szCs w:val="24"/>
        </w:rPr>
        <w:t>Odluka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stupa </w:t>
      </w:r>
      <w:proofErr w:type="spellStart"/>
      <w:r>
        <w:rPr>
          <w:rFonts w:ascii="Garamond" w:hAnsi="Garamond" w:cs="Times New Roman"/>
          <w:sz w:val="24"/>
          <w:szCs w:val="24"/>
        </w:rPr>
        <w:t>na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snagu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danom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donošenja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14:paraId="48EC01DC" w14:textId="77777777" w:rsidR="00B37330" w:rsidRDefault="00B37330" w:rsidP="00103FB0">
      <w:pPr>
        <w:spacing w:after="0" w:line="240" w:lineRule="auto"/>
        <w:ind w:firstLine="426"/>
        <w:jc w:val="both"/>
        <w:rPr>
          <w:rFonts w:ascii="Garamond" w:hAnsi="Garamond" w:cs="Times New Roman"/>
          <w:sz w:val="24"/>
          <w:szCs w:val="24"/>
        </w:rPr>
      </w:pPr>
    </w:p>
    <w:p w14:paraId="78282553" w14:textId="77777777" w:rsidR="00103FB0" w:rsidRDefault="00103FB0" w:rsidP="00103FB0">
      <w:pPr>
        <w:spacing w:after="0" w:line="240" w:lineRule="auto"/>
        <w:ind w:left="5103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OPĆINSKI NAČELNIK</w:t>
      </w:r>
    </w:p>
    <w:p w14:paraId="372CD465" w14:textId="77777777" w:rsidR="00103FB0" w:rsidRDefault="00103FB0" w:rsidP="00103FB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DDCE841" w14:textId="77777777" w:rsidR="00103FB0" w:rsidRPr="000904BF" w:rsidRDefault="00103FB0" w:rsidP="00103FB0">
      <w:pPr>
        <w:spacing w:after="0" w:line="240" w:lineRule="auto"/>
        <w:ind w:left="5103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Daniel Strčić, bacc.inf.</w:t>
      </w:r>
      <w:r>
        <w:rPr>
          <w:rFonts w:ascii="Garamond" w:hAnsi="Garamond"/>
          <w:b/>
          <w:i/>
          <w:sz w:val="24"/>
          <w:szCs w:val="24"/>
        </w:rPr>
        <w:t xml:space="preserve"> </w:t>
      </w:r>
    </w:p>
    <w:p w14:paraId="76468272" w14:textId="77777777" w:rsidR="00E26DAB" w:rsidRDefault="00443696"/>
    <w:sectPr w:rsidR="00E26DAB" w:rsidSect="00AC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72B"/>
    <w:multiLevelType w:val="hybridMultilevel"/>
    <w:tmpl w:val="683E7B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0"/>
    <w:rsid w:val="0010378C"/>
    <w:rsid w:val="00103FB0"/>
    <w:rsid w:val="00190DFD"/>
    <w:rsid w:val="00443696"/>
    <w:rsid w:val="00536BFC"/>
    <w:rsid w:val="00536E09"/>
    <w:rsid w:val="008C19C8"/>
    <w:rsid w:val="00A44065"/>
    <w:rsid w:val="00AD64DB"/>
    <w:rsid w:val="00B37330"/>
    <w:rsid w:val="00D14914"/>
    <w:rsid w:val="00D36EF6"/>
    <w:rsid w:val="00DD051E"/>
    <w:rsid w:val="00F3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BAF0"/>
  <w15:chartTrackingRefBased/>
  <w15:docId w15:val="{FB0CEB33-A3A8-4843-A73D-D7ABC806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21">
    <w:name w:val="Tijelo teksta 21"/>
    <w:basedOn w:val="Normal"/>
    <w:rsid w:val="00103F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hr-HR" w:eastAsia="ar-SA"/>
    </w:rPr>
  </w:style>
  <w:style w:type="paragraph" w:styleId="ListParagraph">
    <w:name w:val="List Paragraph"/>
    <w:basedOn w:val="Normal"/>
    <w:uiPriority w:val="34"/>
    <w:qFormat/>
    <w:rsid w:val="00190DFD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Franjo Orlić</cp:lastModifiedBy>
  <cp:revision>2</cp:revision>
  <dcterms:created xsi:type="dcterms:W3CDTF">2023-05-04T12:21:00Z</dcterms:created>
  <dcterms:modified xsi:type="dcterms:W3CDTF">2023-05-04T12:21:00Z</dcterms:modified>
</cp:coreProperties>
</file>