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2" w:type="dxa"/>
        <w:tblLayout w:type="fixed"/>
        <w:tblLook w:val="0000" w:firstRow="0" w:lastRow="0" w:firstColumn="0" w:lastColumn="0" w:noHBand="0" w:noVBand="0"/>
      </w:tblPr>
      <w:tblGrid>
        <w:gridCol w:w="3842"/>
      </w:tblGrid>
      <w:tr w:rsidR="001A57AE" w:rsidRPr="00AE7EC1" w14:paraId="298099DF" w14:textId="77777777" w:rsidTr="000677D8">
        <w:trPr>
          <w:cantSplit/>
          <w:trHeight w:val="1327"/>
        </w:trPr>
        <w:tc>
          <w:tcPr>
            <w:tcW w:w="3842" w:type="dxa"/>
          </w:tcPr>
          <w:p w14:paraId="205E17A9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AE7EC1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43C54EB3" wp14:editId="0368FE00">
                  <wp:extent cx="609600" cy="796925"/>
                  <wp:effectExtent l="0" t="0" r="0" b="3175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E744D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1A57AE" w:rsidRPr="00AE7EC1" w14:paraId="74BB6D04" w14:textId="77777777" w:rsidTr="000677D8">
        <w:trPr>
          <w:cantSplit/>
          <w:trHeight w:val="595"/>
        </w:trPr>
        <w:tc>
          <w:tcPr>
            <w:tcW w:w="3842" w:type="dxa"/>
          </w:tcPr>
          <w:p w14:paraId="459BC911" w14:textId="77777777" w:rsidR="001A57AE" w:rsidRPr="00AE7EC1" w:rsidRDefault="001A57AE" w:rsidP="000677D8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14:paraId="047D6ED7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5B11E387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  <w:p w14:paraId="58529F70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OPĆINSKI NAČELNIK</w:t>
            </w:r>
          </w:p>
        </w:tc>
      </w:tr>
      <w:tr w:rsidR="001A57AE" w:rsidRPr="00AE7EC1" w14:paraId="4D264C16" w14:textId="77777777" w:rsidTr="000677D8">
        <w:trPr>
          <w:cantSplit/>
          <w:trHeight w:val="93"/>
        </w:trPr>
        <w:tc>
          <w:tcPr>
            <w:tcW w:w="3842" w:type="dxa"/>
          </w:tcPr>
          <w:p w14:paraId="555230C8" w14:textId="77777777" w:rsidR="001A57AE" w:rsidRPr="00AE7EC1" w:rsidRDefault="001A57AE" w:rsidP="000677D8">
            <w:pPr>
              <w:framePr w:w="3475" w:h="2336" w:hSpace="180" w:wrap="around" w:vAnchor="text" w:hAnchor="page" w:x="1067" w:y="6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1A57AE" w:rsidRPr="00AE7EC1" w14:paraId="62EC7797" w14:textId="77777777" w:rsidTr="000677D8">
        <w:trPr>
          <w:cantSplit/>
          <w:trHeight w:val="217"/>
        </w:trPr>
        <w:tc>
          <w:tcPr>
            <w:tcW w:w="3842" w:type="dxa"/>
          </w:tcPr>
          <w:p w14:paraId="5141C341" w14:textId="25B4953C" w:rsidR="001A57AE" w:rsidRPr="00AE7EC1" w:rsidRDefault="001A57AE" w:rsidP="000677D8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08</w:t>
            </w:r>
            <w:r w:rsidR="006B089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</w:t>
            </w:r>
            <w:r w:rsidR="006B0890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="002030F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-01/1</w:t>
            </w:r>
          </w:p>
        </w:tc>
      </w:tr>
      <w:tr w:rsidR="001A57AE" w:rsidRPr="00AE7EC1" w14:paraId="491D609D" w14:textId="77777777" w:rsidTr="000677D8">
        <w:trPr>
          <w:cantSplit/>
          <w:trHeight w:val="217"/>
        </w:trPr>
        <w:tc>
          <w:tcPr>
            <w:tcW w:w="3842" w:type="dxa"/>
          </w:tcPr>
          <w:p w14:paraId="24B4DA09" w14:textId="580E0F84" w:rsidR="001A57AE" w:rsidRPr="00AE7EC1" w:rsidRDefault="001A57AE" w:rsidP="000677D8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21</w:t>
            </w:r>
            <w:r w:rsidR="002030F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2030F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-02/1-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="002030F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306819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</w:p>
        </w:tc>
      </w:tr>
      <w:tr w:rsidR="001A57AE" w:rsidRPr="00AE7EC1" w14:paraId="14F1CA6C" w14:textId="77777777" w:rsidTr="000677D8">
        <w:trPr>
          <w:cantSplit/>
          <w:trHeight w:val="426"/>
        </w:trPr>
        <w:tc>
          <w:tcPr>
            <w:tcW w:w="3842" w:type="dxa"/>
          </w:tcPr>
          <w:p w14:paraId="07103C9B" w14:textId="18354C46" w:rsidR="001A57AE" w:rsidRPr="00AE7EC1" w:rsidRDefault="001A57AE" w:rsidP="000677D8">
            <w:pPr>
              <w:keepNext/>
              <w:framePr w:w="3475" w:h="2336" w:hSpace="180" w:wrap="around" w:vAnchor="text" w:hAnchor="page" w:x="1067" w:y="6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A8318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25</w:t>
            </w:r>
            <w:r w:rsidR="008D145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A8318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travnja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  <w:r w:rsidR="002030FE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AE7EC1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1AEF48FC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8CFA46A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E3718B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0879EB7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DE09551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CD2AAB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8EAA302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C7C691B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D9016F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F18C3E3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41F96A9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AE397E8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8474FD6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2CE9331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9F19F75" w14:textId="77777777" w:rsidR="001A57AE" w:rsidRPr="00AE7EC1" w:rsidRDefault="001A57AE" w:rsidP="001A57AE">
      <w:pPr>
        <w:tabs>
          <w:tab w:val="left" w:pos="5541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57F317C" w14:textId="753B1AB4" w:rsidR="001A57AE" w:rsidRPr="00AE7EC1" w:rsidRDefault="0056205F" w:rsidP="001A57A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ab/>
      </w:r>
    </w:p>
    <w:p w14:paraId="7C9FC7B9" w14:textId="49493B0F" w:rsidR="0056205F" w:rsidRPr="0056205F" w:rsidRDefault="001A57AE" w:rsidP="008D145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</w:t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</w:r>
      <w:r w:rsidR="0056205F" w:rsidRPr="0056205F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Prijedlog</w:t>
      </w:r>
    </w:p>
    <w:p w14:paraId="0271D942" w14:textId="777C74F5" w:rsidR="001A57AE" w:rsidRPr="008D145D" w:rsidRDefault="001A57AE" w:rsidP="008D145D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Na temelju članka 45. Statuta Općine Punat </w:t>
      </w:r>
      <w:bookmarkStart w:id="1" w:name="_Hlk131057177"/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(„Službene novine Primorsko – goranske županije“ broj 8/18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10/19</w:t>
      </w:r>
      <w:r w:rsidR="00182729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3/20</w:t>
      </w:r>
      <w:r w:rsidR="00182729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3/21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bookmarkEnd w:id="1"/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članka </w:t>
      </w:r>
      <w:r w:rsidR="002030FE">
        <w:rPr>
          <w:rFonts w:ascii="Garamond" w:eastAsia="Times New Roman" w:hAnsi="Garamond" w:cs="Times New Roman"/>
          <w:sz w:val="24"/>
          <w:szCs w:val="24"/>
          <w:lang w:val="hr-HR" w:eastAsia="hr-HR"/>
        </w:rPr>
        <w:t>11</w:t>
      </w:r>
      <w:r w:rsidR="00E61C3B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030FE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stavka 2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proofErr w:type="spellStart"/>
      <w:r w:rsidR="002030FE">
        <w:rPr>
          <w:rFonts w:ascii="Garamond" w:hAnsi="Garamond"/>
          <w:sz w:val="24"/>
          <w:szCs w:val="24"/>
        </w:rPr>
        <w:t>Odluke</w:t>
      </w:r>
      <w:proofErr w:type="spellEnd"/>
      <w:r w:rsidR="002030FE">
        <w:rPr>
          <w:rFonts w:ascii="Garamond" w:hAnsi="Garamond"/>
          <w:sz w:val="24"/>
          <w:szCs w:val="24"/>
        </w:rPr>
        <w:t xml:space="preserve"> o </w:t>
      </w:r>
      <w:proofErr w:type="spellStart"/>
      <w:r w:rsidR="002030FE">
        <w:rPr>
          <w:rFonts w:ascii="Garamond" w:hAnsi="Garamond"/>
          <w:sz w:val="24"/>
          <w:szCs w:val="24"/>
        </w:rPr>
        <w:t>uvjetima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E61C3B">
        <w:rPr>
          <w:rFonts w:ascii="Garamond" w:hAnsi="Garamond"/>
          <w:sz w:val="24"/>
          <w:szCs w:val="24"/>
        </w:rPr>
        <w:t>i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načinu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držanja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kućnih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ljubimaca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E61C3B">
        <w:rPr>
          <w:rFonts w:ascii="Garamond" w:hAnsi="Garamond"/>
          <w:sz w:val="24"/>
          <w:szCs w:val="24"/>
        </w:rPr>
        <w:t>i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načinu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postupanja</w:t>
      </w:r>
      <w:proofErr w:type="spellEnd"/>
      <w:r w:rsidR="002030FE">
        <w:rPr>
          <w:rFonts w:ascii="Garamond" w:hAnsi="Garamond"/>
          <w:sz w:val="24"/>
          <w:szCs w:val="24"/>
        </w:rPr>
        <w:t xml:space="preserve"> s </w:t>
      </w:r>
      <w:proofErr w:type="spellStart"/>
      <w:r w:rsidR="002030FE">
        <w:rPr>
          <w:rFonts w:ascii="Garamond" w:hAnsi="Garamond"/>
          <w:sz w:val="24"/>
          <w:szCs w:val="24"/>
        </w:rPr>
        <w:t>napuštenim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E61C3B">
        <w:rPr>
          <w:rFonts w:ascii="Garamond" w:hAnsi="Garamond"/>
          <w:sz w:val="24"/>
          <w:szCs w:val="24"/>
        </w:rPr>
        <w:t>i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izgubljenim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životinjama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te</w:t>
      </w:r>
      <w:proofErr w:type="spellEnd"/>
      <w:r w:rsidR="002030FE">
        <w:rPr>
          <w:rFonts w:ascii="Garamond" w:hAnsi="Garamond"/>
          <w:sz w:val="24"/>
          <w:szCs w:val="24"/>
        </w:rPr>
        <w:t xml:space="preserve"> </w:t>
      </w:r>
      <w:proofErr w:type="spellStart"/>
      <w:r w:rsidR="002030FE">
        <w:rPr>
          <w:rFonts w:ascii="Garamond" w:hAnsi="Garamond"/>
          <w:sz w:val="24"/>
          <w:szCs w:val="24"/>
        </w:rPr>
        <w:t>divljim</w:t>
      </w:r>
      <w:proofErr w:type="spellEnd"/>
      <w:r w:rsidR="00E61C3B">
        <w:rPr>
          <w:rFonts w:ascii="Garamond" w:hAnsi="Garamond"/>
          <w:sz w:val="24"/>
          <w:szCs w:val="24"/>
        </w:rPr>
        <w:t xml:space="preserve"> </w:t>
      </w:r>
      <w:proofErr w:type="spellStart"/>
      <w:r w:rsidR="00E61C3B">
        <w:rPr>
          <w:rFonts w:ascii="Garamond" w:hAnsi="Garamond"/>
          <w:sz w:val="24"/>
          <w:szCs w:val="24"/>
        </w:rPr>
        <w:t>životinjama</w:t>
      </w:r>
      <w:proofErr w:type="spellEnd"/>
      <w:r w:rsidR="00E61C3B">
        <w:rPr>
          <w:rFonts w:ascii="Garamond" w:hAnsi="Garamond"/>
          <w:sz w:val="24"/>
          <w:szCs w:val="24"/>
        </w:rPr>
        <w:t xml:space="preserve"> </w:t>
      </w:r>
      <w:r w:rsidR="00E61C3B"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(„Službene novine Primorsko – goranske </w:t>
      </w:r>
      <w:proofErr w:type="gramStart"/>
      <w:r w:rsidR="00E61C3B"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županije“ broj</w:t>
      </w:r>
      <w:proofErr w:type="gramEnd"/>
      <w:r w:rsidR="0034676E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2/19 i</w:t>
      </w:r>
      <w:r w:rsidR="00E61C3B"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93EAC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="00E61C3B"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/1</w:t>
      </w:r>
      <w:r w:rsidR="00E61C3B"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="00E61C3B"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>
        <w:rPr>
          <w:rFonts w:ascii="Garamond" w:hAnsi="Garamond"/>
          <w:sz w:val="24"/>
          <w:szCs w:val="24"/>
        </w:rPr>
        <w:t xml:space="preserve">, 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donosi</w:t>
      </w:r>
    </w:p>
    <w:p w14:paraId="64A8772A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2DF07D53" w14:textId="734FA5AA" w:rsidR="001A57AE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</w:t>
      </w:r>
      <w:r w:rsidRPr="00AE7EC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ODLUKU</w:t>
      </w:r>
      <w:r w:rsidRPr="00AE7EC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br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 xml:space="preserve">o izmjeni Odluke </w:t>
      </w:r>
      <w:r w:rsidR="00093EA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  <w:t>o određivanju plaža na kojima je dozvoljeno dovođenje kućnih ljubimaca (pasa) na području Općine Punat</w:t>
      </w:r>
    </w:p>
    <w:p w14:paraId="7E049551" w14:textId="77777777" w:rsidR="001A57AE" w:rsidRPr="00AE7EC1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hr-HR" w:eastAsia="hr-HR"/>
        </w:rPr>
      </w:pPr>
    </w:p>
    <w:p w14:paraId="10E13F29" w14:textId="77777777" w:rsidR="001A57AE" w:rsidRPr="00AE7EC1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b/>
          <w:color w:val="000000"/>
          <w:sz w:val="24"/>
          <w:szCs w:val="24"/>
          <w:lang w:val="hr-HR" w:eastAsia="hr-HR"/>
        </w:rPr>
        <w:t>Članak 1.</w:t>
      </w:r>
    </w:p>
    <w:p w14:paraId="6E23445A" w14:textId="10A5FAD8" w:rsidR="00E161D7" w:rsidRPr="008D145D" w:rsidRDefault="00E161D7" w:rsidP="00E161D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  <w:r w:rsidRPr="00E161D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 </w:t>
      </w:r>
      <w:r w:rsidR="00093EAC">
        <w:rPr>
          <w:rFonts w:ascii="Garamond" w:eastAsia="Times New Roman" w:hAnsi="Garamond" w:cs="Times New Roman"/>
          <w:sz w:val="24"/>
          <w:szCs w:val="24"/>
          <w:lang w:val="hr-HR" w:eastAsia="hr-HR"/>
        </w:rPr>
        <w:t>Odluci o određivanju plaža na kojima je dozvoljeno dovođenje kućnih ljubimaca (pasa) na području Općine Punat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 (KLASA:080-02/</w:t>
      </w:r>
      <w:r w:rsidR="00093EAC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16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-01/1, URBROJ:2142-02-02/01-</w:t>
      </w:r>
      <w:r w:rsidR="0034676E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16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-</w:t>
      </w:r>
      <w:r w:rsidR="0034676E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29</w:t>
      </w:r>
      <w:r w:rsidR="008D14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) članak </w:t>
      </w:r>
      <w:r w:rsidR="0034676E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2</w:t>
      </w:r>
      <w:r w:rsidR="008D14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. mijenja se i </w:t>
      </w:r>
      <w:r w:rsidR="00182729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 xml:space="preserve">sada </w:t>
      </w:r>
      <w:r w:rsidR="008D145D"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  <w:t>glasi:</w:t>
      </w:r>
    </w:p>
    <w:p w14:paraId="771B72C7" w14:textId="77777777" w:rsidR="0034676E" w:rsidRDefault="00E161D7" w:rsidP="0034676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„</w:t>
      </w:r>
      <w:r w:rsidR="0034676E">
        <w:rPr>
          <w:rFonts w:ascii="Garamond" w:eastAsia="Times New Roman" w:hAnsi="Garamond" w:cs="Times New Roman"/>
          <w:sz w:val="24"/>
          <w:szCs w:val="24"/>
          <w:lang w:val="hr-HR" w:eastAsia="hr-HR"/>
        </w:rPr>
        <w:t>Plaže iz članka 1. ove Odluke su:</w:t>
      </w:r>
    </w:p>
    <w:p w14:paraId="683DAF77" w14:textId="1227EF1E" w:rsidR="0034676E" w:rsidRDefault="0034676E" w:rsidP="0034676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 naselju Punat – Plaža u predjelu Medana, ispod k.č. 509</w:t>
      </w:r>
      <w:r w:rsidR="00D51CB4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/1 k.o. Punat – udaljena prirodna plaža.</w:t>
      </w:r>
    </w:p>
    <w:p w14:paraId="29758FFD" w14:textId="0547D0D6" w:rsidR="0034676E" w:rsidRDefault="0034676E" w:rsidP="0034676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 naselju Stara Baška – Plaža Zaglav, smještena između uvale Oprna i autokampa „Škrila“ – udaljena prirodna plaža.</w:t>
      </w:r>
    </w:p>
    <w:p w14:paraId="2F23597D" w14:textId="2953F9F7" w:rsidR="0034676E" w:rsidRDefault="0034676E" w:rsidP="0034676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Grafički prikaz plaža na kartama, objavljen je kao prilog ove Odluke.</w:t>
      </w:r>
    </w:p>
    <w:p w14:paraId="68C9AE88" w14:textId="77777777" w:rsidR="001A57AE" w:rsidRDefault="001A57AE" w:rsidP="001A57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399849" w14:textId="77777777" w:rsidR="001A57AE" w:rsidRPr="00AE7EC1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Članak 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2</w:t>
      </w:r>
      <w:r w:rsidRPr="00AE7EC1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.</w:t>
      </w:r>
    </w:p>
    <w:p w14:paraId="6893EC2D" w14:textId="2EA5A5DA" w:rsidR="001A57AE" w:rsidRDefault="001A57AE" w:rsidP="001A57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</w:t>
      </w:r>
      <w:r w:rsidR="002A608B">
        <w:rPr>
          <w:rFonts w:ascii="Garamond" w:eastAsia="Times New Roman" w:hAnsi="Garamond" w:cs="Times New Roman"/>
          <w:sz w:val="24"/>
          <w:szCs w:val="24"/>
          <w:lang w:val="hr-HR" w:eastAsia="hr-HR"/>
        </w:rPr>
        <w:t>Ostale odredbe Odluke ostaju nepromijenjene.</w:t>
      </w:r>
    </w:p>
    <w:p w14:paraId="0DD87B61" w14:textId="77777777" w:rsidR="001A57AE" w:rsidRDefault="001A57AE" w:rsidP="001A57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501E379" w14:textId="77777777" w:rsidR="001A57AE" w:rsidRPr="00AE7EC1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Članak 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3</w:t>
      </w:r>
      <w:r w:rsidRPr="00AE7EC1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.</w:t>
      </w:r>
    </w:p>
    <w:p w14:paraId="74806B60" w14:textId="77777777" w:rsidR="001A57AE" w:rsidRPr="00AE7EC1" w:rsidRDefault="001A57AE" w:rsidP="001A57A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7DA43A95" w14:textId="77777777" w:rsidR="001A57AE" w:rsidRPr="00AE7EC1" w:rsidRDefault="001A57AE" w:rsidP="001A57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>Ova Odluka stupa na snagu danom donošenja.</w:t>
      </w:r>
    </w:p>
    <w:p w14:paraId="206857F2" w14:textId="77777777" w:rsidR="001A57AE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E02B574" w14:textId="77777777" w:rsidR="001A57AE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8F81B7A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142E638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OPĆINSKI NAČELNIK</w:t>
      </w:r>
    </w:p>
    <w:p w14:paraId="0E86D674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5DDC707" w14:textId="77777777" w:rsidR="001A57AE" w:rsidRPr="00AE7EC1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8293BCD" w14:textId="7F7FE578" w:rsidR="001A57AE" w:rsidRPr="00856E87" w:rsidRDefault="001A57AE" w:rsidP="001A57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</w:t>
      </w:r>
      <w:r w:rsidR="0034676E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Daniel Strčić, bacc.inf.</w:t>
      </w:r>
      <w:r w:rsidRPr="00AE7EC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</w:p>
    <w:p w14:paraId="49FB2B9F" w14:textId="77777777" w:rsidR="001A57AE" w:rsidRDefault="001A57AE" w:rsidP="001A57AE"/>
    <w:p w14:paraId="50231722" w14:textId="77777777" w:rsidR="00E26DAB" w:rsidRDefault="00000000"/>
    <w:sectPr w:rsidR="00E26DAB" w:rsidSect="00587AF3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6BBB" w14:textId="77777777" w:rsidR="006A7BD3" w:rsidRDefault="006A7BD3">
      <w:pPr>
        <w:spacing w:after="0" w:line="240" w:lineRule="auto"/>
      </w:pPr>
      <w:r>
        <w:separator/>
      </w:r>
    </w:p>
  </w:endnote>
  <w:endnote w:type="continuationSeparator" w:id="0">
    <w:p w14:paraId="1882FBD8" w14:textId="77777777" w:rsidR="006A7BD3" w:rsidRDefault="006A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8B9" w14:textId="77777777" w:rsidR="00076098" w:rsidRDefault="0000000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2CE2" w14:textId="77777777" w:rsidR="006A7BD3" w:rsidRDefault="006A7BD3">
      <w:pPr>
        <w:spacing w:after="0" w:line="240" w:lineRule="auto"/>
      </w:pPr>
      <w:r>
        <w:separator/>
      </w:r>
    </w:p>
  </w:footnote>
  <w:footnote w:type="continuationSeparator" w:id="0">
    <w:p w14:paraId="2D8E07D0" w14:textId="77777777" w:rsidR="006A7BD3" w:rsidRDefault="006A7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87CEA"/>
    <w:multiLevelType w:val="hybridMultilevel"/>
    <w:tmpl w:val="8078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9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AE"/>
    <w:rsid w:val="00093EAC"/>
    <w:rsid w:val="000E3736"/>
    <w:rsid w:val="0010378C"/>
    <w:rsid w:val="00182729"/>
    <w:rsid w:val="001A57AE"/>
    <w:rsid w:val="002030FE"/>
    <w:rsid w:val="002A608B"/>
    <w:rsid w:val="00306819"/>
    <w:rsid w:val="0034676E"/>
    <w:rsid w:val="0051328C"/>
    <w:rsid w:val="00537B4A"/>
    <w:rsid w:val="0056205F"/>
    <w:rsid w:val="0061206B"/>
    <w:rsid w:val="00646348"/>
    <w:rsid w:val="006A7BD3"/>
    <w:rsid w:val="006B0890"/>
    <w:rsid w:val="00735375"/>
    <w:rsid w:val="008C19C8"/>
    <w:rsid w:val="008D145D"/>
    <w:rsid w:val="00A83183"/>
    <w:rsid w:val="00AF57F8"/>
    <w:rsid w:val="00C342EC"/>
    <w:rsid w:val="00D51CB4"/>
    <w:rsid w:val="00E161D7"/>
    <w:rsid w:val="00E61C3B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6BE"/>
  <w15:chartTrackingRefBased/>
  <w15:docId w15:val="{22317E1A-2365-46FF-AA0C-1A3A4B1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A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Ivana Svetec</cp:lastModifiedBy>
  <cp:revision>2</cp:revision>
  <dcterms:created xsi:type="dcterms:W3CDTF">2023-04-25T11:21:00Z</dcterms:created>
  <dcterms:modified xsi:type="dcterms:W3CDTF">2023-04-25T11:21:00Z</dcterms:modified>
</cp:coreProperties>
</file>