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8D395C" w:rsidRPr="005510D7" w:rsidTr="00E825CE">
        <w:trPr>
          <w:cantSplit/>
          <w:trHeight w:val="1441"/>
        </w:trPr>
        <w:tc>
          <w:tcPr>
            <w:tcW w:w="4051" w:type="dxa"/>
          </w:tcPr>
          <w:p w:rsidR="008D395C" w:rsidRPr="005510D7" w:rsidRDefault="008D395C" w:rsidP="00E825CE">
            <w:pPr>
              <w:jc w:val="center"/>
            </w:pPr>
            <w:bookmarkStart w:id="0" w:name="Head1"/>
            <w:r w:rsidRPr="005510D7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5C" w:rsidRPr="005510D7" w:rsidTr="00E825CE">
        <w:trPr>
          <w:cantSplit/>
          <w:trHeight w:val="776"/>
        </w:trPr>
        <w:tc>
          <w:tcPr>
            <w:tcW w:w="4051" w:type="dxa"/>
          </w:tcPr>
          <w:p w:rsidR="008D395C" w:rsidRPr="005510D7" w:rsidRDefault="008D395C" w:rsidP="00E825CE">
            <w:pPr>
              <w:pStyle w:val="Heading1"/>
              <w:jc w:val="center"/>
              <w:rPr>
                <w:sz w:val="22"/>
              </w:rPr>
            </w:pPr>
            <w:r w:rsidRPr="005510D7">
              <w:rPr>
                <w:sz w:val="22"/>
                <w:szCs w:val="22"/>
              </w:rPr>
              <w:t>R E P U B L I K A   H R V A T S K A</w:t>
            </w:r>
          </w:p>
          <w:p w:rsidR="008D395C" w:rsidRPr="005510D7" w:rsidRDefault="008D395C" w:rsidP="00E825CE">
            <w:pPr>
              <w:jc w:val="center"/>
            </w:pPr>
            <w:r w:rsidRPr="005510D7">
              <w:rPr>
                <w:sz w:val="22"/>
                <w:szCs w:val="22"/>
              </w:rPr>
              <w:t>PRIMORSKO – GORANSKA ŽUPANIJA</w:t>
            </w:r>
          </w:p>
          <w:p w:rsidR="008D395C" w:rsidRPr="005510D7" w:rsidRDefault="008D395C" w:rsidP="00E825CE">
            <w:pPr>
              <w:jc w:val="center"/>
            </w:pPr>
            <w:r w:rsidRPr="005510D7">
              <w:rPr>
                <w:sz w:val="22"/>
                <w:szCs w:val="22"/>
              </w:rPr>
              <w:t>OPĆINA PUNAT</w:t>
            </w:r>
          </w:p>
        </w:tc>
      </w:tr>
      <w:tr w:rsidR="008D395C" w:rsidRPr="005510D7" w:rsidTr="00E825CE">
        <w:trPr>
          <w:cantSplit/>
          <w:trHeight w:val="517"/>
        </w:trPr>
        <w:tc>
          <w:tcPr>
            <w:tcW w:w="4051" w:type="dxa"/>
          </w:tcPr>
          <w:p w:rsidR="008D395C" w:rsidRPr="005510D7" w:rsidRDefault="008D395C" w:rsidP="00E825CE">
            <w:pPr>
              <w:pStyle w:val="Heading1"/>
              <w:jc w:val="center"/>
              <w:rPr>
                <w:b/>
                <w:bCs/>
                <w:sz w:val="22"/>
              </w:rPr>
            </w:pPr>
            <w:r w:rsidRPr="005510D7">
              <w:rPr>
                <w:b/>
                <w:bCs/>
                <w:sz w:val="22"/>
                <w:szCs w:val="22"/>
              </w:rPr>
              <w:t>OPĆINSKI NAČELNIK</w:t>
            </w:r>
          </w:p>
          <w:p w:rsidR="008D395C" w:rsidRPr="005510D7" w:rsidRDefault="008D395C" w:rsidP="00E825CE"/>
        </w:tc>
      </w:tr>
      <w:tr w:rsidR="008D395C" w:rsidRPr="005510D7" w:rsidTr="00E825CE">
        <w:trPr>
          <w:cantSplit/>
          <w:trHeight w:val="259"/>
        </w:trPr>
        <w:tc>
          <w:tcPr>
            <w:tcW w:w="4051" w:type="dxa"/>
          </w:tcPr>
          <w:p w:rsidR="008D395C" w:rsidRPr="005510D7" w:rsidRDefault="008D395C" w:rsidP="00E825CE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 xml:space="preserve">KLASA: </w:t>
            </w:r>
            <w:r>
              <w:rPr>
                <w:sz w:val="22"/>
                <w:szCs w:val="22"/>
              </w:rPr>
              <w:t>007-01/17</w:t>
            </w:r>
            <w:r w:rsidRPr="005510D7">
              <w:rPr>
                <w:sz w:val="22"/>
                <w:szCs w:val="22"/>
              </w:rPr>
              <w:t>-01/</w:t>
            </w:r>
            <w:r>
              <w:rPr>
                <w:sz w:val="22"/>
                <w:szCs w:val="22"/>
              </w:rPr>
              <w:t>1</w:t>
            </w:r>
          </w:p>
        </w:tc>
      </w:tr>
      <w:tr w:rsidR="008D395C" w:rsidRPr="005510D7" w:rsidTr="00E825CE">
        <w:trPr>
          <w:cantSplit/>
          <w:trHeight w:val="259"/>
        </w:trPr>
        <w:tc>
          <w:tcPr>
            <w:tcW w:w="4051" w:type="dxa"/>
          </w:tcPr>
          <w:p w:rsidR="008D395C" w:rsidRPr="005510D7" w:rsidRDefault="008D395C" w:rsidP="00E825CE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>URBROJ: 2142-02-02/1</w:t>
            </w:r>
            <w:r>
              <w:rPr>
                <w:sz w:val="22"/>
                <w:szCs w:val="22"/>
              </w:rPr>
              <w:t>-17</w:t>
            </w:r>
            <w:r w:rsidRPr="005510D7">
              <w:rPr>
                <w:sz w:val="22"/>
                <w:szCs w:val="22"/>
              </w:rPr>
              <w:t>-2</w:t>
            </w:r>
          </w:p>
        </w:tc>
      </w:tr>
      <w:tr w:rsidR="008D395C" w:rsidRPr="005510D7" w:rsidTr="00E825CE">
        <w:trPr>
          <w:cantSplit/>
          <w:trHeight w:val="259"/>
        </w:trPr>
        <w:tc>
          <w:tcPr>
            <w:tcW w:w="4051" w:type="dxa"/>
          </w:tcPr>
          <w:p w:rsidR="008D395C" w:rsidRPr="005510D7" w:rsidRDefault="008D395C" w:rsidP="00E825CE">
            <w:pPr>
              <w:pStyle w:val="Heading1"/>
              <w:rPr>
                <w:sz w:val="22"/>
              </w:rPr>
            </w:pPr>
            <w:r w:rsidRPr="005510D7">
              <w:rPr>
                <w:sz w:val="22"/>
                <w:szCs w:val="22"/>
              </w:rPr>
              <w:t xml:space="preserve">Punat, </w:t>
            </w:r>
            <w:r>
              <w:rPr>
                <w:sz w:val="22"/>
                <w:szCs w:val="22"/>
              </w:rPr>
              <w:t>2. siječnja 2017</w:t>
            </w:r>
            <w:r w:rsidRPr="005510D7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8D395C" w:rsidRPr="005510D7" w:rsidRDefault="008D395C" w:rsidP="008D395C">
      <w:pPr>
        <w:rPr>
          <w:sz w:val="22"/>
          <w:szCs w:val="22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jc w:val="both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ind w:right="136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 xml:space="preserve">Na temelju članka </w:t>
      </w:r>
      <w:r w:rsidRPr="005510D7">
        <w:rPr>
          <w:b w:val="0"/>
          <w:sz w:val="22"/>
          <w:szCs w:val="22"/>
        </w:rPr>
        <w:t xml:space="preserve">16. </w:t>
      </w:r>
      <w:proofErr w:type="spellStart"/>
      <w:r w:rsidRPr="005510D7">
        <w:rPr>
          <w:b w:val="0"/>
          <w:sz w:val="22"/>
          <w:szCs w:val="22"/>
        </w:rPr>
        <w:t>Pravilnika</w:t>
      </w:r>
      <w:proofErr w:type="spellEnd"/>
      <w:r w:rsidRPr="005510D7">
        <w:rPr>
          <w:b w:val="0"/>
          <w:sz w:val="22"/>
          <w:szCs w:val="22"/>
        </w:rPr>
        <w:t xml:space="preserve"> o </w:t>
      </w:r>
      <w:proofErr w:type="spellStart"/>
      <w:r w:rsidRPr="005510D7">
        <w:rPr>
          <w:b w:val="0"/>
          <w:sz w:val="22"/>
          <w:szCs w:val="22"/>
        </w:rPr>
        <w:t>financiranju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programa</w:t>
      </w:r>
      <w:proofErr w:type="spellEnd"/>
      <w:proofErr w:type="gramStart"/>
      <w:r w:rsidRPr="005510D7">
        <w:rPr>
          <w:b w:val="0"/>
          <w:sz w:val="22"/>
          <w:szCs w:val="22"/>
        </w:rPr>
        <w:t xml:space="preserve">,  </w:t>
      </w:r>
      <w:proofErr w:type="spellStart"/>
      <w:r w:rsidRPr="005510D7">
        <w:rPr>
          <w:b w:val="0"/>
          <w:sz w:val="22"/>
          <w:szCs w:val="22"/>
        </w:rPr>
        <w:t>projekata</w:t>
      </w:r>
      <w:proofErr w:type="spellEnd"/>
      <w:proofErr w:type="gram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i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javnih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potreba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sredstvima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proračuna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Općine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Punat</w:t>
      </w:r>
      <w:proofErr w:type="spellEnd"/>
      <w:r w:rsidRPr="005510D7">
        <w:rPr>
          <w:b w:val="0"/>
          <w:sz w:val="22"/>
          <w:szCs w:val="22"/>
        </w:rPr>
        <w:t>, („</w:t>
      </w:r>
      <w:proofErr w:type="spellStart"/>
      <w:r w:rsidRPr="005510D7">
        <w:rPr>
          <w:b w:val="0"/>
          <w:sz w:val="22"/>
          <w:szCs w:val="22"/>
        </w:rPr>
        <w:t>Službene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novine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Primorsko-goranske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županije</w:t>
      </w:r>
      <w:proofErr w:type="spellEnd"/>
      <w:r w:rsidRPr="005510D7">
        <w:rPr>
          <w:b w:val="0"/>
          <w:sz w:val="22"/>
          <w:szCs w:val="22"/>
        </w:rPr>
        <w:t xml:space="preserve">“ </w:t>
      </w:r>
      <w:proofErr w:type="spellStart"/>
      <w:r w:rsidRPr="005510D7">
        <w:rPr>
          <w:b w:val="0"/>
          <w:sz w:val="22"/>
          <w:szCs w:val="22"/>
        </w:rPr>
        <w:t>broj</w:t>
      </w:r>
      <w:proofErr w:type="spellEnd"/>
      <w:r w:rsidRPr="005510D7">
        <w:rPr>
          <w:b w:val="0"/>
          <w:sz w:val="22"/>
          <w:szCs w:val="22"/>
        </w:rPr>
        <w:t xml:space="preserve"> 1/16</w:t>
      </w:r>
      <w:r w:rsidR="0028545C">
        <w:rPr>
          <w:b w:val="0"/>
          <w:sz w:val="22"/>
          <w:szCs w:val="22"/>
        </w:rPr>
        <w:t>)</w:t>
      </w:r>
      <w:r w:rsidRPr="005510D7">
        <w:rPr>
          <w:b w:val="0"/>
          <w:sz w:val="22"/>
          <w:szCs w:val="22"/>
        </w:rPr>
        <w:t xml:space="preserve">, </w:t>
      </w:r>
      <w:proofErr w:type="spellStart"/>
      <w:r w:rsidRPr="005510D7">
        <w:rPr>
          <w:b w:val="0"/>
          <w:sz w:val="22"/>
          <w:szCs w:val="22"/>
        </w:rPr>
        <w:t>općinski</w:t>
      </w:r>
      <w:proofErr w:type="spellEnd"/>
      <w:r w:rsidRPr="005510D7">
        <w:rPr>
          <w:b w:val="0"/>
          <w:sz w:val="22"/>
          <w:szCs w:val="22"/>
        </w:rPr>
        <w:t xml:space="preserve"> </w:t>
      </w:r>
      <w:proofErr w:type="spellStart"/>
      <w:r w:rsidRPr="005510D7">
        <w:rPr>
          <w:b w:val="0"/>
          <w:sz w:val="22"/>
          <w:szCs w:val="22"/>
        </w:rPr>
        <w:t>načelnik</w:t>
      </w:r>
      <w:proofErr w:type="spellEnd"/>
      <w:r w:rsidRPr="005510D7">
        <w:rPr>
          <w:b w:val="0"/>
          <w:sz w:val="22"/>
          <w:szCs w:val="22"/>
        </w:rPr>
        <w:t xml:space="preserve"> </w:t>
      </w:r>
      <w:r w:rsidRPr="005510D7">
        <w:rPr>
          <w:b w:val="0"/>
          <w:sz w:val="22"/>
          <w:szCs w:val="22"/>
          <w:lang w:val="hr-HR"/>
        </w:rPr>
        <w:t>donosi</w:t>
      </w:r>
    </w:p>
    <w:p w:rsidR="008D395C" w:rsidRPr="005510D7" w:rsidRDefault="008D395C" w:rsidP="008D395C">
      <w:pPr>
        <w:pStyle w:val="SubTitle2"/>
        <w:spacing w:after="0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ODLUKU</w:t>
      </w:r>
    </w:p>
    <w:p w:rsidR="008D395C" w:rsidRPr="005510D7" w:rsidRDefault="008D395C" w:rsidP="008D395C">
      <w:pPr>
        <w:pStyle w:val="SubTitle2"/>
        <w:spacing w:after="0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o načinu raspodjele raspoloživih sredstava iz Proračuna Općine Punat za 201</w:t>
      </w:r>
      <w:r w:rsidR="00BA5116">
        <w:rPr>
          <w:sz w:val="22"/>
          <w:szCs w:val="22"/>
          <w:lang w:val="hr-HR"/>
        </w:rPr>
        <w:t>7</w:t>
      </w:r>
      <w:r w:rsidRPr="005510D7">
        <w:rPr>
          <w:sz w:val="22"/>
          <w:szCs w:val="22"/>
          <w:lang w:val="hr-HR"/>
        </w:rPr>
        <w:t>. godinu namijenjenih financiranju programa i projekata od interesa za opće dobro koje provode udruge</w:t>
      </w: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1.</w:t>
      </w:r>
    </w:p>
    <w:p w:rsidR="008D395C" w:rsidRPr="005510D7" w:rsidRDefault="008D395C" w:rsidP="00BA5116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 w:rsidR="00BA5116" w:rsidRPr="00BA5116">
        <w:rPr>
          <w:sz w:val="22"/>
          <w:szCs w:val="22"/>
          <w:lang w:val="hr-HR"/>
        </w:rPr>
        <w:t>725.000,00</w:t>
      </w:r>
      <w:r w:rsidR="00BA5116">
        <w:rPr>
          <w:b w:val="0"/>
          <w:sz w:val="22"/>
          <w:szCs w:val="22"/>
          <w:lang w:val="hr-HR"/>
        </w:rPr>
        <w:t xml:space="preserve"> kuna, a koja su u Proračunu</w:t>
      </w:r>
    </w:p>
    <w:p w:rsidR="008D395C" w:rsidRPr="005510D7" w:rsidRDefault="008D395C" w:rsidP="00BA5116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Općine za 2017. godinu raspoređena u:</w:t>
      </w:r>
    </w:p>
    <w:p w:rsidR="008D395C" w:rsidRPr="005510D7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Prioritetno</w:t>
      </w:r>
      <w:r w:rsidR="005D5364">
        <w:rPr>
          <w:b w:val="0"/>
          <w:sz w:val="22"/>
          <w:szCs w:val="22"/>
          <w:lang w:val="hr-HR"/>
        </w:rPr>
        <w:t xml:space="preserve"> područje 1 – Program javnih potreba u kulturi</w:t>
      </w:r>
      <w:r w:rsidR="00BA5116">
        <w:rPr>
          <w:b w:val="0"/>
          <w:sz w:val="22"/>
          <w:szCs w:val="22"/>
          <w:lang w:val="hr-HR"/>
        </w:rPr>
        <w:t xml:space="preserve"> u iznosu </w:t>
      </w:r>
      <w:r w:rsidR="00BA5116" w:rsidRPr="00BA5116">
        <w:rPr>
          <w:sz w:val="22"/>
          <w:szCs w:val="22"/>
          <w:lang w:val="hr-HR"/>
        </w:rPr>
        <w:t>350.000,00</w:t>
      </w:r>
      <w:r w:rsidR="00BA5116">
        <w:rPr>
          <w:b w:val="0"/>
          <w:sz w:val="22"/>
          <w:szCs w:val="22"/>
          <w:lang w:val="hr-HR"/>
        </w:rPr>
        <w:t xml:space="preserve"> kuna</w:t>
      </w:r>
    </w:p>
    <w:p w:rsidR="008D395C" w:rsidRPr="005510D7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Prioritetno područje 2 </w:t>
      </w:r>
      <w:r w:rsidR="005D5364">
        <w:rPr>
          <w:b w:val="0"/>
          <w:sz w:val="22"/>
          <w:szCs w:val="22"/>
          <w:lang w:val="hr-HR"/>
        </w:rPr>
        <w:t>-  Program javnih potreba u sportu</w:t>
      </w:r>
      <w:r w:rsidR="00BA5116">
        <w:rPr>
          <w:b w:val="0"/>
          <w:sz w:val="22"/>
          <w:szCs w:val="22"/>
          <w:lang w:val="hr-HR"/>
        </w:rPr>
        <w:t xml:space="preserve"> u iznosu </w:t>
      </w:r>
      <w:r w:rsidR="00BA5116" w:rsidRPr="00BA5116">
        <w:rPr>
          <w:sz w:val="22"/>
          <w:szCs w:val="22"/>
          <w:lang w:val="hr-HR"/>
        </w:rPr>
        <w:t>215.000,00</w:t>
      </w:r>
      <w:r w:rsidR="00BA5116">
        <w:rPr>
          <w:b w:val="0"/>
          <w:sz w:val="22"/>
          <w:szCs w:val="22"/>
          <w:lang w:val="hr-HR"/>
        </w:rPr>
        <w:t xml:space="preserve"> kuna</w:t>
      </w:r>
    </w:p>
    <w:p w:rsidR="008D395C" w:rsidRPr="005510D7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Prioritetno područje 3 -  </w:t>
      </w:r>
      <w:r w:rsidR="005D5364">
        <w:rPr>
          <w:b w:val="0"/>
          <w:sz w:val="22"/>
          <w:szCs w:val="22"/>
          <w:lang w:val="hr-HR"/>
        </w:rPr>
        <w:t>Program r</w:t>
      </w:r>
      <w:r w:rsidRPr="005510D7">
        <w:rPr>
          <w:b w:val="0"/>
          <w:sz w:val="22"/>
          <w:szCs w:val="22"/>
          <w:lang w:val="hr-HR"/>
        </w:rPr>
        <w:t>azvoj</w:t>
      </w:r>
      <w:r w:rsidR="005D5364">
        <w:rPr>
          <w:b w:val="0"/>
          <w:sz w:val="22"/>
          <w:szCs w:val="22"/>
          <w:lang w:val="hr-HR"/>
        </w:rPr>
        <w:t>a</w:t>
      </w:r>
      <w:r w:rsidRPr="005510D7">
        <w:rPr>
          <w:b w:val="0"/>
          <w:sz w:val="22"/>
          <w:szCs w:val="22"/>
          <w:lang w:val="hr-HR"/>
        </w:rPr>
        <w:t xml:space="preserve"> civilnog društva</w:t>
      </w:r>
      <w:r w:rsidR="00BA5116">
        <w:rPr>
          <w:b w:val="0"/>
          <w:sz w:val="22"/>
          <w:szCs w:val="22"/>
          <w:lang w:val="hr-HR"/>
        </w:rPr>
        <w:t xml:space="preserve"> u iznosu </w:t>
      </w:r>
      <w:r w:rsidR="00BA5116" w:rsidRPr="00BA5116">
        <w:rPr>
          <w:sz w:val="22"/>
          <w:szCs w:val="22"/>
          <w:lang w:val="hr-HR"/>
        </w:rPr>
        <w:t>160.000,00</w:t>
      </w:r>
      <w:r w:rsidR="00BA5116">
        <w:rPr>
          <w:b w:val="0"/>
          <w:sz w:val="22"/>
          <w:szCs w:val="22"/>
          <w:lang w:val="hr-HR"/>
        </w:rPr>
        <w:t xml:space="preserve"> kuna</w:t>
      </w:r>
    </w:p>
    <w:p w:rsidR="008D395C" w:rsidRPr="005510D7" w:rsidRDefault="008D395C" w:rsidP="008D395C">
      <w:pPr>
        <w:pStyle w:val="SubTitle2"/>
        <w:spacing w:after="0"/>
        <w:ind w:left="720"/>
        <w:jc w:val="both"/>
        <w:rPr>
          <w:b w:val="0"/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2.</w:t>
      </w:r>
    </w:p>
    <w:p w:rsidR="008D395C" w:rsidRPr="005510D7" w:rsidRDefault="008D395C" w:rsidP="008D395C">
      <w:pPr>
        <w:pStyle w:val="SubTitle2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ab/>
        <w:t>Sredstva navedena u članku 1. raspodijeliti će se na temelju javnog natječaja za financiranje programa i projekata od interesa za opće d</w:t>
      </w:r>
      <w:r>
        <w:rPr>
          <w:b w:val="0"/>
          <w:sz w:val="22"/>
          <w:szCs w:val="22"/>
          <w:lang w:val="hr-HR"/>
        </w:rPr>
        <w:t>obro koje provode udruge za 2017</w:t>
      </w:r>
      <w:r w:rsidRPr="005510D7">
        <w:rPr>
          <w:b w:val="0"/>
          <w:sz w:val="22"/>
          <w:szCs w:val="22"/>
          <w:lang w:val="hr-HR"/>
        </w:rPr>
        <w:t>. godinu (u daljnjem tekstu: Natječaj) čiji je nositelj Općina Punat</w:t>
      </w:r>
      <w:r w:rsidRPr="005510D7">
        <w:rPr>
          <w:b w:val="0"/>
          <w:i/>
          <w:sz w:val="22"/>
          <w:szCs w:val="22"/>
          <w:lang w:val="hr-HR"/>
        </w:rPr>
        <w:t xml:space="preserve"> </w:t>
      </w:r>
      <w:r w:rsidRPr="005510D7">
        <w:rPr>
          <w:b w:val="0"/>
          <w:sz w:val="22"/>
          <w:szCs w:val="22"/>
          <w:lang w:val="hr-HR"/>
        </w:rPr>
        <w:t>i u skladu s dokumentacijom za provedbu Natječaja koja je sastavni dio ove Odluke.</w:t>
      </w: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3.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Dokumentacija za provedbu Natječaja iz članka 2. ove Odluke obuhvaća: </w:t>
      </w:r>
    </w:p>
    <w:p w:rsidR="008D395C" w:rsidRDefault="008D395C" w:rsidP="008D395C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T</w:t>
      </w:r>
      <w:r w:rsidRPr="005510D7">
        <w:rPr>
          <w:b w:val="0"/>
          <w:sz w:val="22"/>
          <w:szCs w:val="22"/>
          <w:lang w:val="hr-HR"/>
        </w:rPr>
        <w:t>ekst javnog natječaja</w:t>
      </w:r>
    </w:p>
    <w:p w:rsidR="008D395C" w:rsidRDefault="008D395C" w:rsidP="008D395C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Upute za prijavitelje</w:t>
      </w:r>
    </w:p>
    <w:p w:rsidR="008D395C" w:rsidRDefault="008D395C" w:rsidP="008D395C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Obrasce za prijavu projekta </w:t>
      </w:r>
    </w:p>
    <w:p w:rsidR="008D395C" w:rsidRPr="005510D7" w:rsidRDefault="008D395C" w:rsidP="008D395C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Obrasce za provedbu projekta i izvještavanje</w:t>
      </w:r>
    </w:p>
    <w:p w:rsidR="008D395C" w:rsidRPr="005510D7" w:rsidRDefault="008D395C" w:rsidP="008D395C">
      <w:pPr>
        <w:pStyle w:val="SubTitle2"/>
        <w:spacing w:after="0"/>
        <w:ind w:left="714"/>
        <w:jc w:val="both"/>
        <w:rPr>
          <w:b w:val="0"/>
          <w:sz w:val="22"/>
          <w:szCs w:val="22"/>
          <w:lang w:val="hr-HR"/>
        </w:rPr>
      </w:pPr>
    </w:p>
    <w:p w:rsidR="008D395C" w:rsidRPr="005510D7" w:rsidRDefault="00196FB0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   </w:t>
      </w:r>
      <w:r w:rsidR="008D395C">
        <w:rPr>
          <w:b w:val="0"/>
          <w:sz w:val="22"/>
          <w:szCs w:val="22"/>
          <w:lang w:val="hr-HR"/>
        </w:rPr>
        <w:tab/>
      </w:r>
      <w:r w:rsidR="008D395C" w:rsidRPr="005510D7">
        <w:rPr>
          <w:b w:val="0"/>
          <w:sz w:val="22"/>
          <w:szCs w:val="22"/>
          <w:lang w:val="hr-HR"/>
        </w:rPr>
        <w:t>Obrasci za prijavu iz stavka 1. ovog  članka su: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opisa programa ili projekta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proračuna programa ili projekta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izjave o nepostojanju dvostrukog financiranja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izjave o partnerstvu (ako je primjenjivo)</w:t>
      </w:r>
    </w:p>
    <w:p w:rsidR="008D395C" w:rsidRPr="005510D7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izjave o ispunjavanju ugovornih obveza preuzetih temeljem prijašnjih ugovora o dodjeli bespovratnih sredstava</w:t>
      </w: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196FB0" w:rsidRDefault="00196FB0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Default="00196FB0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lastRenderedPageBreak/>
        <w:t xml:space="preserve">      </w:t>
      </w:r>
      <w:r w:rsidR="008D395C">
        <w:rPr>
          <w:b w:val="0"/>
          <w:sz w:val="22"/>
          <w:szCs w:val="22"/>
          <w:lang w:val="hr-HR"/>
        </w:rPr>
        <w:tab/>
      </w:r>
      <w:r w:rsidR="008D395C" w:rsidRPr="005510D7">
        <w:rPr>
          <w:b w:val="0"/>
          <w:sz w:val="22"/>
          <w:szCs w:val="22"/>
          <w:lang w:val="hr-HR"/>
        </w:rPr>
        <w:t>Obrasci za provedbu projekta i izvještavanje iz stavka 1. ovog članka su:</w:t>
      </w:r>
    </w:p>
    <w:p w:rsidR="00E44138" w:rsidRPr="005510D7" w:rsidRDefault="00E44138" w:rsidP="00E4413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za ocjenu kvalitete/vrijednosti programa ili projekta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ugovora o financiranju programa ili projekta</w:t>
      </w:r>
    </w:p>
    <w:p w:rsidR="008D395C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opisnog izvještaja provedbe programa ili projekta</w:t>
      </w:r>
    </w:p>
    <w:p w:rsidR="008D395C" w:rsidRPr="005510D7" w:rsidRDefault="008D395C" w:rsidP="008D395C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>Obrazac financijskog izvještaja provedbe programa ili projekta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4.</w:t>
      </w:r>
    </w:p>
    <w:p w:rsidR="008D395C" w:rsidRPr="005510D7" w:rsidRDefault="008D395C" w:rsidP="008D395C">
      <w:pPr>
        <w:pStyle w:val="SubTitle2"/>
        <w:jc w:val="both"/>
        <w:rPr>
          <w:b w:val="0"/>
          <w:i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Poziv i dokumentacija z</w:t>
      </w:r>
      <w:r>
        <w:rPr>
          <w:b w:val="0"/>
          <w:sz w:val="22"/>
          <w:szCs w:val="22"/>
          <w:lang w:val="hr-HR"/>
        </w:rPr>
        <w:t>a provedbu Natječaja iz članka 2</w:t>
      </w:r>
      <w:r w:rsidRPr="005510D7">
        <w:rPr>
          <w:b w:val="0"/>
          <w:sz w:val="22"/>
          <w:szCs w:val="22"/>
          <w:lang w:val="hr-HR"/>
        </w:rPr>
        <w:t>. objavljuje se u cijelosti na mrežnim stranicama Općine Punat (www.punat.hr)</w:t>
      </w: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5.</w:t>
      </w:r>
    </w:p>
    <w:p w:rsidR="008D395C" w:rsidRPr="005510D7" w:rsidRDefault="008D395C" w:rsidP="008D395C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Općina Punat nadležna je za provedbu postupka.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Sukladno Uputama za prijavitelje, Općina Punat</w:t>
      </w:r>
      <w:r w:rsidRPr="005510D7">
        <w:rPr>
          <w:b w:val="0"/>
          <w:i/>
          <w:sz w:val="22"/>
          <w:szCs w:val="22"/>
          <w:lang w:val="hr-HR"/>
        </w:rPr>
        <w:t xml:space="preserve"> </w:t>
      </w:r>
      <w:r>
        <w:rPr>
          <w:b w:val="0"/>
          <w:sz w:val="22"/>
          <w:szCs w:val="22"/>
          <w:lang w:val="hr-HR"/>
        </w:rPr>
        <w:t xml:space="preserve"> osnovat </w:t>
      </w:r>
      <w:r w:rsidRPr="005510D7">
        <w:rPr>
          <w:b w:val="0"/>
          <w:sz w:val="22"/>
          <w:szCs w:val="22"/>
          <w:lang w:val="hr-HR"/>
        </w:rPr>
        <w:t>će Povjerenstvo za otvaranje prijava i provjeru propisanih uvjeta Natječaja te provesti otvaranje zaprimljenih prijava.</w:t>
      </w:r>
    </w:p>
    <w:p w:rsidR="008D395C" w:rsidRPr="005510D7" w:rsidRDefault="008D395C" w:rsidP="008D395C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Općina Punat osnovat</w:t>
      </w:r>
      <w:r w:rsidRPr="005510D7">
        <w:rPr>
          <w:b w:val="0"/>
          <w:sz w:val="22"/>
          <w:szCs w:val="22"/>
          <w:lang w:val="hr-HR"/>
        </w:rPr>
        <w:t xml:space="preserve"> će Povjerenstvo za ocjenjivanje za procjenu zaprimljenih projektnih prijava koje su uspješno ispunile provjeru propisanih uvjeta Natječaja.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Članovi Povjerenstva za otvaranje prijava i provjeru propisanih uvjeta natječaja i Povjerenstva za ocjenjivanje zaprimljenih projektnih prijava radit će sukladno proceduri navedenoj u Uputama za prijavitelje.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Članove Povjerenstva za otvaranje prijava i provjeru propisanih uvjeta Natječaja i Povjerenstva za ocjenjivanje zaprimljenih projektnih prijava imenuje </w:t>
      </w:r>
      <w:r>
        <w:rPr>
          <w:b w:val="0"/>
          <w:sz w:val="22"/>
          <w:szCs w:val="22"/>
          <w:lang w:val="hr-HR"/>
        </w:rPr>
        <w:t>općinski načelnik</w:t>
      </w:r>
      <w:r w:rsidRPr="005510D7">
        <w:rPr>
          <w:b w:val="0"/>
          <w:sz w:val="22"/>
          <w:szCs w:val="22"/>
          <w:lang w:val="hr-HR"/>
        </w:rPr>
        <w:t>.</w:t>
      </w:r>
    </w:p>
    <w:p w:rsidR="008D395C" w:rsidRPr="005510D7" w:rsidRDefault="008D395C" w:rsidP="008D395C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>Članak 6.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Na temelju provedenog postupka ocjenjivanja projekata, Općina Punat donosi Odluku o raspodjeli sredstava za financiranje programa i projekata od interesa za opće dobro koje provode udruge. </w:t>
      </w:r>
    </w:p>
    <w:p w:rsidR="008D395C" w:rsidRPr="005510D7" w:rsidRDefault="008D395C" w:rsidP="008D395C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Na temelju Odluke iz stavka 1. ovog članka Općina Punat će s nositeljem projekta sklopiti pojedinačne ugovore.</w:t>
      </w:r>
    </w:p>
    <w:p w:rsidR="008D395C" w:rsidRPr="005510D7" w:rsidRDefault="008D395C" w:rsidP="008D395C">
      <w:pPr>
        <w:pStyle w:val="SubTitle2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Odluka </w:t>
      </w:r>
      <w:r>
        <w:rPr>
          <w:b w:val="0"/>
          <w:sz w:val="22"/>
          <w:szCs w:val="22"/>
          <w:lang w:val="hr-HR"/>
        </w:rPr>
        <w:t>iz stavka 1</w:t>
      </w:r>
      <w:r w:rsidRPr="005510D7">
        <w:rPr>
          <w:b w:val="0"/>
          <w:sz w:val="22"/>
          <w:szCs w:val="22"/>
          <w:lang w:val="hr-HR"/>
        </w:rPr>
        <w:t xml:space="preserve">. </w:t>
      </w:r>
      <w:r>
        <w:rPr>
          <w:b w:val="0"/>
          <w:sz w:val="22"/>
          <w:szCs w:val="22"/>
          <w:lang w:val="hr-HR"/>
        </w:rPr>
        <w:t>ovog članka objavit će se</w:t>
      </w:r>
      <w:r w:rsidRPr="005510D7">
        <w:rPr>
          <w:b w:val="0"/>
          <w:sz w:val="22"/>
          <w:szCs w:val="22"/>
          <w:lang w:val="hr-HR"/>
        </w:rPr>
        <w:t xml:space="preserve"> na mrežnim stranicama Općine Punat.</w:t>
      </w: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7</w:t>
      </w:r>
      <w:r w:rsidRPr="005510D7">
        <w:rPr>
          <w:sz w:val="22"/>
          <w:szCs w:val="22"/>
          <w:lang w:val="hr-HR"/>
        </w:rPr>
        <w:t>.</w:t>
      </w:r>
    </w:p>
    <w:p w:rsidR="008D395C" w:rsidRPr="005510D7" w:rsidRDefault="008D395C" w:rsidP="008D395C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 xml:space="preserve">Za provedbu ove Odluke zadužuje se Jedinstveni upravni odjel Općine Punat. </w:t>
      </w:r>
    </w:p>
    <w:p w:rsidR="008D395C" w:rsidRPr="005510D7" w:rsidRDefault="008D395C" w:rsidP="008D395C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8</w:t>
      </w:r>
      <w:r w:rsidRPr="005510D7">
        <w:rPr>
          <w:sz w:val="22"/>
          <w:szCs w:val="22"/>
          <w:lang w:val="hr-HR"/>
        </w:rPr>
        <w:t>.</w:t>
      </w:r>
    </w:p>
    <w:p w:rsidR="008D395C" w:rsidRPr="005510D7" w:rsidRDefault="008D395C" w:rsidP="008D395C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5510D7">
        <w:rPr>
          <w:b w:val="0"/>
          <w:sz w:val="22"/>
          <w:szCs w:val="22"/>
          <w:lang w:val="hr-HR"/>
        </w:rPr>
        <w:t>Ova Odluka stupa na snagu danom donošenja.</w:t>
      </w:r>
    </w:p>
    <w:p w:rsidR="008D395C" w:rsidRDefault="008D395C" w:rsidP="008D395C">
      <w:pPr>
        <w:pStyle w:val="SubTitle2"/>
        <w:ind w:left="4284"/>
        <w:jc w:val="left"/>
        <w:rPr>
          <w:sz w:val="22"/>
          <w:szCs w:val="22"/>
          <w:lang w:val="hr-HR"/>
        </w:rPr>
      </w:pPr>
      <w:r w:rsidRPr="005510D7">
        <w:rPr>
          <w:sz w:val="22"/>
          <w:szCs w:val="22"/>
          <w:lang w:val="hr-HR"/>
        </w:rPr>
        <w:t xml:space="preserve">                </w:t>
      </w:r>
    </w:p>
    <w:p w:rsidR="008D395C" w:rsidRPr="005510D7" w:rsidRDefault="008D395C" w:rsidP="0082004A">
      <w:pPr>
        <w:pStyle w:val="SubTitle2"/>
        <w:ind w:left="4284"/>
        <w:jc w:val="left"/>
        <w:rPr>
          <w:b w:val="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5510D7">
        <w:rPr>
          <w:sz w:val="22"/>
          <w:szCs w:val="22"/>
          <w:lang w:val="hr-HR"/>
        </w:rPr>
        <w:t xml:space="preserve">    </w:t>
      </w:r>
      <w:r w:rsidRPr="005510D7">
        <w:rPr>
          <w:b w:val="0"/>
          <w:sz w:val="22"/>
          <w:szCs w:val="22"/>
          <w:lang w:val="hr-HR"/>
        </w:rPr>
        <w:t xml:space="preserve">OPĆINSKI  NAČELNIK </w:t>
      </w:r>
    </w:p>
    <w:p w:rsidR="008D395C" w:rsidRPr="005510D7" w:rsidRDefault="008D395C" w:rsidP="008D395C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 w:rsidRPr="005510D7">
        <w:rPr>
          <w:b w:val="0"/>
          <w:sz w:val="22"/>
          <w:szCs w:val="22"/>
          <w:lang w:val="hr-HR"/>
        </w:rPr>
        <w:t xml:space="preserve">                                                                                                                                 Marinko Žic</w:t>
      </w:r>
      <w:r w:rsidR="0082004A">
        <w:rPr>
          <w:b w:val="0"/>
          <w:sz w:val="22"/>
          <w:szCs w:val="22"/>
          <w:lang w:val="hr-HR"/>
        </w:rPr>
        <w:t>, v.r.</w:t>
      </w:r>
    </w:p>
    <w:p w:rsidR="008D395C" w:rsidRPr="005510D7" w:rsidRDefault="008D395C" w:rsidP="008D395C">
      <w:pPr>
        <w:tabs>
          <w:tab w:val="left" w:pos="5541"/>
        </w:tabs>
        <w:rPr>
          <w:sz w:val="22"/>
          <w:szCs w:val="22"/>
        </w:rPr>
      </w:pPr>
    </w:p>
    <w:p w:rsidR="00390905" w:rsidRDefault="00390905"/>
    <w:sectPr w:rsidR="00390905" w:rsidSect="005510D7">
      <w:pgSz w:w="11900" w:h="16838"/>
      <w:pgMar w:top="993" w:right="985" w:bottom="474" w:left="1140" w:header="0" w:footer="0" w:gutter="0"/>
      <w:cols w:space="0" w:equalWidth="0">
        <w:col w:w="97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6AB07B56"/>
    <w:lvl w:ilvl="0" w:tplc="F4C25C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5C"/>
    <w:rsid w:val="0004454C"/>
    <w:rsid w:val="00167F19"/>
    <w:rsid w:val="00196FB0"/>
    <w:rsid w:val="0028545C"/>
    <w:rsid w:val="00390905"/>
    <w:rsid w:val="005D5364"/>
    <w:rsid w:val="00642EE2"/>
    <w:rsid w:val="0082004A"/>
    <w:rsid w:val="008D395C"/>
    <w:rsid w:val="00BA509D"/>
    <w:rsid w:val="00BA5116"/>
    <w:rsid w:val="00BB78BD"/>
    <w:rsid w:val="00E44138"/>
    <w:rsid w:val="00F0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D395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95C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SubTitle2">
    <w:name w:val="SubTitle 2"/>
    <w:basedOn w:val="Normal"/>
    <w:rsid w:val="008D395C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Home</cp:lastModifiedBy>
  <cp:revision>2</cp:revision>
  <cp:lastPrinted>2016-12-20T13:46:00Z</cp:lastPrinted>
  <dcterms:created xsi:type="dcterms:W3CDTF">2017-01-02T12:17:00Z</dcterms:created>
  <dcterms:modified xsi:type="dcterms:W3CDTF">2017-01-02T12:17:00Z</dcterms:modified>
</cp:coreProperties>
</file>