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011D7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C86BDB">
              <w:rPr>
                <w:sz w:val="22"/>
              </w:rPr>
              <w:t>370-01/09-01/01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011D7F">
              <w:rPr>
                <w:sz w:val="22"/>
              </w:rPr>
              <w:t>2142-02-02/1-17-524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011D7F">
              <w:rPr>
                <w:sz w:val="22"/>
              </w:rPr>
              <w:t>19</w:t>
            </w:r>
            <w:r w:rsidR="00C86BDB">
              <w:rPr>
                <w:sz w:val="22"/>
              </w:rPr>
              <w:t>. travnja 2017</w:t>
            </w:r>
            <w:r w:rsidR="00011D7F">
              <w:rPr>
                <w:sz w:val="22"/>
              </w:rPr>
              <w:t xml:space="preserve">. </w:t>
            </w:r>
            <w:r w:rsidR="00A60BA7">
              <w:rPr>
                <w:sz w:val="22"/>
              </w:rPr>
              <w:t>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  <w:bookmarkStart w:id="1" w:name="_GoBack"/>
    </w:p>
    <w:bookmarkEnd w:id="1"/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011D7F">
      <w:pPr>
        <w:tabs>
          <w:tab w:val="left" w:pos="5541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</w:p>
    <w:p w:rsidR="00D71E20" w:rsidRDefault="00D71E20">
      <w:pPr>
        <w:ind w:firstLine="6120"/>
        <w:jc w:val="center"/>
        <w:rPr>
          <w:bCs/>
          <w:sz w:val="22"/>
          <w:szCs w:val="22"/>
        </w:rPr>
      </w:pPr>
    </w:p>
    <w:p w:rsidR="00D71E20" w:rsidRDefault="00D71E20" w:rsidP="00011D7F">
      <w:pPr>
        <w:jc w:val="center"/>
        <w:rPr>
          <w:bCs/>
          <w:sz w:val="22"/>
          <w:szCs w:val="22"/>
        </w:rPr>
      </w:pPr>
    </w:p>
    <w:p w:rsidR="00887C37" w:rsidRDefault="00887C37" w:rsidP="00887C37">
      <w:pPr>
        <w:jc w:val="center"/>
        <w:rPr>
          <w:b/>
          <w:sz w:val="28"/>
          <w:szCs w:val="28"/>
        </w:rPr>
      </w:pPr>
      <w:r w:rsidRPr="00484927">
        <w:rPr>
          <w:b/>
          <w:sz w:val="28"/>
          <w:szCs w:val="28"/>
        </w:rPr>
        <w:t xml:space="preserve">POTPISIVANJE POVELJE </w:t>
      </w:r>
      <w:r>
        <w:rPr>
          <w:b/>
          <w:sz w:val="28"/>
          <w:szCs w:val="28"/>
        </w:rPr>
        <w:t>I POLAGANJE KAMENA TEMELJCA ZA   I</w:t>
      </w:r>
      <w:r w:rsidRPr="00484927">
        <w:rPr>
          <w:b/>
          <w:sz w:val="28"/>
          <w:szCs w:val="28"/>
        </w:rPr>
        <w:t xml:space="preserve">ZGRADNJU POS STANOVA U PUNTU </w:t>
      </w:r>
    </w:p>
    <w:p w:rsidR="00887C37" w:rsidRDefault="00887C37" w:rsidP="00887C37">
      <w:pPr>
        <w:jc w:val="center"/>
        <w:rPr>
          <w:b/>
          <w:sz w:val="28"/>
          <w:szCs w:val="28"/>
        </w:rPr>
      </w:pPr>
    </w:p>
    <w:p w:rsidR="00887C37" w:rsidRPr="00484927" w:rsidRDefault="00887C37" w:rsidP="00887C37">
      <w:pPr>
        <w:jc w:val="center"/>
        <w:rPr>
          <w:b/>
          <w:sz w:val="28"/>
          <w:szCs w:val="28"/>
        </w:rPr>
      </w:pPr>
      <w:r w:rsidRPr="00484927">
        <w:rPr>
          <w:b/>
          <w:sz w:val="28"/>
          <w:szCs w:val="28"/>
        </w:rPr>
        <w:t>– POZIV ZAINTERESIRANIM</w:t>
      </w:r>
    </w:p>
    <w:p w:rsidR="00887C37" w:rsidRPr="00484927" w:rsidRDefault="00887C37" w:rsidP="00887C37">
      <w:pPr>
        <w:jc w:val="center"/>
        <w:rPr>
          <w:b/>
          <w:sz w:val="28"/>
          <w:szCs w:val="28"/>
        </w:rPr>
      </w:pPr>
      <w:r w:rsidRPr="00484927">
        <w:rPr>
          <w:b/>
          <w:sz w:val="28"/>
          <w:szCs w:val="28"/>
        </w:rPr>
        <w:t>MJEŠTANIMA</w:t>
      </w:r>
    </w:p>
    <w:p w:rsidR="00D71E20" w:rsidRPr="00484927" w:rsidRDefault="00D71E20" w:rsidP="00D71E20">
      <w:pPr>
        <w:rPr>
          <w:sz w:val="28"/>
          <w:szCs w:val="28"/>
        </w:rPr>
      </w:pPr>
    </w:p>
    <w:p w:rsidR="00D71E20" w:rsidRPr="00315145" w:rsidRDefault="00D71E20" w:rsidP="00011D7F">
      <w:pPr>
        <w:jc w:val="both"/>
        <w:rPr>
          <w:sz w:val="22"/>
          <w:szCs w:val="22"/>
        </w:rPr>
      </w:pPr>
    </w:p>
    <w:p w:rsidR="00D71E20" w:rsidRPr="00484927" w:rsidRDefault="00011D7F" w:rsidP="00471985">
      <w:pPr>
        <w:ind w:firstLine="708"/>
        <w:jc w:val="both"/>
        <w:rPr>
          <w:sz w:val="28"/>
          <w:szCs w:val="28"/>
        </w:rPr>
      </w:pPr>
      <w:r w:rsidRPr="00484927">
        <w:rPr>
          <w:sz w:val="28"/>
          <w:szCs w:val="28"/>
        </w:rPr>
        <w:t>P</w:t>
      </w:r>
      <w:r w:rsidR="00D71E20" w:rsidRPr="00484927">
        <w:rPr>
          <w:sz w:val="28"/>
          <w:szCs w:val="28"/>
        </w:rPr>
        <w:t>ozivamo Vas da popratite svečano potpisivanje Povelje i polaganje kamena temeljca za izgradnju POS stanova u Puntu između Ministarstva gradit</w:t>
      </w:r>
      <w:r w:rsidRPr="00484927">
        <w:rPr>
          <w:sz w:val="28"/>
          <w:szCs w:val="28"/>
        </w:rPr>
        <w:t xml:space="preserve">eljstva i prostornoga uređenja, Agencije za pravni promet i posredovanje  nekretninama (APN)  i Općine Punat </w:t>
      </w:r>
      <w:r w:rsidR="00D71E20" w:rsidRPr="00484927">
        <w:rPr>
          <w:sz w:val="28"/>
          <w:szCs w:val="28"/>
        </w:rPr>
        <w:t>koje će se održati</w:t>
      </w:r>
    </w:p>
    <w:p w:rsidR="00D71E20" w:rsidRPr="00484927" w:rsidRDefault="00D71E20" w:rsidP="00D71E20">
      <w:pPr>
        <w:rPr>
          <w:sz w:val="28"/>
          <w:szCs w:val="28"/>
        </w:rPr>
      </w:pPr>
    </w:p>
    <w:p w:rsidR="00D71E20" w:rsidRPr="00484927" w:rsidRDefault="00D71E20" w:rsidP="00D71E20">
      <w:pPr>
        <w:jc w:val="center"/>
        <w:rPr>
          <w:b/>
          <w:sz w:val="28"/>
          <w:szCs w:val="28"/>
        </w:rPr>
      </w:pPr>
      <w:r w:rsidRPr="00484927">
        <w:rPr>
          <w:b/>
          <w:sz w:val="28"/>
          <w:szCs w:val="28"/>
        </w:rPr>
        <w:t>u petak, 21. travnja 2017.</w:t>
      </w:r>
      <w:r w:rsidR="00011D7F" w:rsidRPr="00484927">
        <w:rPr>
          <w:b/>
          <w:sz w:val="28"/>
          <w:szCs w:val="28"/>
        </w:rPr>
        <w:t xml:space="preserve"> godine</w:t>
      </w:r>
    </w:p>
    <w:p w:rsidR="00D71E20" w:rsidRDefault="00D71E20" w:rsidP="00D71E20">
      <w:pPr>
        <w:jc w:val="center"/>
        <w:rPr>
          <w:b/>
          <w:sz w:val="28"/>
          <w:szCs w:val="28"/>
        </w:rPr>
      </w:pPr>
      <w:r w:rsidRPr="00484927">
        <w:rPr>
          <w:b/>
          <w:sz w:val="28"/>
          <w:szCs w:val="28"/>
        </w:rPr>
        <w:t>s početkom u 11:30 sati na lokaciji buduće izgradnje, u</w:t>
      </w:r>
      <w:r w:rsidR="00484927">
        <w:rPr>
          <w:b/>
          <w:sz w:val="28"/>
          <w:szCs w:val="28"/>
        </w:rPr>
        <w:t xml:space="preserve"> Ulici kralja Zvonimira </w:t>
      </w:r>
    </w:p>
    <w:p w:rsidR="00484927" w:rsidRPr="00484927" w:rsidRDefault="00484927" w:rsidP="00D71E20">
      <w:pPr>
        <w:jc w:val="center"/>
        <w:rPr>
          <w:b/>
          <w:sz w:val="28"/>
          <w:szCs w:val="28"/>
        </w:rPr>
      </w:pPr>
    </w:p>
    <w:p w:rsidR="00484927" w:rsidRDefault="00484927" w:rsidP="00484927">
      <w:pPr>
        <w:rPr>
          <w:sz w:val="28"/>
          <w:szCs w:val="28"/>
        </w:rPr>
      </w:pPr>
    </w:p>
    <w:p w:rsidR="00484927" w:rsidRDefault="00D71E20" w:rsidP="00484927">
      <w:pPr>
        <w:rPr>
          <w:sz w:val="28"/>
          <w:szCs w:val="28"/>
        </w:rPr>
      </w:pPr>
      <w:r w:rsidRPr="00484927">
        <w:rPr>
          <w:sz w:val="28"/>
          <w:szCs w:val="28"/>
        </w:rPr>
        <w:t>a Povelju će potpisati:</w:t>
      </w:r>
    </w:p>
    <w:p w:rsidR="00484927" w:rsidRDefault="00484927" w:rsidP="00484927">
      <w:pPr>
        <w:rPr>
          <w:sz w:val="28"/>
          <w:szCs w:val="28"/>
        </w:rPr>
      </w:pPr>
    </w:p>
    <w:p w:rsidR="00484927" w:rsidRPr="00484927" w:rsidRDefault="00484927" w:rsidP="0048492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84927">
        <w:rPr>
          <w:sz w:val="28"/>
          <w:szCs w:val="28"/>
        </w:rPr>
        <w:t>Marinko Žic, načelnik Općine Punat</w:t>
      </w:r>
    </w:p>
    <w:p w:rsidR="00484927" w:rsidRDefault="00484927" w:rsidP="0048492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84927">
        <w:rPr>
          <w:sz w:val="28"/>
          <w:szCs w:val="28"/>
        </w:rPr>
        <w:t xml:space="preserve">Goran Bradić, direktor Agencije za pravni promet i posredovanje nekretninama </w:t>
      </w:r>
    </w:p>
    <w:p w:rsidR="00011D7F" w:rsidRPr="00484927" w:rsidRDefault="00011D7F" w:rsidP="0048492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84927">
        <w:rPr>
          <w:sz w:val="28"/>
          <w:szCs w:val="28"/>
        </w:rPr>
        <w:t>Katica Prpić</w:t>
      </w:r>
      <w:r w:rsidR="00484927" w:rsidRPr="00484927">
        <w:rPr>
          <w:sz w:val="28"/>
          <w:szCs w:val="28"/>
        </w:rPr>
        <w:t xml:space="preserve">, </w:t>
      </w:r>
      <w:r w:rsidRPr="00484927">
        <w:rPr>
          <w:sz w:val="28"/>
          <w:szCs w:val="28"/>
        </w:rPr>
        <w:t>državna tajnica Ministarstva graditeljstva i prostornoga uređenja</w:t>
      </w:r>
    </w:p>
    <w:p w:rsidR="00D71E20" w:rsidRPr="00315145" w:rsidRDefault="00D71E20" w:rsidP="00011D7F">
      <w:pPr>
        <w:jc w:val="both"/>
        <w:rPr>
          <w:sz w:val="22"/>
          <w:szCs w:val="22"/>
        </w:rPr>
      </w:pPr>
    </w:p>
    <w:p w:rsidR="00D71E20" w:rsidRPr="00315145" w:rsidRDefault="00D71E20" w:rsidP="00D71E20">
      <w:pPr>
        <w:rPr>
          <w:sz w:val="22"/>
          <w:szCs w:val="22"/>
        </w:rPr>
      </w:pPr>
    </w:p>
    <w:p w:rsidR="00D71E20" w:rsidRPr="00315145" w:rsidRDefault="00D71E20" w:rsidP="00D71E20">
      <w:pPr>
        <w:rPr>
          <w:sz w:val="22"/>
          <w:szCs w:val="22"/>
        </w:rPr>
      </w:pPr>
    </w:p>
    <w:p w:rsidR="00484927" w:rsidRDefault="00484927">
      <w:pPr>
        <w:ind w:firstLine="6120"/>
        <w:jc w:val="center"/>
        <w:rPr>
          <w:bCs/>
          <w:sz w:val="28"/>
          <w:szCs w:val="28"/>
        </w:rPr>
      </w:pPr>
    </w:p>
    <w:p w:rsidR="009A31BF" w:rsidRPr="00484927" w:rsidRDefault="00315145">
      <w:pPr>
        <w:ind w:firstLine="6120"/>
        <w:jc w:val="center"/>
        <w:rPr>
          <w:bCs/>
          <w:sz w:val="28"/>
          <w:szCs w:val="28"/>
        </w:rPr>
      </w:pPr>
      <w:r w:rsidRPr="00484927">
        <w:rPr>
          <w:bCs/>
          <w:sz w:val="28"/>
          <w:szCs w:val="28"/>
        </w:rPr>
        <w:t>O</w:t>
      </w:r>
      <w:r w:rsidR="009A31BF" w:rsidRPr="00484927">
        <w:rPr>
          <w:bCs/>
          <w:sz w:val="28"/>
          <w:szCs w:val="28"/>
        </w:rPr>
        <w:t>PĆINSKI NAČELNIK</w:t>
      </w:r>
      <w:r w:rsidRPr="00484927">
        <w:rPr>
          <w:bCs/>
          <w:sz w:val="28"/>
          <w:szCs w:val="28"/>
        </w:rPr>
        <w:t xml:space="preserve"> </w:t>
      </w:r>
    </w:p>
    <w:p w:rsidR="008A5A84" w:rsidRPr="00484927" w:rsidRDefault="009A31BF" w:rsidP="00315145">
      <w:pPr>
        <w:ind w:firstLine="6120"/>
        <w:jc w:val="center"/>
        <w:rPr>
          <w:sz w:val="28"/>
          <w:szCs w:val="28"/>
        </w:rPr>
      </w:pPr>
      <w:r w:rsidRPr="00484927">
        <w:rPr>
          <w:bCs/>
          <w:sz w:val="28"/>
          <w:szCs w:val="28"/>
        </w:rPr>
        <w:t>Marinko Žic</w:t>
      </w:r>
      <w:r w:rsidR="00887C37">
        <w:rPr>
          <w:bCs/>
          <w:sz w:val="28"/>
          <w:szCs w:val="28"/>
        </w:rPr>
        <w:t>, v.r.</w:t>
      </w:r>
      <w:r w:rsidR="00315145" w:rsidRPr="00484927">
        <w:rPr>
          <w:bCs/>
          <w:sz w:val="28"/>
          <w:szCs w:val="28"/>
        </w:rPr>
        <w:t xml:space="preserve"> </w:t>
      </w:r>
    </w:p>
    <w:sectPr w:rsidR="008A5A84" w:rsidRPr="00484927" w:rsidSect="00315145">
      <w:footerReference w:type="default" r:id="rId8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E9" w:rsidRDefault="000176E9">
      <w:r>
        <w:separator/>
      </w:r>
    </w:p>
  </w:endnote>
  <w:endnote w:type="continuationSeparator" w:id="0">
    <w:p w:rsidR="000176E9" w:rsidRDefault="0001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BF" w:rsidRPr="008A5A84" w:rsidRDefault="009A31BF">
    <w:pPr>
      <w:pStyle w:val="Footer"/>
      <w:jc w:val="center"/>
      <w:rPr>
        <w:b/>
        <w:bCs/>
        <w:i/>
        <w:iCs/>
        <w:sz w:val="18"/>
        <w:szCs w:val="18"/>
      </w:rPr>
    </w:pPr>
  </w:p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E9" w:rsidRDefault="000176E9">
      <w:r>
        <w:separator/>
      </w:r>
    </w:p>
  </w:footnote>
  <w:footnote w:type="continuationSeparator" w:id="0">
    <w:p w:rsidR="000176E9" w:rsidRDefault="00017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7B4"/>
    <w:multiLevelType w:val="hybridMultilevel"/>
    <w:tmpl w:val="44D6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6CD"/>
    <w:multiLevelType w:val="hybridMultilevel"/>
    <w:tmpl w:val="51CA356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7F3B22"/>
    <w:multiLevelType w:val="hybridMultilevel"/>
    <w:tmpl w:val="9724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53D6"/>
    <w:multiLevelType w:val="hybridMultilevel"/>
    <w:tmpl w:val="F6DE6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7D143E"/>
    <w:multiLevelType w:val="hybridMultilevel"/>
    <w:tmpl w:val="E49A9C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76BE"/>
    <w:multiLevelType w:val="hybridMultilevel"/>
    <w:tmpl w:val="4B8A6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9D7C7A"/>
    <w:multiLevelType w:val="hybridMultilevel"/>
    <w:tmpl w:val="3DE0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43868"/>
    <w:multiLevelType w:val="hybridMultilevel"/>
    <w:tmpl w:val="A8C07816"/>
    <w:lvl w:ilvl="0" w:tplc="42B8E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BDB"/>
    <w:rsid w:val="00011D7F"/>
    <w:rsid w:val="000176E9"/>
    <w:rsid w:val="00202E67"/>
    <w:rsid w:val="00280E97"/>
    <w:rsid w:val="002C4096"/>
    <w:rsid w:val="002F2F46"/>
    <w:rsid w:val="00315145"/>
    <w:rsid w:val="00464AAD"/>
    <w:rsid w:val="00471985"/>
    <w:rsid w:val="00484927"/>
    <w:rsid w:val="004B29CD"/>
    <w:rsid w:val="005049CA"/>
    <w:rsid w:val="0057701B"/>
    <w:rsid w:val="00883DE0"/>
    <w:rsid w:val="00887C37"/>
    <w:rsid w:val="008A5A84"/>
    <w:rsid w:val="009A31BF"/>
    <w:rsid w:val="00A60BA7"/>
    <w:rsid w:val="00A90492"/>
    <w:rsid w:val="00AD7844"/>
    <w:rsid w:val="00AF5046"/>
    <w:rsid w:val="00C86BDB"/>
    <w:rsid w:val="00D71E20"/>
    <w:rsid w:val="00E80915"/>
    <w:rsid w:val="00E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464AA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64AA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64AA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64AAD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64AAD"/>
    <w:rPr>
      <w:sz w:val="20"/>
      <w:szCs w:val="20"/>
    </w:rPr>
  </w:style>
  <w:style w:type="character" w:styleId="FootnoteReference">
    <w:name w:val="footnote reference"/>
    <w:semiHidden/>
    <w:rsid w:val="00464AAD"/>
    <w:rPr>
      <w:vertAlign w:val="superscript"/>
    </w:rPr>
  </w:style>
  <w:style w:type="paragraph" w:styleId="Header">
    <w:name w:val="header"/>
    <w:basedOn w:val="Normal"/>
    <w:semiHidden/>
    <w:rsid w:val="00464A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464AAD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464AAD"/>
    <w:pPr>
      <w:ind w:firstLine="708"/>
      <w:jc w:val="both"/>
    </w:pPr>
  </w:style>
  <w:style w:type="paragraph" w:styleId="BodyText">
    <w:name w:val="Body Text"/>
    <w:basedOn w:val="Normal"/>
    <w:semiHidden/>
    <w:rsid w:val="00464AA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Lukić</dc:creator>
  <cp:lastModifiedBy>Elfrida Mahulja</cp:lastModifiedBy>
  <cp:revision>2</cp:revision>
  <cp:lastPrinted>2017-04-19T11:37:00Z</cp:lastPrinted>
  <dcterms:created xsi:type="dcterms:W3CDTF">2017-04-19T11:53:00Z</dcterms:created>
  <dcterms:modified xsi:type="dcterms:W3CDTF">2017-04-19T11:53:00Z</dcterms:modified>
</cp:coreProperties>
</file>