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2B" w:rsidRDefault="00A3422B" w:rsidP="00A3422B">
      <w:pPr>
        <w:pStyle w:val="Header"/>
        <w:ind w:left="0"/>
        <w:rPr>
          <w:rFonts w:ascii="Arial Narrow" w:hAnsi="Arial Narrow" w:cs="Arial"/>
          <w:b/>
        </w:rPr>
      </w:pPr>
      <w:r w:rsidRPr="004C7318">
        <w:rPr>
          <w:rFonts w:ascii="Arial Narrow" w:hAnsi="Arial Narrow" w:cs="Arial"/>
          <w:b/>
        </w:rPr>
        <w:t xml:space="preserve">OPĆINA PUNAT – </w:t>
      </w:r>
      <w:r>
        <w:rPr>
          <w:rFonts w:ascii="Arial Narrow" w:hAnsi="Arial Narrow" w:cs="Arial"/>
          <w:b/>
        </w:rPr>
        <w:t>I</w:t>
      </w:r>
      <w:r w:rsidR="006E7D63">
        <w:rPr>
          <w:rFonts w:ascii="Arial Narrow" w:hAnsi="Arial Narrow" w:cs="Arial"/>
          <w:b/>
        </w:rPr>
        <w:t>I.</w:t>
      </w:r>
      <w:r>
        <w:rPr>
          <w:rFonts w:ascii="Arial Narrow" w:hAnsi="Arial Narrow" w:cs="Arial"/>
          <w:b/>
        </w:rPr>
        <w:t xml:space="preserve"> IZMJENA </w:t>
      </w:r>
      <w:r w:rsidRPr="004C7318">
        <w:rPr>
          <w:rFonts w:ascii="Arial Narrow" w:hAnsi="Arial Narrow" w:cs="Arial"/>
          <w:b/>
        </w:rPr>
        <w:t>PLAN</w:t>
      </w:r>
      <w:r>
        <w:rPr>
          <w:rFonts w:ascii="Arial Narrow" w:hAnsi="Arial Narrow" w:cs="Arial"/>
          <w:b/>
        </w:rPr>
        <w:t>A</w:t>
      </w:r>
      <w:r w:rsidRPr="004C7318">
        <w:rPr>
          <w:rFonts w:ascii="Arial Narrow" w:hAnsi="Arial Narrow" w:cs="Arial"/>
          <w:b/>
        </w:rPr>
        <w:t xml:space="preserve"> SAVJETOVANJA SA ZAINTERESIRANOM JAVNOŠĆU U 2018. GODINI</w:t>
      </w:r>
    </w:p>
    <w:p w:rsidR="00353B48" w:rsidRPr="00A3422B" w:rsidRDefault="00353B48" w:rsidP="00A3422B">
      <w:pPr>
        <w:pStyle w:val="Header"/>
        <w:ind w:left="0"/>
        <w:rPr>
          <w:rFonts w:ascii="Arial Narrow" w:hAnsi="Arial Narrow" w:cs="Arial"/>
          <w:b/>
        </w:rPr>
      </w:pPr>
      <w:bookmarkStart w:id="0" w:name="_GoBack"/>
      <w:bookmarkEnd w:id="0"/>
    </w:p>
    <w:tbl>
      <w:tblPr>
        <w:tblStyle w:val="TableGrid"/>
        <w:tblW w:w="14283" w:type="dxa"/>
        <w:tblLook w:val="04A0"/>
      </w:tblPr>
      <w:tblGrid>
        <w:gridCol w:w="854"/>
        <w:gridCol w:w="2656"/>
        <w:gridCol w:w="2835"/>
        <w:gridCol w:w="2133"/>
        <w:gridCol w:w="1951"/>
        <w:gridCol w:w="1927"/>
        <w:gridCol w:w="1927"/>
      </w:tblGrid>
      <w:tr w:rsidR="001563C4" w:rsidRPr="00A3422B" w:rsidTr="00B4428A">
        <w:tc>
          <w:tcPr>
            <w:tcW w:w="854" w:type="dxa"/>
            <w:shd w:val="clear" w:color="auto" w:fill="C6D9F1" w:themeFill="text2" w:themeFillTint="33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REDNI BROJ</w:t>
            </w:r>
          </w:p>
        </w:tc>
        <w:tc>
          <w:tcPr>
            <w:tcW w:w="2656" w:type="dxa"/>
            <w:shd w:val="clear" w:color="auto" w:fill="C6D9F1" w:themeFill="text2" w:themeFillTint="33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NAZIV OPĆEG AKTA/DOKUMENTA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NOSITELJ IZRADE OPĆEG AKTA/DOKUMENTA</w:t>
            </w:r>
          </w:p>
        </w:tc>
        <w:tc>
          <w:tcPr>
            <w:tcW w:w="2133" w:type="dxa"/>
            <w:shd w:val="clear" w:color="auto" w:fill="C6D9F1" w:themeFill="text2" w:themeFillTint="33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NAČIN PROVEDBE SAVJETOVANJA</w:t>
            </w:r>
          </w:p>
        </w:tc>
        <w:tc>
          <w:tcPr>
            <w:tcW w:w="1951" w:type="dxa"/>
            <w:shd w:val="clear" w:color="auto" w:fill="C6D9F1" w:themeFill="text2" w:themeFillTint="33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OKVIRNO VRIJEME PROVEDBE SAVJETOVANJA</w:t>
            </w:r>
          </w:p>
        </w:tc>
        <w:tc>
          <w:tcPr>
            <w:tcW w:w="1927" w:type="dxa"/>
            <w:shd w:val="clear" w:color="auto" w:fill="C6D9F1" w:themeFill="text2" w:themeFillTint="33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OČEKIVANO VRIJEME DONOŠENJA AKTA</w:t>
            </w:r>
          </w:p>
        </w:tc>
        <w:tc>
          <w:tcPr>
            <w:tcW w:w="1927" w:type="dxa"/>
            <w:shd w:val="clear" w:color="auto" w:fill="C6D9F1" w:themeFill="text2" w:themeFillTint="33"/>
          </w:tcPr>
          <w:p w:rsidR="001563C4" w:rsidRPr="00A3422B" w:rsidRDefault="001563C4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DONOSITELJ AKTA</w:t>
            </w:r>
          </w:p>
        </w:tc>
      </w:tr>
      <w:tr w:rsidR="00D14B6F" w:rsidRPr="00A3422B" w:rsidTr="00B4428A">
        <w:tc>
          <w:tcPr>
            <w:tcW w:w="854" w:type="dxa"/>
          </w:tcPr>
          <w:p w:rsidR="00D14B6F" w:rsidRDefault="00F23379" w:rsidP="00390C65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</w:t>
            </w:r>
            <w:r w:rsidR="00D14B6F">
              <w:rPr>
                <w:rFonts w:ascii="Arial Narrow" w:hAnsi="Arial Narrow" w:cs="Arial"/>
                <w:b/>
                <w:sz w:val="21"/>
                <w:szCs w:val="21"/>
              </w:rPr>
              <w:t xml:space="preserve">. </w:t>
            </w:r>
          </w:p>
        </w:tc>
        <w:tc>
          <w:tcPr>
            <w:tcW w:w="2656" w:type="dxa"/>
          </w:tcPr>
          <w:p w:rsidR="00D14B6F" w:rsidRDefault="00F23379" w:rsidP="00390C65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Odluka o najmu stanova</w:t>
            </w:r>
          </w:p>
        </w:tc>
        <w:tc>
          <w:tcPr>
            <w:tcW w:w="2835" w:type="dxa"/>
          </w:tcPr>
          <w:p w:rsidR="00D14B6F" w:rsidRPr="00D14B6F" w:rsidRDefault="00D14B6F" w:rsidP="00D14B6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D14B6F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D14B6F" w:rsidRPr="00A3422B" w:rsidRDefault="00D14B6F" w:rsidP="00D14B6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D14B6F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133" w:type="dxa"/>
          </w:tcPr>
          <w:p w:rsidR="00D14B6F" w:rsidRPr="00A3422B" w:rsidRDefault="00D14B6F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7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D14B6F" w:rsidRDefault="00F23379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="00D14B6F">
              <w:rPr>
                <w:rFonts w:ascii="Arial Narrow" w:hAnsi="Arial Narrow" w:cs="Arial"/>
                <w:sz w:val="21"/>
                <w:szCs w:val="21"/>
              </w:rPr>
              <w:t xml:space="preserve"> 2018. godine</w:t>
            </w:r>
          </w:p>
        </w:tc>
        <w:tc>
          <w:tcPr>
            <w:tcW w:w="1927" w:type="dxa"/>
          </w:tcPr>
          <w:p w:rsidR="00D14B6F" w:rsidRDefault="00F23379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siječanj</w:t>
            </w:r>
            <w:r w:rsidR="00D14B6F">
              <w:rPr>
                <w:rFonts w:ascii="Arial Narrow" w:hAnsi="Arial Narrow" w:cs="Arial"/>
                <w:sz w:val="21"/>
                <w:szCs w:val="21"/>
              </w:rPr>
              <w:t xml:space="preserve"> 201</w:t>
            </w:r>
            <w:r>
              <w:rPr>
                <w:rFonts w:ascii="Arial Narrow" w:hAnsi="Arial Narrow" w:cs="Arial"/>
                <w:sz w:val="21"/>
                <w:szCs w:val="21"/>
              </w:rPr>
              <w:t>9</w:t>
            </w:r>
            <w:r w:rsidR="00D14B6F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D14B6F" w:rsidRPr="00A3422B" w:rsidRDefault="00D14B6F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D14B6F" w:rsidRPr="00A3422B" w:rsidTr="00B4428A">
        <w:tc>
          <w:tcPr>
            <w:tcW w:w="854" w:type="dxa"/>
          </w:tcPr>
          <w:p w:rsidR="00D14B6F" w:rsidRDefault="00F23379" w:rsidP="00390C65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 w:rsidR="00D14B6F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56" w:type="dxa"/>
          </w:tcPr>
          <w:p w:rsidR="00D14B6F" w:rsidRDefault="00D14B6F" w:rsidP="00390C65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Odluka o komunalnom redu </w:t>
            </w:r>
          </w:p>
        </w:tc>
        <w:tc>
          <w:tcPr>
            <w:tcW w:w="2835" w:type="dxa"/>
          </w:tcPr>
          <w:p w:rsidR="00D14B6F" w:rsidRPr="00D14B6F" w:rsidRDefault="00D14B6F" w:rsidP="00D14B6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D14B6F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D14B6F" w:rsidRPr="00D14B6F" w:rsidRDefault="00D14B6F" w:rsidP="00D14B6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D14B6F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133" w:type="dxa"/>
          </w:tcPr>
          <w:p w:rsidR="00D14B6F" w:rsidRPr="00A3422B" w:rsidRDefault="00D14B6F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8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D14B6F" w:rsidRDefault="00D14B6F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ožujak 2018. godine</w:t>
            </w:r>
          </w:p>
        </w:tc>
        <w:tc>
          <w:tcPr>
            <w:tcW w:w="1927" w:type="dxa"/>
          </w:tcPr>
          <w:p w:rsidR="00D14B6F" w:rsidRDefault="00D14B6F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ožujak 2018. godine</w:t>
            </w:r>
          </w:p>
        </w:tc>
        <w:tc>
          <w:tcPr>
            <w:tcW w:w="1927" w:type="dxa"/>
          </w:tcPr>
          <w:p w:rsidR="00D14B6F" w:rsidRPr="00A3422B" w:rsidRDefault="00D14B6F" w:rsidP="00390C6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F23379" w:rsidRPr="00A3422B" w:rsidTr="00B4428A">
        <w:tc>
          <w:tcPr>
            <w:tcW w:w="854" w:type="dxa"/>
          </w:tcPr>
          <w:p w:rsidR="00F23379" w:rsidRDefault="00F23379" w:rsidP="00F23379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3.</w:t>
            </w:r>
          </w:p>
        </w:tc>
        <w:tc>
          <w:tcPr>
            <w:tcW w:w="2656" w:type="dxa"/>
          </w:tcPr>
          <w:p w:rsidR="00F23379" w:rsidRPr="00D14B6F" w:rsidRDefault="00F23379" w:rsidP="00F23379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D14B6F">
              <w:rPr>
                <w:rFonts w:ascii="Arial Narrow" w:eastAsia="Myriad Pro" w:hAnsi="Arial Narrow" w:cs="Myriad Pro"/>
                <w:b/>
                <w:color w:val="231F20"/>
                <w:sz w:val="21"/>
                <w:szCs w:val="21"/>
              </w:rPr>
              <w:t>Odluka o izgledu urbane opreme i javnih površina na području Općine Punat</w:t>
            </w:r>
          </w:p>
        </w:tc>
        <w:tc>
          <w:tcPr>
            <w:tcW w:w="2835" w:type="dxa"/>
          </w:tcPr>
          <w:p w:rsidR="00F23379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F23379" w:rsidRPr="00A3422B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133" w:type="dxa"/>
          </w:tcPr>
          <w:p w:rsidR="00F23379" w:rsidRPr="00A3422B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9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F23379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travanj 2018. godine</w:t>
            </w:r>
          </w:p>
        </w:tc>
        <w:tc>
          <w:tcPr>
            <w:tcW w:w="1927" w:type="dxa"/>
          </w:tcPr>
          <w:p w:rsidR="00F23379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svibanj 2018. godine</w:t>
            </w:r>
          </w:p>
        </w:tc>
        <w:tc>
          <w:tcPr>
            <w:tcW w:w="1927" w:type="dxa"/>
          </w:tcPr>
          <w:p w:rsidR="00F23379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Općinski načelnik</w:t>
            </w:r>
          </w:p>
          <w:p w:rsidR="00F23379" w:rsidRPr="00A3422B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Općine Punat</w:t>
            </w:r>
          </w:p>
        </w:tc>
      </w:tr>
      <w:tr w:rsidR="00F23379" w:rsidRPr="00A3422B" w:rsidTr="00B4428A">
        <w:tc>
          <w:tcPr>
            <w:tcW w:w="854" w:type="dxa"/>
          </w:tcPr>
          <w:p w:rsidR="00F23379" w:rsidRDefault="00F23379" w:rsidP="00F23379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4.</w:t>
            </w:r>
          </w:p>
        </w:tc>
        <w:tc>
          <w:tcPr>
            <w:tcW w:w="2656" w:type="dxa"/>
          </w:tcPr>
          <w:p w:rsidR="00F23379" w:rsidRDefault="00F23379" w:rsidP="00F23379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Plan gospodarenja otpadom Općine Punat za razdoblje od 2017. do 2022.godine</w:t>
            </w:r>
          </w:p>
        </w:tc>
        <w:tc>
          <w:tcPr>
            <w:tcW w:w="2835" w:type="dxa"/>
          </w:tcPr>
          <w:p w:rsidR="00F23379" w:rsidRPr="00D14B6F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D14B6F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F23379" w:rsidRPr="00D14B6F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D14B6F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133" w:type="dxa"/>
          </w:tcPr>
          <w:p w:rsidR="00F23379" w:rsidRPr="00A3422B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0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F23379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siječanj 2018. godine</w:t>
            </w:r>
          </w:p>
        </w:tc>
        <w:tc>
          <w:tcPr>
            <w:tcW w:w="1927" w:type="dxa"/>
          </w:tcPr>
          <w:p w:rsidR="00F23379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ožujak 2018. godine</w:t>
            </w:r>
          </w:p>
        </w:tc>
        <w:tc>
          <w:tcPr>
            <w:tcW w:w="1927" w:type="dxa"/>
          </w:tcPr>
          <w:p w:rsidR="00F23379" w:rsidRPr="00A3422B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F23379" w:rsidRPr="00A3422B" w:rsidTr="00B4428A">
        <w:tc>
          <w:tcPr>
            <w:tcW w:w="854" w:type="dxa"/>
          </w:tcPr>
          <w:p w:rsidR="00F23379" w:rsidRPr="00A3422B" w:rsidRDefault="00F23379" w:rsidP="00F23379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5.</w:t>
            </w:r>
          </w:p>
        </w:tc>
        <w:tc>
          <w:tcPr>
            <w:tcW w:w="2656" w:type="dxa"/>
          </w:tcPr>
          <w:p w:rsidR="00F23379" w:rsidRPr="00A3422B" w:rsidRDefault="00F23379" w:rsidP="00F23379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Odluka o zakupu javnih površina</w:t>
            </w:r>
          </w:p>
        </w:tc>
        <w:tc>
          <w:tcPr>
            <w:tcW w:w="2835" w:type="dxa"/>
          </w:tcPr>
          <w:p w:rsidR="00F23379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F23379" w:rsidRPr="00A3422B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D14B6F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133" w:type="dxa"/>
          </w:tcPr>
          <w:p w:rsidR="00F23379" w:rsidRPr="00A3422B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1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F23379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ožujak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2018. godine</w:t>
            </w:r>
          </w:p>
        </w:tc>
        <w:tc>
          <w:tcPr>
            <w:tcW w:w="1927" w:type="dxa"/>
          </w:tcPr>
          <w:p w:rsidR="00F23379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ožujak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201</w:t>
            </w:r>
            <w:r>
              <w:rPr>
                <w:rFonts w:ascii="Arial Narrow" w:hAnsi="Arial Narrow" w:cs="Arial"/>
                <w:sz w:val="21"/>
                <w:szCs w:val="21"/>
              </w:rPr>
              <w:t>8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F23379" w:rsidRPr="00A3422B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F23379" w:rsidRPr="00A3422B" w:rsidTr="00B4428A">
        <w:tc>
          <w:tcPr>
            <w:tcW w:w="854" w:type="dxa"/>
          </w:tcPr>
          <w:p w:rsidR="00F23379" w:rsidRPr="00D14B6F" w:rsidRDefault="00353B48" w:rsidP="00F23379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6</w:t>
            </w:r>
            <w:r w:rsidR="00F23379" w:rsidRPr="00D14B6F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56" w:type="dxa"/>
          </w:tcPr>
          <w:p w:rsidR="00F23379" w:rsidRPr="00D14B6F" w:rsidRDefault="00F23379" w:rsidP="00F23379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Odluka o organizaciji i načinu naplate parkiranja</w:t>
            </w:r>
          </w:p>
        </w:tc>
        <w:tc>
          <w:tcPr>
            <w:tcW w:w="2835" w:type="dxa"/>
          </w:tcPr>
          <w:p w:rsidR="00F23379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F23379" w:rsidRPr="00A3422B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D14B6F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133" w:type="dxa"/>
          </w:tcPr>
          <w:p w:rsidR="00F23379" w:rsidRPr="00A3422B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2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F23379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ožujak 2018. godine</w:t>
            </w:r>
          </w:p>
        </w:tc>
        <w:tc>
          <w:tcPr>
            <w:tcW w:w="1927" w:type="dxa"/>
          </w:tcPr>
          <w:p w:rsidR="00F23379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travanj 2018. godine</w:t>
            </w:r>
          </w:p>
        </w:tc>
        <w:tc>
          <w:tcPr>
            <w:tcW w:w="1927" w:type="dxa"/>
          </w:tcPr>
          <w:p w:rsidR="00F23379" w:rsidRPr="00A3422B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F23379" w:rsidRPr="00A3422B" w:rsidTr="00B4428A">
        <w:trPr>
          <w:trHeight w:val="831"/>
        </w:trPr>
        <w:tc>
          <w:tcPr>
            <w:tcW w:w="854" w:type="dxa"/>
          </w:tcPr>
          <w:p w:rsidR="00F23379" w:rsidRPr="00A3422B" w:rsidRDefault="00353B48" w:rsidP="00F23379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7</w:t>
            </w:r>
            <w:r w:rsidR="00F23379" w:rsidRPr="00A3422B">
              <w:rPr>
                <w:rFonts w:ascii="Arial Narrow" w:hAnsi="Arial Narrow" w:cs="Arial"/>
                <w:b/>
                <w:sz w:val="21"/>
                <w:szCs w:val="21"/>
              </w:rPr>
              <w:t xml:space="preserve">. </w:t>
            </w:r>
          </w:p>
        </w:tc>
        <w:tc>
          <w:tcPr>
            <w:tcW w:w="2656" w:type="dxa"/>
          </w:tcPr>
          <w:p w:rsidR="00F23379" w:rsidRPr="00A3422B" w:rsidRDefault="00F23379" w:rsidP="00F23379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Proračun Općine Punat za 2019. godinu i projekcije za 2020. i 2021. godinu</w:t>
            </w:r>
          </w:p>
        </w:tc>
        <w:tc>
          <w:tcPr>
            <w:tcW w:w="2835" w:type="dxa"/>
          </w:tcPr>
          <w:p w:rsidR="00F23379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F23379" w:rsidRPr="00A3422B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2133" w:type="dxa"/>
          </w:tcPr>
          <w:p w:rsidR="00F23379" w:rsidRPr="00A3422B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3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F23379" w:rsidRPr="00A3422B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studeni 2018. godine</w:t>
            </w:r>
          </w:p>
        </w:tc>
        <w:tc>
          <w:tcPr>
            <w:tcW w:w="1927" w:type="dxa"/>
          </w:tcPr>
          <w:p w:rsidR="00F23379" w:rsidRPr="00A3422B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prosinac 2018. godine</w:t>
            </w:r>
          </w:p>
        </w:tc>
        <w:tc>
          <w:tcPr>
            <w:tcW w:w="1927" w:type="dxa"/>
          </w:tcPr>
          <w:p w:rsidR="00F23379" w:rsidRPr="00A3422B" w:rsidRDefault="00F23379" w:rsidP="00F23379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353B48" w:rsidRPr="00A3422B" w:rsidTr="00B4428A">
        <w:trPr>
          <w:trHeight w:val="831"/>
        </w:trPr>
        <w:tc>
          <w:tcPr>
            <w:tcW w:w="854" w:type="dxa"/>
          </w:tcPr>
          <w:p w:rsidR="00353B48" w:rsidRDefault="00353B48" w:rsidP="00353B48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8. </w:t>
            </w:r>
          </w:p>
        </w:tc>
        <w:tc>
          <w:tcPr>
            <w:tcW w:w="2656" w:type="dxa"/>
          </w:tcPr>
          <w:p w:rsidR="00353B48" w:rsidRPr="006E7D63" w:rsidRDefault="00353B48" w:rsidP="00353B48">
            <w:pPr>
              <w:spacing w:line="276" w:lineRule="auto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Odluka o komunalnoj naknadi</w:t>
            </w:r>
          </w:p>
        </w:tc>
        <w:tc>
          <w:tcPr>
            <w:tcW w:w="2835" w:type="dxa"/>
          </w:tcPr>
          <w:p w:rsidR="00353B48" w:rsidRDefault="00353B48" w:rsidP="00353B48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353B48" w:rsidRPr="00A3422B" w:rsidRDefault="00353B48" w:rsidP="00353B48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2133" w:type="dxa"/>
          </w:tcPr>
          <w:p w:rsidR="00353B48" w:rsidRPr="00A3422B" w:rsidRDefault="00353B48" w:rsidP="00353B48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4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353B48" w:rsidRPr="00A3422B" w:rsidRDefault="00353B48" w:rsidP="00353B48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prosinac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2018. godine</w:t>
            </w:r>
          </w:p>
        </w:tc>
        <w:tc>
          <w:tcPr>
            <w:tcW w:w="1927" w:type="dxa"/>
          </w:tcPr>
          <w:p w:rsidR="00353B48" w:rsidRDefault="00353B48" w:rsidP="00353B48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prosinac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2018. godine</w:t>
            </w:r>
          </w:p>
        </w:tc>
        <w:tc>
          <w:tcPr>
            <w:tcW w:w="1927" w:type="dxa"/>
          </w:tcPr>
          <w:p w:rsidR="00353B48" w:rsidRPr="00A3422B" w:rsidRDefault="00353B48" w:rsidP="00353B48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353B48" w:rsidRPr="00A3422B" w:rsidTr="00B4428A">
        <w:trPr>
          <w:trHeight w:val="831"/>
        </w:trPr>
        <w:tc>
          <w:tcPr>
            <w:tcW w:w="854" w:type="dxa"/>
          </w:tcPr>
          <w:p w:rsidR="00353B48" w:rsidRPr="00A3422B" w:rsidRDefault="00353B48" w:rsidP="00353B48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>9.</w:t>
            </w:r>
          </w:p>
        </w:tc>
        <w:tc>
          <w:tcPr>
            <w:tcW w:w="2656" w:type="dxa"/>
          </w:tcPr>
          <w:p w:rsidR="00353B48" w:rsidRPr="00353B48" w:rsidRDefault="00353B48" w:rsidP="00353B48">
            <w:pPr>
              <w:spacing w:line="276" w:lineRule="auto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6E7D63">
              <w:rPr>
                <w:rFonts w:ascii="Arial Narrow" w:hAnsi="Arial Narrow"/>
                <w:b/>
                <w:sz w:val="21"/>
                <w:szCs w:val="21"/>
              </w:rPr>
              <w:t>O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dluka </w:t>
            </w:r>
            <w:r w:rsidRPr="006E7D63">
              <w:rPr>
                <w:rFonts w:ascii="Arial Narrow" w:hAnsi="Arial Narrow"/>
                <w:b/>
                <w:sz w:val="21"/>
                <w:szCs w:val="21"/>
              </w:rPr>
              <w:t>o uvjetima i načinu držanja kućnih ljubimaca i načinu postupanja s napuštenim i izgubljenim životinjama te divljim životinjama</w:t>
            </w:r>
          </w:p>
        </w:tc>
        <w:tc>
          <w:tcPr>
            <w:tcW w:w="2835" w:type="dxa"/>
          </w:tcPr>
          <w:p w:rsidR="00353B48" w:rsidRDefault="00353B48" w:rsidP="00353B48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353B48" w:rsidRPr="00A3422B" w:rsidRDefault="00353B48" w:rsidP="00353B48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133" w:type="dxa"/>
          </w:tcPr>
          <w:p w:rsidR="00353B48" w:rsidRPr="00A3422B" w:rsidRDefault="00353B48" w:rsidP="00353B48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5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353B48" w:rsidRPr="00A3422B" w:rsidRDefault="00353B48" w:rsidP="00353B48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studeni 2018. godine</w:t>
            </w:r>
          </w:p>
        </w:tc>
        <w:tc>
          <w:tcPr>
            <w:tcW w:w="1927" w:type="dxa"/>
          </w:tcPr>
          <w:p w:rsidR="00353B48" w:rsidRPr="00A3422B" w:rsidRDefault="00353B48" w:rsidP="00353B48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siječanj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201</w:t>
            </w:r>
            <w:r>
              <w:rPr>
                <w:rFonts w:ascii="Arial Narrow" w:hAnsi="Arial Narrow" w:cs="Arial"/>
                <w:sz w:val="21"/>
                <w:szCs w:val="21"/>
              </w:rPr>
              <w:t>9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353B48" w:rsidRPr="00A3422B" w:rsidRDefault="00353B48" w:rsidP="00353B48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</w:tbl>
    <w:p w:rsidR="0060725E" w:rsidRPr="00A3422B" w:rsidRDefault="0060725E" w:rsidP="00A3422B">
      <w:pPr>
        <w:ind w:left="0"/>
        <w:jc w:val="both"/>
      </w:pPr>
    </w:p>
    <w:sectPr w:rsidR="0060725E" w:rsidRPr="00A3422B" w:rsidSect="00A3422B">
      <w:headerReference w:type="default" r:id="rId16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5BE" w:rsidRDefault="00AD55BE" w:rsidP="00390C65">
      <w:r>
        <w:separator/>
      </w:r>
    </w:p>
  </w:endnote>
  <w:endnote w:type="continuationSeparator" w:id="0">
    <w:p w:rsidR="00AD55BE" w:rsidRDefault="00AD55BE" w:rsidP="00390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5BE" w:rsidRDefault="00AD55BE" w:rsidP="00390C65">
      <w:r>
        <w:separator/>
      </w:r>
    </w:p>
  </w:footnote>
  <w:footnote w:type="continuationSeparator" w:id="0">
    <w:p w:rsidR="00AD55BE" w:rsidRDefault="00AD55BE" w:rsidP="00390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2B" w:rsidRDefault="00A3422B" w:rsidP="00A3422B">
    <w:pPr>
      <w:pStyle w:val="Header"/>
      <w:ind w:left="0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3C4"/>
    <w:rsid w:val="000D7D24"/>
    <w:rsid w:val="00111C9B"/>
    <w:rsid w:val="001563C4"/>
    <w:rsid w:val="002A5203"/>
    <w:rsid w:val="00304A2A"/>
    <w:rsid w:val="003418F1"/>
    <w:rsid w:val="00353B48"/>
    <w:rsid w:val="0038161F"/>
    <w:rsid w:val="00390C65"/>
    <w:rsid w:val="00394AB1"/>
    <w:rsid w:val="003C7395"/>
    <w:rsid w:val="00412EAE"/>
    <w:rsid w:val="00421256"/>
    <w:rsid w:val="00486B68"/>
    <w:rsid w:val="004E4303"/>
    <w:rsid w:val="005A7BD6"/>
    <w:rsid w:val="00602E78"/>
    <w:rsid w:val="0060725E"/>
    <w:rsid w:val="006E7D63"/>
    <w:rsid w:val="007B1087"/>
    <w:rsid w:val="007E37A0"/>
    <w:rsid w:val="00846DF4"/>
    <w:rsid w:val="008F1E67"/>
    <w:rsid w:val="009B273A"/>
    <w:rsid w:val="009C09CA"/>
    <w:rsid w:val="009E459F"/>
    <w:rsid w:val="00A3422B"/>
    <w:rsid w:val="00A90CB1"/>
    <w:rsid w:val="00AD55BE"/>
    <w:rsid w:val="00AF4D68"/>
    <w:rsid w:val="00B4428A"/>
    <w:rsid w:val="00BB7067"/>
    <w:rsid w:val="00C23A4A"/>
    <w:rsid w:val="00C27EDA"/>
    <w:rsid w:val="00D02AC4"/>
    <w:rsid w:val="00D14B6F"/>
    <w:rsid w:val="00E83293"/>
    <w:rsid w:val="00EF2EED"/>
    <w:rsid w:val="00F23379"/>
    <w:rsid w:val="00F262DD"/>
    <w:rsid w:val="00F6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C4"/>
    <w:pPr>
      <w:spacing w:after="0" w:line="240" w:lineRule="auto"/>
      <w:ind w:left="709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63C4"/>
    <w:pPr>
      <w:keepNext/>
      <w:keepLines/>
      <w:spacing w:before="48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563C4"/>
    <w:pPr>
      <w:spacing w:after="0" w:line="240" w:lineRule="auto"/>
      <w:ind w:left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63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C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C65"/>
  </w:style>
  <w:style w:type="paragraph" w:styleId="Footer">
    <w:name w:val="footer"/>
    <w:basedOn w:val="Normal"/>
    <w:link w:val="FooterChar"/>
    <w:uiPriority w:val="99"/>
    <w:semiHidden/>
    <w:unhideWhenUsed/>
    <w:rsid w:val="00390C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13" Type="http://schemas.openxmlformats.org/officeDocument/2006/relationships/hyperlink" Target="http://www.punat.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nat.hr" TargetMode="External"/><Relationship Id="rId12" Type="http://schemas.openxmlformats.org/officeDocument/2006/relationships/hyperlink" Target="http://www.punat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unat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unat.hr" TargetMode="External"/><Relationship Id="rId10" Type="http://schemas.openxmlformats.org/officeDocument/2006/relationships/hyperlink" Target="http://www.puna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at.hr" TargetMode="External"/><Relationship Id="rId14" Type="http://schemas.openxmlformats.org/officeDocument/2006/relationships/hyperlink" Target="http://www.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42A4-83DE-4B21-B3F1-1A9274D2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Elfrida Mahulja</cp:lastModifiedBy>
  <cp:revision>2</cp:revision>
  <cp:lastPrinted>2018-12-08T09:27:00Z</cp:lastPrinted>
  <dcterms:created xsi:type="dcterms:W3CDTF">2018-12-10T06:45:00Z</dcterms:created>
  <dcterms:modified xsi:type="dcterms:W3CDTF">2018-12-10T06:45:00Z</dcterms:modified>
</cp:coreProperties>
</file>