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5F4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5148FF" w:rsidRPr="00817F0D" w14:paraId="30007DC9" w14:textId="77777777" w:rsidTr="001F30A2">
        <w:trPr>
          <w:cantSplit/>
          <w:trHeight w:val="1497"/>
        </w:trPr>
        <w:tc>
          <w:tcPr>
            <w:tcW w:w="4177" w:type="dxa"/>
          </w:tcPr>
          <w:p w14:paraId="7EDAEE9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817F0D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5907B7E" wp14:editId="42DE82AA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8FF" w:rsidRPr="00817F0D" w14:paraId="3108323E" w14:textId="77777777" w:rsidTr="001F30A2">
        <w:trPr>
          <w:cantSplit/>
          <w:trHeight w:val="993"/>
        </w:trPr>
        <w:tc>
          <w:tcPr>
            <w:tcW w:w="4177" w:type="dxa"/>
          </w:tcPr>
          <w:p w14:paraId="1DE65AF8" w14:textId="77777777" w:rsidR="005148FF" w:rsidRPr="00817F0D" w:rsidRDefault="005148FF" w:rsidP="001F30A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293C927E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13CCC0A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5148FF" w:rsidRPr="00817F0D" w14:paraId="32AC4885" w14:textId="77777777" w:rsidTr="001F30A2">
        <w:trPr>
          <w:cantSplit/>
          <w:trHeight w:val="489"/>
        </w:trPr>
        <w:tc>
          <w:tcPr>
            <w:tcW w:w="4177" w:type="dxa"/>
          </w:tcPr>
          <w:p w14:paraId="227C515D" w14:textId="77777777" w:rsidR="005148FF" w:rsidRPr="000D0F5A" w:rsidRDefault="005148FF" w:rsidP="001F3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0D0F5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164A1249" w14:textId="77777777" w:rsidR="005148FF" w:rsidRPr="000D0F5A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5148FF" w:rsidRPr="00817F0D" w14:paraId="06995A63" w14:textId="77777777" w:rsidTr="001F30A2">
        <w:trPr>
          <w:cantSplit/>
          <w:trHeight w:val="252"/>
        </w:trPr>
        <w:tc>
          <w:tcPr>
            <w:tcW w:w="4177" w:type="dxa"/>
          </w:tcPr>
          <w:p w14:paraId="1666F388" w14:textId="75629499" w:rsidR="005148FF" w:rsidRPr="000D0F5A" w:rsidRDefault="005148FF" w:rsidP="001F30A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1" w:name="_Hlk130805036"/>
            <w:r w:rsidRPr="000D0F5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030-02/23-01/</w:t>
            </w:r>
            <w:r w:rsidR="00523A1D" w:rsidRPr="000D0F5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</w:t>
            </w:r>
            <w:bookmarkEnd w:id="1"/>
          </w:p>
        </w:tc>
      </w:tr>
      <w:tr w:rsidR="005148FF" w:rsidRPr="00817F0D" w14:paraId="17314582" w14:textId="77777777" w:rsidTr="001F30A2">
        <w:trPr>
          <w:cantSplit/>
          <w:trHeight w:val="252"/>
        </w:trPr>
        <w:tc>
          <w:tcPr>
            <w:tcW w:w="4177" w:type="dxa"/>
          </w:tcPr>
          <w:p w14:paraId="442D415C" w14:textId="77777777" w:rsidR="005148FF" w:rsidRPr="00817F0D" w:rsidRDefault="005148FF" w:rsidP="001F30A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5148FF" w:rsidRPr="00817F0D" w14:paraId="502F6CD3" w14:textId="77777777" w:rsidTr="001F30A2">
        <w:trPr>
          <w:cantSplit/>
          <w:trHeight w:val="252"/>
        </w:trPr>
        <w:tc>
          <w:tcPr>
            <w:tcW w:w="4177" w:type="dxa"/>
          </w:tcPr>
          <w:p w14:paraId="584452F5" w14:textId="4E9D6B3E" w:rsidR="005148FF" w:rsidRPr="00817F0D" w:rsidRDefault="005148FF" w:rsidP="001F30A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27. ožujka 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466EC31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23F9E3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7DA5F27B" w14:textId="77777777" w:rsidR="005148FF" w:rsidRPr="00817F0D" w:rsidRDefault="005148FF" w:rsidP="005148FF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817F0D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6254499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6986898" w14:textId="77777777" w:rsidR="005148FF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50911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i 114/22 - dalje u tekstu: Zakon) za nabavu robe i usluga te provedbu projektnih natječaja procijenjene vrijednosti manje od 26.540,00 EUR odnosno za nabavu radova procijenjene vrijednosti manje od 66.360,00 EUR Naručitelj nije obvezan provoditi postupke javne nabave propisane Zakonom.</w:t>
      </w:r>
    </w:p>
    <w:p w14:paraId="2FF16C48" w14:textId="26A13AFB" w:rsidR="005148FF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KLASA: 080-02/17-01/1, URBROJ: 2142-02-02/1-17-23 od 24. svibnja 2017. godine i KLASA: 080-02/17-01/1, URBROJ: 2142-02-02/1-17-34 od 12. rujna 2017. </w:t>
      </w:r>
      <w:r w:rsidRPr="00AA7E6D">
        <w:rPr>
          <w:rFonts w:ascii="Garamond" w:eastAsia="Times New Roman" w:hAnsi="Garamond" w:cs="Times New Roman"/>
          <w:sz w:val="24"/>
          <w:szCs w:val="24"/>
          <w:lang w:val="hr-HR" w:eastAsia="hr-HR"/>
        </w:rPr>
        <w:t>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članku </w:t>
      </w:r>
      <w:r w:rsidR="000D0F5A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stavku 1. Pravilnika, </w:t>
      </w:r>
      <w:r w:rsidRPr="00ED314C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poziv na dostavu ponuda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</w:t>
      </w:r>
      <w:r w:rsidRPr="005A170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objavljen je na internetskim stranicama Općine Punat.</w:t>
      </w:r>
    </w:p>
    <w:p w14:paraId="5BD3D08F" w14:textId="77777777" w:rsidR="005148FF" w:rsidRPr="000B2EDB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67F4E5F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3926799D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817F0D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41449D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696078D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3509C15A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524B7854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3454182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192FE17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5CE8924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613F982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5FBD40D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7A6DAA8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051/855-6</w:t>
      </w:r>
      <w:r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5C3329B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1D478A6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F2534F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16EF96D" w14:textId="0BB0ECB5" w:rsidR="005148FF" w:rsidRDefault="005148FF" w:rsidP="005148FF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Predmet nabave je</w:t>
      </w:r>
      <w:r w:rsidRPr="009B522F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bookmarkStart w:id="2" w:name="_Hlk112918440"/>
      <w:bookmarkStart w:id="3" w:name="_Hlk130805056"/>
      <w:r w:rsidRPr="001101F6">
        <w:rPr>
          <w:rFonts w:ascii="Garamond" w:eastAsia="Arial" w:hAnsi="Garamond" w:cs="Arial"/>
          <w:sz w:val="24"/>
          <w:szCs w:val="24"/>
          <w:lang w:val="hr-HR"/>
        </w:rPr>
        <w:t xml:space="preserve">izvođenje radova na </w:t>
      </w:r>
      <w:bookmarkEnd w:id="2"/>
      <w:r w:rsidR="00BA49E3">
        <w:rPr>
          <w:rFonts w:ascii="Garamond" w:eastAsia="Arial" w:hAnsi="Garamond" w:cs="Arial"/>
          <w:sz w:val="24"/>
          <w:szCs w:val="24"/>
          <w:lang w:val="hr-HR"/>
        </w:rPr>
        <w:t xml:space="preserve">sanaciji krovišta </w:t>
      </w:r>
      <w:r w:rsidR="00B3381D">
        <w:rPr>
          <w:rFonts w:ascii="Garamond" w:eastAsia="Arial" w:hAnsi="Garamond" w:cs="Arial"/>
          <w:sz w:val="24"/>
          <w:szCs w:val="24"/>
          <w:lang w:val="hr-HR"/>
        </w:rPr>
        <w:t xml:space="preserve">na zgradi javne namjene- pošta i KD Črnika </w:t>
      </w:r>
      <w:bookmarkEnd w:id="3"/>
      <w:r>
        <w:rPr>
          <w:rFonts w:ascii="Garamond" w:eastAsia="Arial" w:hAnsi="Garamond" w:cs="Arial"/>
          <w:sz w:val="24"/>
          <w:szCs w:val="24"/>
          <w:lang w:val="hr-HR"/>
        </w:rPr>
        <w:t>sukladno troškovniku (Prilog 2.).</w:t>
      </w:r>
    </w:p>
    <w:p w14:paraId="69637574" w14:textId="77777777" w:rsidR="005148FF" w:rsidRPr="00DD2D64" w:rsidRDefault="005148FF" w:rsidP="005148FF">
      <w:pPr>
        <w:spacing w:after="0" w:line="240" w:lineRule="auto"/>
        <w:jc w:val="both"/>
        <w:rPr>
          <w:rFonts w:ascii="Garamond" w:hAnsi="Garamond" w:cs="CIDFont+F3"/>
          <w:sz w:val="24"/>
          <w:szCs w:val="24"/>
        </w:rPr>
      </w:pPr>
    </w:p>
    <w:p w14:paraId="279DDF73" w14:textId="33ADE529" w:rsidR="005148FF" w:rsidRDefault="005148FF" w:rsidP="005148FF">
      <w:pPr>
        <w:rPr>
          <w:rFonts w:ascii="Garamond" w:hAnsi="Garamond"/>
          <w:sz w:val="24"/>
          <w:szCs w:val="24"/>
        </w:rPr>
      </w:pPr>
      <w:r w:rsidRPr="007A7E34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hAnsi="Garamond"/>
          <w:sz w:val="24"/>
          <w:szCs w:val="24"/>
        </w:rPr>
        <w:t xml:space="preserve"> </w:t>
      </w:r>
      <w:r w:rsidR="00B3381D" w:rsidRPr="00B3381D">
        <w:rPr>
          <w:rFonts w:ascii="Garamond" w:hAnsi="Garamond"/>
          <w:sz w:val="24"/>
          <w:szCs w:val="24"/>
        </w:rPr>
        <w:t>45261210-9 Krovopokrivački radovi.</w:t>
      </w:r>
    </w:p>
    <w:p w14:paraId="6E91FF5D" w14:textId="77777777" w:rsidR="005148FF" w:rsidRPr="00D24157" w:rsidRDefault="005148FF" w:rsidP="005148FF">
      <w:pPr>
        <w:rPr>
          <w:rFonts w:ascii="Garamond" w:hAnsi="Garamond"/>
          <w:sz w:val="24"/>
          <w:szCs w:val="24"/>
        </w:rPr>
      </w:pPr>
    </w:p>
    <w:p w14:paraId="71FE82A6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PROCIJENJENA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BE721D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D0A724C" w14:textId="6384F466" w:rsidR="005148FF" w:rsidRPr="000D0F5A" w:rsidRDefault="00396087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0D0F5A">
        <w:rPr>
          <w:rFonts w:ascii="Garamond" w:eastAsia="Arial" w:hAnsi="Garamond" w:cs="Arial"/>
          <w:sz w:val="24"/>
          <w:szCs w:val="24"/>
          <w:lang w:val="hr-HR"/>
        </w:rPr>
        <w:t>33.000,00</w:t>
      </w:r>
      <w:r w:rsidR="005148FF" w:rsidRPr="000D0F5A">
        <w:rPr>
          <w:rFonts w:ascii="Garamond" w:eastAsia="Arial" w:hAnsi="Garamond" w:cs="Arial"/>
          <w:sz w:val="24"/>
          <w:szCs w:val="24"/>
          <w:lang w:val="hr-HR"/>
        </w:rPr>
        <w:t xml:space="preserve"> EUR (bez PDV-a).</w:t>
      </w:r>
    </w:p>
    <w:p w14:paraId="14CFC01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01096DE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61CA0331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DE96B8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ED01C73" w14:textId="77777777" w:rsidR="005148FF" w:rsidRPr="001B77E4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4" w:name="_Hlk63071060"/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  <w:bookmarkEnd w:id="4"/>
    </w:p>
    <w:p w14:paraId="30E036E7" w14:textId="77777777" w:rsidR="005148FF" w:rsidRPr="00D372C2" w:rsidRDefault="005148FF" w:rsidP="005148F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63"/>
        <w:gridCol w:w="6248"/>
        <w:gridCol w:w="2101"/>
      </w:tblGrid>
      <w:tr w:rsidR="005148FF" w:rsidRPr="00D372C2" w14:paraId="60B824EC" w14:textId="77777777" w:rsidTr="001F30A2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A70E91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69191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B26B1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5148FF" w:rsidRPr="00D372C2" w14:paraId="387AFBB4" w14:textId="77777777" w:rsidTr="001F30A2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D5CA9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87A96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B95D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  <w:tr w:rsidR="005148FF" w:rsidRPr="00D372C2" w14:paraId="5AAFBFEE" w14:textId="77777777" w:rsidTr="001F30A2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6F6D7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876C3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FCD1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</w:tr>
      <w:tr w:rsidR="005148FF" w:rsidRPr="00D372C2" w14:paraId="69B4E4EF" w14:textId="77777777" w:rsidTr="001F30A2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2FDC8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E9FD9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1887" w14:textId="77777777" w:rsidR="005148FF" w:rsidRPr="00D372C2" w:rsidRDefault="005148FF" w:rsidP="001F30A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100</w:t>
            </w:r>
          </w:p>
        </w:tc>
      </w:tr>
    </w:tbl>
    <w:p w14:paraId="5BBF8242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 w:firstLine="284"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5CF50B38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K1 - Postupak ocjene kriterija „Cijena ponude“ je slijedeći:</w:t>
      </w:r>
    </w:p>
    <w:p w14:paraId="3FBC5D1A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384C8EA7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6C097F32" w14:textId="77777777" w:rsidR="005148FF" w:rsidRPr="00D372C2" w:rsidRDefault="00897C9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5148FF"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* 80 = broj bodova za cijenu ponude</w:t>
      </w:r>
    </w:p>
    <w:p w14:paraId="43619BE6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12A68E6A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Po kriteriju „Cijena ponude“ može se najviše dobiti 80 bodova.</w:t>
      </w:r>
    </w:p>
    <w:p w14:paraId="1AB23367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416AC76A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K2 - Postupak ocjene kriterija „Jamstvo za otklanjanje nedostataka u jamstvenom roku“ -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najviše se može dobiti 20 bodova. Bodovna vrijednost ponuđenog jamstvenog roka osiguranog b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janko zadužnicom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 promatrane ponude izračunava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se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 slijedeći način:</w:t>
      </w:r>
    </w:p>
    <w:p w14:paraId="387114E9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a) Jamstveni rok od 6 godina </w:t>
      </w:r>
      <w:bookmarkStart w:id="5" w:name="_Hlk59101521"/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od dana preuzimanja:     20 bodova</w:t>
      </w:r>
      <w:bookmarkEnd w:id="5"/>
    </w:p>
    <w:p w14:paraId="653BFB98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b) Jamstveni rok od 5 godina od dana preuzimanja:     15 bodova</w:t>
      </w:r>
    </w:p>
    <w:p w14:paraId="492FE4F6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c) Jamstveni rok od 4 godina od dana preuzimanja:     10 bodova</w:t>
      </w:r>
    </w:p>
    <w:p w14:paraId="4D6F9D0A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d) Jamstveni rok od 3 godina od dana preuzimanja:       5 bodova</w:t>
      </w:r>
    </w:p>
    <w:p w14:paraId="4DE86325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67306C76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Određivanje ukupnog broja bodova pojedinog ponuditelja</w:t>
      </w:r>
    </w:p>
    <w:p w14:paraId="47BDEBE5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</w:p>
    <w:p w14:paraId="5C0F81C9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Maksimalni broj bodova kojeg pojedini ponuditelj može ostvariti je 100.</w:t>
      </w:r>
    </w:p>
    <w:p w14:paraId="59F2F4CD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8A6552E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Broj bodova pojedinog ponuditelja određuje se zbrajanjem bodova ostvarenih po pojedinom od 2 kriterija: </w:t>
      </w:r>
      <w:r w:rsidRPr="00D372C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B = K1 + K2</w:t>
      </w:r>
    </w:p>
    <w:p w14:paraId="001EB775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Gdje je:</w:t>
      </w:r>
    </w:p>
    <w:p w14:paraId="3570ACA4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B = ukupan broj bodova pojedinog ponuditelja</w:t>
      </w:r>
    </w:p>
    <w:p w14:paraId="3E9BDEB4" w14:textId="77777777" w:rsidR="005148FF" w:rsidRPr="00D372C2" w:rsidRDefault="005148FF" w:rsidP="005148FF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K1 = broj bodova ostvaren obzirom na ponuđenu cijenu</w:t>
      </w:r>
    </w:p>
    <w:p w14:paraId="7CBB806B" w14:textId="77777777" w:rsidR="005148FF" w:rsidRPr="00D372C2" w:rsidRDefault="005148FF" w:rsidP="005148F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K2 = broj bodova obzirom na </w:t>
      </w:r>
      <w:r w:rsidRPr="00D372C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jamstvo za otklanjanje nedostataka u jamstvenom roku</w:t>
      </w:r>
    </w:p>
    <w:p w14:paraId="403A91B1" w14:textId="77777777" w:rsidR="005148FF" w:rsidRPr="00817F0D" w:rsidRDefault="005148FF" w:rsidP="005148FF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21F400DB" w14:textId="77777777" w:rsidR="005148FF" w:rsidRPr="00817F0D" w:rsidRDefault="005148FF" w:rsidP="005148F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U slučaju da dva ili više ponuditelja imaju jednaki broj ukupno ostvarenih bodova odabrat će se ponuda sa najnižom ponuđenom cijenom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izvođenja radova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28D184F6" w14:textId="77777777" w:rsidR="005148FF" w:rsidRDefault="005148FF" w:rsidP="005148F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08E69C13" w14:textId="77777777" w:rsidR="005148FF" w:rsidRDefault="005148FF" w:rsidP="005148F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11FE3C0D" w14:textId="77777777" w:rsidR="005148FF" w:rsidRPr="00817F0D" w:rsidRDefault="005148FF" w:rsidP="005148F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61528C9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36E7B2AD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UVJETI</w:t>
      </w:r>
      <w:r w:rsidRPr="00817F0D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1BE776D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2F895F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059E313A" w14:textId="5A1C5E20" w:rsidR="005148FF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46127">
        <w:rPr>
          <w:rFonts w:ascii="Garamond" w:eastAsia="Arial" w:hAnsi="Garamond" w:cs="Arial"/>
          <w:sz w:val="24"/>
          <w:szCs w:val="24"/>
          <w:lang w:val="hr-HR"/>
        </w:rPr>
        <w:t xml:space="preserve">zvođenje </w:t>
      </w:r>
      <w:r w:rsidR="00AA3282">
        <w:rPr>
          <w:rFonts w:ascii="Garamond" w:eastAsia="Arial" w:hAnsi="Garamond" w:cs="Arial"/>
          <w:sz w:val="24"/>
          <w:szCs w:val="24"/>
          <w:lang w:val="hr-HR"/>
        </w:rPr>
        <w:t xml:space="preserve">krovopokrivačkih i limarskih </w:t>
      </w:r>
      <w:r w:rsidRPr="00C46127">
        <w:rPr>
          <w:rFonts w:ascii="Garamond" w:eastAsia="Arial" w:hAnsi="Garamond" w:cs="Arial"/>
          <w:sz w:val="24"/>
          <w:szCs w:val="24"/>
          <w:lang w:val="hr-HR"/>
        </w:rPr>
        <w:t xml:space="preserve">radova </w:t>
      </w:r>
      <w:r>
        <w:rPr>
          <w:rFonts w:ascii="Garamond" w:eastAsia="Arial" w:hAnsi="Garamond" w:cs="Arial"/>
          <w:sz w:val="24"/>
          <w:szCs w:val="24"/>
          <w:lang w:val="hr-HR"/>
        </w:rPr>
        <w:t>sukladno Troškovniku (Prilog 2.).</w:t>
      </w:r>
    </w:p>
    <w:p w14:paraId="20D3214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EB0D598" w14:textId="170A1C62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</w:t>
      </w:r>
      <w:r w:rsidR="00D15EE3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VOĐENJA RADOVA</w:t>
      </w: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40FF0D86" w14:textId="048C93DD" w:rsidR="005148FF" w:rsidRPr="001F7A63" w:rsidRDefault="001F202A" w:rsidP="005148F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 w:rsidRPr="001F202A">
        <w:rPr>
          <w:rFonts w:ascii="Garamond" w:eastAsia="Arial" w:hAnsi="Garamond" w:cs="Arial"/>
          <w:sz w:val="24"/>
          <w:szCs w:val="24"/>
          <w:lang w:val="hr-HR"/>
        </w:rPr>
        <w:t>Radovi se moraju izvesti najkasnije do 15. svibnja 2023. godine</w:t>
      </w:r>
      <w:r w:rsidR="005148FF" w:rsidRPr="001F202A">
        <w:rPr>
          <w:rFonts w:ascii="Garamond" w:eastAsia="Arial" w:hAnsi="Garamond" w:cs="Arial"/>
          <w:sz w:val="24"/>
          <w:szCs w:val="24"/>
          <w:lang w:val="hr-HR"/>
        </w:rPr>
        <w:t>.</w:t>
      </w:r>
      <w:r w:rsidR="005148FF" w:rsidRPr="001F202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</w:t>
      </w:r>
      <w:r w:rsidR="005148FF"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onuditelj </w:t>
      </w:r>
      <w:r w:rsidR="005148FF" w:rsidRPr="002E246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je dužan radove iz predmetne nabave dovršiti u ugovorenom roku, u protivnom </w:t>
      </w:r>
      <w:r w:rsidR="005148FF" w:rsidRPr="001F7A63">
        <w:rPr>
          <w:rFonts w:ascii="Garamond" w:eastAsia="Times New Roman" w:hAnsi="Garamond" w:cs="Times New Roman"/>
          <w:sz w:val="24"/>
          <w:szCs w:val="24"/>
          <w:lang w:val="hr-HR" w:eastAsia="hr-HR"/>
        </w:rPr>
        <w:t>je dužan platiti</w:t>
      </w:r>
      <w:r w:rsidR="005148FF"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ugovornu kaznu od 1 (jedan) promil dnevno od ukupne vrijednosti ugovorenih radova za svaki dan kašnjenja, s tim da ukupni iznos obračunate kazne ne može prijeći 5 (pet) posto ukupne vrijednosti radova.</w:t>
      </w:r>
    </w:p>
    <w:p w14:paraId="13B69756" w14:textId="77777777" w:rsidR="005148FF" w:rsidRPr="001F7A63" w:rsidRDefault="005148FF" w:rsidP="005148F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T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očan datum uvođenja u posao Naručitelj  </w:t>
      </w: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će 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>odrediti pisanim putem i najkasnije 3 (tri) dana prije uvođenja u posao obavijestiti Izvođača.</w:t>
      </w:r>
    </w:p>
    <w:p w14:paraId="5ED886EC" w14:textId="77777777" w:rsidR="005148FF" w:rsidRPr="007A5C3A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33BCECE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71D9BD66" w14:textId="1BD7915C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046E4D">
        <w:rPr>
          <w:rFonts w:ascii="Garamond" w:eastAsia="Arial" w:hAnsi="Garamond" w:cs="Arial"/>
          <w:sz w:val="24"/>
          <w:szCs w:val="24"/>
          <w:lang w:val="hr-HR"/>
        </w:rPr>
        <w:t>Područje Općine Punat</w:t>
      </w:r>
      <w:r w:rsidR="00D50378">
        <w:rPr>
          <w:rFonts w:ascii="Garamond" w:eastAsia="Arial" w:hAnsi="Garamond" w:cs="Arial"/>
          <w:sz w:val="24"/>
          <w:szCs w:val="24"/>
          <w:lang w:val="hr-HR"/>
        </w:rPr>
        <w:t>, zgrada javne namjene- pošta i KD Črnika</w:t>
      </w:r>
      <w:r w:rsidRPr="00046E4D">
        <w:rPr>
          <w:rFonts w:ascii="Garamond" w:eastAsia="Arial" w:hAnsi="Garamond" w:cs="Arial"/>
          <w:sz w:val="24"/>
          <w:szCs w:val="24"/>
          <w:lang w:val="hr-HR"/>
        </w:rPr>
        <w:t xml:space="preserve">. Odabrani </w:t>
      </w:r>
      <w:r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radove će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izvoditi 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817F0D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mjestu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4943DD94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B98436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2B5F32B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7E2A78D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E69C2F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7A68694B" w14:textId="77777777" w:rsidR="005148FF" w:rsidRPr="00A46C6D" w:rsidRDefault="005148FF" w:rsidP="00514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Plaćanje se vrši bez predujma,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transakcijski</w:t>
      </w: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>, kompenzacijom ili cesijom po obavljenim radovima i to prema ispostavljenom računu, tj. prema privremenim i okončanoj situaciji u roku od 30 (trideset) dana od dana zaprimanja e-računa koji prethodno mora biti ovjeren od nadzornog inženjera i Naručitelja.</w:t>
      </w:r>
    </w:p>
    <w:p w14:paraId="129C68F8" w14:textId="77777777" w:rsidR="005148FF" w:rsidRPr="00973619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1573BC5A" w14:textId="77777777" w:rsidR="005148FF" w:rsidRPr="00046E4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046E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JAMSTVO ZA OTKLANJANJE NEDOSTATAKA U JAMSTVENOM ROKU:</w:t>
      </w:r>
    </w:p>
    <w:p w14:paraId="140D7C66" w14:textId="77777777" w:rsidR="005148FF" w:rsidRPr="00046E4D" w:rsidRDefault="005148FF" w:rsidP="005148F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046E4D">
        <w:rPr>
          <w:rFonts w:ascii="Garamond" w:eastAsia="Times New Roman" w:hAnsi="Garamond" w:cs="Times New Roman"/>
          <w:sz w:val="24"/>
          <w:szCs w:val="24"/>
          <w:lang w:eastAsia="hr-HR"/>
        </w:rPr>
        <w:t>Naručitelj utvrđuje minimalni jamstveni rok za otklanjanje nedostataka u trajanju od 2 godine.</w:t>
      </w:r>
    </w:p>
    <w:p w14:paraId="646A1544" w14:textId="77777777" w:rsidR="005148FF" w:rsidRPr="00046E4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>Odabrani ponuditelj kao osiguranje obveza po jamstvenom roku obvezan je Naručitelju dostaviti bjanko zadužnicu ispunjenu u skladu s Pravilnikom o obliku i sadržaju bjanko zadužnice i ovjerenu od strane javnog bilježnika u iznosu od najmanje 1.000,00 EUR, najkasnije na dan potpisivanja Zapisnika o primopredaji radova.</w:t>
      </w:r>
    </w:p>
    <w:p w14:paraId="54BEC517" w14:textId="77777777" w:rsidR="005148FF" w:rsidRPr="00973619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359BF91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3BAEE8BA" w14:textId="77777777" w:rsidR="005148FF" w:rsidRPr="00A66A99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817F0D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40230275" w14:textId="77777777" w:rsidR="005148FF" w:rsidRPr="00817F0D" w:rsidRDefault="005148FF" w:rsidP="005148FF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A222902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B8BF7C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3ADAD7E" w14:textId="77777777" w:rsidR="005148FF" w:rsidRPr="00817F0D" w:rsidRDefault="005148FF" w:rsidP="005148FF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817F0D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28E57B97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817F0D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06C307E8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0312FDAA" w14:textId="77777777" w:rsidR="005148FF" w:rsidRPr="00046E4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1B5E13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0A9A26F2" w14:textId="77777777" w:rsidR="005148FF" w:rsidRPr="00817F0D" w:rsidRDefault="005148FF" w:rsidP="005148FF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lastRenderedPageBreak/>
        <w:t>Potvrda Porezne</w:t>
      </w:r>
      <w:r w:rsidRPr="00817F0D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56D4D0A1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3D54A298" w14:textId="77777777" w:rsidR="005148FF" w:rsidRPr="001B5E13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1B5E13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1B5E13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72EE844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43555037" w14:textId="77777777" w:rsidR="005148FF" w:rsidRPr="00EF16DE" w:rsidRDefault="005148FF" w:rsidP="005148FF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UVJETI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TEHNIČKE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STRUČNE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SPOSOBNOSTI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I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NJIHOVE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MINIMALNE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RAZINE</w:t>
      </w:r>
      <w:r w:rsidRPr="00EF16DE">
        <w:rPr>
          <w:rFonts w:ascii="Garamond" w:eastAsia="Arial" w:hAnsi="Garamond" w:cs="Arial"/>
          <w:b/>
          <w:bCs/>
          <w:spacing w:val="-30"/>
          <w:sz w:val="24"/>
          <w:szCs w:val="24"/>
          <w:shd w:val="clear" w:color="auto" w:fill="B6DDE8"/>
          <w:lang w:val="hr-HR"/>
        </w:rPr>
        <w:t xml:space="preserve"> </w:t>
      </w:r>
    </w:p>
    <w:p w14:paraId="3AF31F47" w14:textId="77777777" w:rsidR="005148FF" w:rsidRPr="00EF16DE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C03C3B5" w14:textId="77777777" w:rsidR="005148FF" w:rsidRPr="00EF16DE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EF16DE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5777B338" w14:textId="77777777" w:rsidR="005148FF" w:rsidRPr="00EF16DE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26235B97" w14:textId="77777777" w:rsidR="005148FF" w:rsidRPr="00414BF0" w:rsidRDefault="005148FF" w:rsidP="005148FF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EF16DE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 xml:space="preserve">       7.1</w:t>
      </w:r>
      <w:r w:rsidRPr="00EF16DE">
        <w:rPr>
          <w:rFonts w:ascii="Garamond" w:eastAsia="Arial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r w:rsidRPr="00EF16DE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r w:rsidRPr="00EF16DE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i/>
          <w:sz w:val="24"/>
          <w:szCs w:val="24"/>
          <w:u w:val="single"/>
        </w:rPr>
        <w:t>radova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započeo postupak nabave i tijekom tri godine koje prethode toj godini</w:t>
      </w:r>
    </w:p>
    <w:p w14:paraId="357D6714" w14:textId="77777777" w:rsidR="005148FF" w:rsidRPr="00EF16DE" w:rsidRDefault="005148FF" w:rsidP="005148FF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ugovora sadrži: datum </w:t>
      </w:r>
      <w:r>
        <w:rPr>
          <w:rFonts w:ascii="Garamond" w:hAnsi="Garamond"/>
          <w:sz w:val="24"/>
          <w:szCs w:val="24"/>
        </w:rPr>
        <w:t>izvođenja radova</w:t>
      </w:r>
      <w:r w:rsidRPr="00EF16DE">
        <w:rPr>
          <w:rFonts w:ascii="Garamond" w:hAnsi="Garamond"/>
          <w:sz w:val="24"/>
          <w:szCs w:val="24"/>
        </w:rPr>
        <w:t xml:space="preserve">, predmet / opis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>, naziv druge ugovorne strane.</w:t>
      </w:r>
    </w:p>
    <w:p w14:paraId="26E83F16" w14:textId="77777777" w:rsidR="005148FF" w:rsidRPr="00EF16DE" w:rsidRDefault="005148FF" w:rsidP="005148FF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kao dokaz o zadovoljavajućem izvršenju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 xml:space="preserve"> sadrži ili mu se prilaže potvrda druge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ugovorne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strane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skladu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pravilima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struke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uredno izvršeni.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Navedena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najmanje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3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(tri)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ugovora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/narudžbenice.</w:t>
      </w:r>
    </w:p>
    <w:p w14:paraId="36C8FA25" w14:textId="77777777" w:rsidR="005148FF" w:rsidRPr="00EF16DE" w:rsidRDefault="005148FF" w:rsidP="005148FF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Naručitelj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zadržava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provjere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dostavljenih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informacija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slučaju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dostavljanja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lažnih podataka odbiti takvu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ponudu.</w:t>
      </w:r>
    </w:p>
    <w:p w14:paraId="57313E66" w14:textId="77777777" w:rsidR="005148FF" w:rsidRPr="00EF16DE" w:rsidRDefault="005148FF" w:rsidP="005148FF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Ukoliko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izvršila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zajednica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subjekata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ili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neki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drugi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oblik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gdje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više gospodarskih subjekata zajedno izvršilo ugovor, mora biti jasno naznačena vrsta i vrijednost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koj</w:t>
      </w:r>
      <w:r>
        <w:rPr>
          <w:rFonts w:ascii="Garamond" w:hAnsi="Garamond"/>
          <w:sz w:val="24"/>
          <w:szCs w:val="24"/>
        </w:rPr>
        <w:t>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čija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ovom postupku jednostavne</w:t>
      </w:r>
      <w:r w:rsidRPr="00EF16DE">
        <w:rPr>
          <w:rFonts w:ascii="Garamond" w:hAnsi="Garamond"/>
          <w:spacing w:val="-1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nabave.</w:t>
      </w:r>
    </w:p>
    <w:p w14:paraId="1733AA8C" w14:textId="77777777" w:rsidR="005148FF" w:rsidRDefault="005148FF" w:rsidP="005148FF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1B5E13">
        <w:rPr>
          <w:rFonts w:ascii="Garamond" w:hAnsi="Garamond"/>
          <w:color w:val="FF0000"/>
          <w:sz w:val="24"/>
          <w:szCs w:val="24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</w:rPr>
        <w:t>najmanje 3 (tri) ugovora /narudžbenice/potvrde.</w:t>
      </w:r>
    </w:p>
    <w:p w14:paraId="34226805" w14:textId="77777777" w:rsidR="005148FF" w:rsidRPr="00D24157" w:rsidRDefault="005148FF" w:rsidP="005148FF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</w:p>
    <w:p w14:paraId="26FD5345" w14:textId="77777777" w:rsidR="005148FF" w:rsidRPr="00817F0D" w:rsidRDefault="005148FF" w:rsidP="005148F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817F0D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F705488" w14:textId="77777777" w:rsidR="005148FF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479131" wp14:editId="6D99F20B">
                <wp:simplePos x="0" y="0"/>
                <wp:positionH relativeFrom="page">
                  <wp:posOffset>828675</wp:posOffset>
                </wp:positionH>
                <wp:positionV relativeFrom="paragraph">
                  <wp:posOffset>186690</wp:posOffset>
                </wp:positionV>
                <wp:extent cx="5905500" cy="18764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BA702" w14:textId="77777777" w:rsidR="005148FF" w:rsidRPr="00E757B7" w:rsidRDefault="005148FF" w:rsidP="005148FF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15B2D6E3" w14:textId="77777777" w:rsidR="005148FF" w:rsidRPr="00E757B7" w:rsidRDefault="005148FF" w:rsidP="005148F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08EA902B" w14:textId="77777777" w:rsidR="005148FF" w:rsidRPr="00E757B7" w:rsidRDefault="005148FF" w:rsidP="005148F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29A982F6" w14:textId="77777777" w:rsidR="005148FF" w:rsidRPr="00E757B7" w:rsidRDefault="005148FF" w:rsidP="005148F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6711D9D4" w14:textId="7AEF4344" w:rsidR="005148FF" w:rsidRDefault="005148FF" w:rsidP="005148F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„PONUDA:</w:t>
                            </w:r>
                            <w:r w:rsidR="000A08A8" w:rsidRPr="000A08A8">
                              <w:t xml:space="preserve"> </w:t>
                            </w:r>
                            <w:r w:rsidR="000A08A8" w:rsidRPr="000A08A8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IZVOĐENJE RADOVA NA SANACIJI KROVIŠTA NA ZGRADI JAVNE NAMJENE- POŠTA I KD ČRNIKA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32DE7847" w14:textId="77777777" w:rsidR="005148FF" w:rsidRPr="00997428" w:rsidRDefault="005148FF" w:rsidP="005148F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1BB9029A" w14:textId="77777777" w:rsidR="005148FF" w:rsidRPr="00E757B7" w:rsidRDefault="005148FF" w:rsidP="005148FF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3A59A60" w14:textId="77777777" w:rsidR="005148FF" w:rsidRDefault="005148FF" w:rsidP="005148FF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913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7pt;width:465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" filled="f" strokeweight=".48pt">
                <v:textbox inset="0,0,0,0">
                  <w:txbxContent>
                    <w:p w14:paraId="302BA702" w14:textId="77777777" w:rsidR="005148FF" w:rsidRPr="00E757B7" w:rsidRDefault="005148FF" w:rsidP="005148FF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15B2D6E3" w14:textId="77777777" w:rsidR="005148FF" w:rsidRPr="00E757B7" w:rsidRDefault="005148FF" w:rsidP="005148F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08EA902B" w14:textId="77777777" w:rsidR="005148FF" w:rsidRPr="00E757B7" w:rsidRDefault="005148FF" w:rsidP="005148F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29A982F6" w14:textId="77777777" w:rsidR="005148FF" w:rsidRPr="00E757B7" w:rsidRDefault="005148FF" w:rsidP="005148F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51521 Punat</w:t>
                      </w:r>
                    </w:p>
                    <w:p w14:paraId="6711D9D4" w14:textId="7AEF4344" w:rsidR="005148FF" w:rsidRDefault="005148FF" w:rsidP="005148F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„PONUDA:</w:t>
                      </w:r>
                      <w:r w:rsidR="000A08A8" w:rsidRPr="000A08A8">
                        <w:t xml:space="preserve"> </w:t>
                      </w:r>
                      <w:r w:rsidR="000A08A8" w:rsidRPr="000A08A8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IZVOĐENJE RADOVA NA SANACIJI KROVIŠTA NA ZGRADI JAVNE NAMJENE- POŠTA I KD </w:t>
                      </w:r>
                      <w:proofErr w:type="gramStart"/>
                      <w:r w:rsidR="000A08A8" w:rsidRPr="000A08A8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ČRNIKA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32DE7847" w14:textId="77777777" w:rsidR="005148FF" w:rsidRPr="00997428" w:rsidRDefault="005148FF" w:rsidP="005148F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1BB9029A" w14:textId="77777777" w:rsidR="005148FF" w:rsidRPr="00E757B7" w:rsidRDefault="005148FF" w:rsidP="005148FF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23A59A60" w14:textId="77777777" w:rsidR="005148FF" w:rsidRDefault="005148FF" w:rsidP="005148FF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7D6C5" w14:textId="77777777" w:rsidR="005148FF" w:rsidRPr="00046E4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</w:p>
    <w:p w14:paraId="71A73CF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37DA1A02" w14:textId="77777777" w:rsidR="005148FF" w:rsidRDefault="005148FF" w:rsidP="005148FF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817F0D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817F0D">
        <w:rPr>
          <w:rFonts w:ascii="Garamond" w:eastAsia="Arial" w:hAnsi="Garamond" w:cs="Arial"/>
          <w:sz w:val="24"/>
          <w:lang w:val="hr-HR"/>
        </w:rPr>
        <w:t>.),</w:t>
      </w:r>
    </w:p>
    <w:p w14:paraId="45248F93" w14:textId="77777777" w:rsidR="005148FF" w:rsidRDefault="005148FF" w:rsidP="005148FF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 (Prilog 2.)</w:t>
      </w:r>
    </w:p>
    <w:p w14:paraId="26A4D3DE" w14:textId="77777777" w:rsidR="005148FF" w:rsidRPr="00817F0D" w:rsidRDefault="005148FF" w:rsidP="005148FF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Traženi dokazi (točka 6. i</w:t>
      </w:r>
      <w:r w:rsidRPr="00817F0D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lang w:val="hr-HR"/>
        </w:rPr>
        <w:t>7 ovog Poziva).</w:t>
      </w:r>
    </w:p>
    <w:p w14:paraId="1C60C0D8" w14:textId="77777777" w:rsidR="005148FF" w:rsidRPr="00817F0D" w:rsidRDefault="005148FF" w:rsidP="005148F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6D2E61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23D23FCD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ponuditelja na način da isti obuhvaća dio posljednje strane ponude i dio pričvršćene naljepnice).</w:t>
      </w:r>
    </w:p>
    <w:p w14:paraId="53E6527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45F6ABD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232C6188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78A657E0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817F0D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817F0D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2086126E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527DC8B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3E8A34F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E789E8" wp14:editId="5EA25123">
                <wp:simplePos x="0" y="0"/>
                <wp:positionH relativeFrom="page">
                  <wp:posOffset>828675</wp:posOffset>
                </wp:positionH>
                <wp:positionV relativeFrom="paragraph">
                  <wp:posOffset>183515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FA444" w14:textId="77777777" w:rsidR="005148FF" w:rsidRPr="00FE51F5" w:rsidRDefault="005148FF" w:rsidP="005148FF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5BCD763B" w14:textId="77777777" w:rsidR="005148FF" w:rsidRPr="00FE51F5" w:rsidRDefault="005148FF" w:rsidP="005148FF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743D91BE" w14:textId="54E8D293" w:rsidR="005148FF" w:rsidRPr="00FE51F5" w:rsidRDefault="005148FF" w:rsidP="005148FF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42078B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travnja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89E8" id="Text Box 15" o:spid="_x0000_s1027" type="#_x0000_t202" style="position:absolute;margin-left:65.25pt;margin-top:14.4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" filled="f" strokeweight=".48pt">
                <v:textbox inset="0,0,0,0">
                  <w:txbxContent>
                    <w:p w14:paraId="207FA444" w14:textId="77777777" w:rsidR="005148FF" w:rsidRPr="00FE51F5" w:rsidRDefault="005148FF" w:rsidP="005148FF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5BCD763B" w14:textId="77777777" w:rsidR="005148FF" w:rsidRPr="00FE51F5" w:rsidRDefault="005148FF" w:rsidP="005148FF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3D91BE" w14:textId="54E8D293" w:rsidR="005148FF" w:rsidRPr="00FE51F5" w:rsidRDefault="005148FF" w:rsidP="005148FF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do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 w:rsidR="0042078B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travnja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1F378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A14426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3CC0626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3B8C329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0C7E43B2" w14:textId="77777777" w:rsidR="005148FF" w:rsidRPr="00817F0D" w:rsidRDefault="005148FF" w:rsidP="005148FF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62F7BFE8" w14:textId="77777777" w:rsidR="005148FF" w:rsidRPr="00817F0D" w:rsidRDefault="005148FF" w:rsidP="005148FF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817F0D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558A029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A935159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70A49706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542BD42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1C638564" w14:textId="77777777" w:rsidR="005148FF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3100FCE9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2. Troškovnik </w:t>
      </w:r>
    </w:p>
    <w:p w14:paraId="0DF3373C" w14:textId="77777777" w:rsidR="005148FF" w:rsidRPr="00817F0D" w:rsidRDefault="005148FF" w:rsidP="005148FF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469AC24D" w14:textId="77777777" w:rsidR="005148FF" w:rsidRPr="00817F0D" w:rsidRDefault="005148FF" w:rsidP="005148FF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3A1CE51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18D19B2" w14:textId="77777777" w:rsidR="005148FF" w:rsidRPr="00817F0D" w:rsidRDefault="005148FF" w:rsidP="005148FF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Nataša Kleković, dipl. iur.</w:t>
      </w:r>
    </w:p>
    <w:p w14:paraId="1D1F6495" w14:textId="77777777" w:rsidR="005148FF" w:rsidRPr="00D24157" w:rsidRDefault="005148FF" w:rsidP="005148FF">
      <w:pPr>
        <w:rPr>
          <w:rFonts w:ascii="Garamond" w:eastAsia="Arial" w:hAnsi="Garamond" w:cs="Arial"/>
          <w:sz w:val="24"/>
          <w:szCs w:val="24"/>
          <w:lang w:val="hr-HR"/>
        </w:rPr>
        <w:sectPr w:rsidR="005148FF" w:rsidRPr="00D24157" w:rsidSect="00817F0D">
          <w:headerReference w:type="default" r:id="rId10"/>
          <w:footerReference w:type="default" r:id="rId11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5862745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415BBCE" w14:textId="77777777" w:rsidR="005148FF" w:rsidRPr="006F707A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</w:pP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Prilog 1.</w:t>
      </w: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ab/>
      </w:r>
    </w:p>
    <w:p w14:paraId="60D2A49A" w14:textId="77777777" w:rsidR="005148FF" w:rsidRPr="00817F0D" w:rsidRDefault="005148FF" w:rsidP="005148FF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C018ED3" w14:textId="77777777" w:rsidR="005148FF" w:rsidRPr="00817F0D" w:rsidRDefault="005148FF" w:rsidP="005148FF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32D0F731" w14:textId="77777777" w:rsidR="005148FF" w:rsidRPr="00817F0D" w:rsidRDefault="005148FF" w:rsidP="005148FF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817F0D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15A7D1A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62234FC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FB984FF" w14:textId="77777777" w:rsidR="005148FF" w:rsidRPr="00BD667A" w:rsidRDefault="005148FF" w:rsidP="005148FF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5148FF" w:rsidRPr="00817F0D" w14:paraId="45842CA8" w14:textId="77777777" w:rsidTr="001F30A2">
        <w:trPr>
          <w:trHeight w:val="870"/>
        </w:trPr>
        <w:tc>
          <w:tcPr>
            <w:tcW w:w="3229" w:type="dxa"/>
            <w:shd w:val="clear" w:color="auto" w:fill="DAEDF3"/>
          </w:tcPr>
          <w:p w14:paraId="0B3031D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52F39FC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67446283" w14:textId="75429017" w:rsidR="005148FF" w:rsidRPr="00BF7091" w:rsidRDefault="00D15EE3" w:rsidP="001F30A2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I</w:t>
            </w:r>
            <w:r w:rsidR="0042078B" w:rsidRPr="0042078B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zvođenje radova na sanaciji krovišta na zgradi javne namjene- pošta i KD Črnika</w:t>
            </w:r>
          </w:p>
        </w:tc>
      </w:tr>
    </w:tbl>
    <w:p w14:paraId="7AB2068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AB1D05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5148FF" w:rsidRPr="00817F0D" w14:paraId="10FF1EF7" w14:textId="77777777" w:rsidTr="001F30A2">
        <w:trPr>
          <w:trHeight w:val="290"/>
        </w:trPr>
        <w:tc>
          <w:tcPr>
            <w:tcW w:w="4361" w:type="dxa"/>
            <w:gridSpan w:val="2"/>
          </w:tcPr>
          <w:p w14:paraId="3292B5A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4150BBC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14002B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1FB5801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5148FF" w:rsidRPr="00817F0D" w14:paraId="5EF91466" w14:textId="77777777" w:rsidTr="001F30A2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265396D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6FCE76E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817F0D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5EB4F3C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148FF" w:rsidRPr="00817F0D" w14:paraId="645DA54A" w14:textId="77777777" w:rsidTr="001F30A2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1490779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0549340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1855AB4C" w14:textId="77777777" w:rsidTr="001F30A2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779B034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0DA0DF2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73CE7FC3" w14:textId="77777777" w:rsidTr="001F30A2">
        <w:trPr>
          <w:trHeight w:val="290"/>
        </w:trPr>
        <w:tc>
          <w:tcPr>
            <w:tcW w:w="2009" w:type="dxa"/>
          </w:tcPr>
          <w:p w14:paraId="299946C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783DBED2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4DF65761" w14:textId="77777777" w:rsidTr="001F30A2">
        <w:trPr>
          <w:trHeight w:val="292"/>
        </w:trPr>
        <w:tc>
          <w:tcPr>
            <w:tcW w:w="2009" w:type="dxa"/>
          </w:tcPr>
          <w:p w14:paraId="5408573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5F07EC0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445A2E58" w14:textId="77777777" w:rsidTr="001F30A2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7E82FCB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0226594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143B5C8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021B8D01" w14:textId="77777777" w:rsidTr="001F30A2">
        <w:trPr>
          <w:trHeight w:val="580"/>
        </w:trPr>
        <w:tc>
          <w:tcPr>
            <w:tcW w:w="5391" w:type="dxa"/>
            <w:gridSpan w:val="3"/>
          </w:tcPr>
          <w:p w14:paraId="52B0BB6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6111A18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7C6D91D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128136A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5148FF" w:rsidRPr="00817F0D" w14:paraId="3DAB6734" w14:textId="77777777" w:rsidTr="001F30A2">
        <w:trPr>
          <w:trHeight w:val="290"/>
        </w:trPr>
        <w:tc>
          <w:tcPr>
            <w:tcW w:w="5391" w:type="dxa"/>
            <w:gridSpan w:val="3"/>
          </w:tcPr>
          <w:p w14:paraId="75FD000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05F7143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72D0572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5148FF" w:rsidRPr="00817F0D" w14:paraId="354C825D" w14:textId="77777777" w:rsidTr="001F30A2">
        <w:trPr>
          <w:trHeight w:val="580"/>
        </w:trPr>
        <w:tc>
          <w:tcPr>
            <w:tcW w:w="5391" w:type="dxa"/>
            <w:gridSpan w:val="3"/>
          </w:tcPr>
          <w:p w14:paraId="73A3040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4FDEDEC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34156EE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148FF" w:rsidRPr="00817F0D" w14:paraId="304B1827" w14:textId="77777777" w:rsidTr="001F30A2">
        <w:trPr>
          <w:trHeight w:val="290"/>
        </w:trPr>
        <w:tc>
          <w:tcPr>
            <w:tcW w:w="5391" w:type="dxa"/>
            <w:gridSpan w:val="3"/>
          </w:tcPr>
          <w:p w14:paraId="5331F99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3F40B42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BEA528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76DE8E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4E8BCAA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5148FF" w:rsidRPr="00817F0D" w14:paraId="558DC324" w14:textId="77777777" w:rsidTr="001F30A2">
        <w:trPr>
          <w:trHeight w:val="290"/>
        </w:trPr>
        <w:tc>
          <w:tcPr>
            <w:tcW w:w="4361" w:type="dxa"/>
          </w:tcPr>
          <w:p w14:paraId="63EACE2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41F455D6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5148FF" w:rsidRPr="00817F0D" w14:paraId="185E4700" w14:textId="77777777" w:rsidTr="001F30A2">
        <w:trPr>
          <w:trHeight w:val="580"/>
        </w:trPr>
        <w:tc>
          <w:tcPr>
            <w:tcW w:w="4361" w:type="dxa"/>
          </w:tcPr>
          <w:p w14:paraId="3A84121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77B710A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450628F6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148FF" w:rsidRPr="00817F0D" w14:paraId="1B2E9A37" w14:textId="77777777" w:rsidTr="001F30A2">
        <w:trPr>
          <w:trHeight w:val="580"/>
        </w:trPr>
        <w:tc>
          <w:tcPr>
            <w:tcW w:w="4361" w:type="dxa"/>
          </w:tcPr>
          <w:p w14:paraId="73D6987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0AA4531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</w:t>
            </w:r>
            <w:r>
              <w:rPr>
                <w:rFonts w:ascii="Garamond" w:eastAsia="Arial" w:hAnsi="Garamond" w:cs="Arial"/>
                <w:sz w:val="24"/>
                <w:lang w:val="hr-HR"/>
              </w:rPr>
              <w:t xml:space="preserve"> 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5D1574C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148FF" w:rsidRPr="00817F0D" w14:paraId="5935DAA3" w14:textId="77777777" w:rsidTr="001F30A2">
        <w:trPr>
          <w:trHeight w:val="580"/>
        </w:trPr>
        <w:tc>
          <w:tcPr>
            <w:tcW w:w="4361" w:type="dxa"/>
          </w:tcPr>
          <w:p w14:paraId="65DEFD3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36A5A4B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</w:t>
            </w:r>
            <w:r>
              <w:rPr>
                <w:rFonts w:ascii="Garamond" w:eastAsia="Arial" w:hAnsi="Garamond" w:cs="Arial"/>
                <w:sz w:val="24"/>
                <w:lang w:val="hr-HR"/>
              </w:rPr>
              <w:t xml:space="preserve"> 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0BABCF21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02117B2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3AE5C2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817F0D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Jamstveni rok na izvedene radove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5148FF" w:rsidRPr="00817F0D" w14:paraId="1B93B3C9" w14:textId="77777777" w:rsidTr="001F30A2">
        <w:trPr>
          <w:trHeight w:val="686"/>
        </w:trPr>
        <w:tc>
          <w:tcPr>
            <w:tcW w:w="5245" w:type="dxa"/>
          </w:tcPr>
          <w:p w14:paraId="031183D0" w14:textId="77777777" w:rsidR="005148FF" w:rsidRPr="00817F0D" w:rsidRDefault="005148FF" w:rsidP="001F30A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D372C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Minimalni jamstveni rok na izvedene radove je 2 godine od dana uredno izvršene primopredaje</w:t>
            </w:r>
          </w:p>
        </w:tc>
        <w:tc>
          <w:tcPr>
            <w:tcW w:w="3969" w:type="dxa"/>
          </w:tcPr>
          <w:p w14:paraId="51FA658E" w14:textId="77777777" w:rsidR="005148FF" w:rsidRPr="00817F0D" w:rsidRDefault="005148FF" w:rsidP="001F30A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0E16CBC3" w14:textId="77777777" w:rsidR="005148FF" w:rsidRPr="00817F0D" w:rsidRDefault="005148FF" w:rsidP="001F30A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Jamstveni rok</w:t>
            </w:r>
            <w:r w:rsidRPr="00817F0D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817F0D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0C64E57D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5C49A1F" w14:textId="77777777" w:rsidR="005148FF" w:rsidRPr="00817F0D" w:rsidRDefault="005148FF" w:rsidP="005148FF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817F0D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32594319" w14:textId="77777777" w:rsidR="005148FF" w:rsidRPr="00817F0D" w:rsidRDefault="005148FF" w:rsidP="005148FF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256FD386" w14:textId="77777777" w:rsidR="005148FF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w w:val="95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4E12936C" w14:textId="77777777" w:rsidR="005148FF" w:rsidRPr="00BD667A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</w:p>
    <w:p w14:paraId="39AE649C" w14:textId="77777777" w:rsidR="005148FF" w:rsidRPr="00817F0D" w:rsidRDefault="005148FF" w:rsidP="005148FF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72568E5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7DA0498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5148FF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93154F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4494BBD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18F68DC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45A9FC5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254332E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1E05C8AD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5148FF" w:rsidRPr="00817F0D" w14:paraId="3160B873" w14:textId="77777777" w:rsidTr="001F30A2">
        <w:trPr>
          <w:trHeight w:val="580"/>
        </w:trPr>
        <w:tc>
          <w:tcPr>
            <w:tcW w:w="3993" w:type="dxa"/>
            <w:gridSpan w:val="3"/>
          </w:tcPr>
          <w:p w14:paraId="5EF0641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473DD9D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2ADB127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60AA4F9E" w14:textId="77777777" w:rsidTr="001F30A2">
        <w:trPr>
          <w:trHeight w:val="290"/>
        </w:trPr>
        <w:tc>
          <w:tcPr>
            <w:tcW w:w="1867" w:type="dxa"/>
          </w:tcPr>
          <w:p w14:paraId="6690DD5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5E88D422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423F01A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062F53B1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4EDCC647" w14:textId="77777777" w:rsidTr="001F30A2">
        <w:trPr>
          <w:trHeight w:val="580"/>
        </w:trPr>
        <w:tc>
          <w:tcPr>
            <w:tcW w:w="5127" w:type="dxa"/>
            <w:gridSpan w:val="4"/>
          </w:tcPr>
          <w:p w14:paraId="00BD4196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7789BB2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79DDD90D" w14:textId="77777777" w:rsidR="005148FF" w:rsidRPr="00817F0D" w:rsidRDefault="005148FF" w:rsidP="001F30A2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5148FF" w:rsidRPr="00817F0D" w14:paraId="66BCD0A8" w14:textId="77777777" w:rsidTr="001F30A2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6AF63B2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190453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3091DDFA" w14:textId="77777777" w:rsidTr="001F30A2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749DB04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60802ED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1B554EF1" w14:textId="77777777" w:rsidTr="001F30A2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66FD7A90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2553CFB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4199D9A6" w14:textId="77777777" w:rsidTr="001F30A2">
        <w:trPr>
          <w:trHeight w:val="580"/>
        </w:trPr>
        <w:tc>
          <w:tcPr>
            <w:tcW w:w="3993" w:type="dxa"/>
            <w:gridSpan w:val="3"/>
          </w:tcPr>
          <w:p w14:paraId="32C23FC1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61149E8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817F0D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6F12DC4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406E0EAE" w14:textId="77777777" w:rsidTr="001F30A2">
        <w:trPr>
          <w:trHeight w:val="290"/>
        </w:trPr>
        <w:tc>
          <w:tcPr>
            <w:tcW w:w="3993" w:type="dxa"/>
            <w:gridSpan w:val="3"/>
          </w:tcPr>
          <w:p w14:paraId="463F9C5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115D395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17B653F6" w14:textId="77777777" w:rsidTr="001F30A2">
        <w:trPr>
          <w:trHeight w:val="3772"/>
        </w:trPr>
        <w:tc>
          <w:tcPr>
            <w:tcW w:w="1939" w:type="dxa"/>
            <w:gridSpan w:val="2"/>
          </w:tcPr>
          <w:p w14:paraId="59361302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0A841FD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09C6A5C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4D32E0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49A38E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3B85FF1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E98C56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5DA511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0365DA8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57DAB4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120F07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48BFBD8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7ED7214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1E25CD2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B3C624E" w14:textId="77777777" w:rsidR="005148FF" w:rsidRPr="00817F0D" w:rsidRDefault="005148FF" w:rsidP="005148FF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6941DF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3B4E0EC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C98D84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EAE17A6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7CE1ED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980CD6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D55D3D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0ABF77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0F8CFA" wp14:editId="339FFD75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CDD7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041FB8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2E5A6B31" w14:textId="77777777" w:rsidR="005148FF" w:rsidRPr="00817F0D" w:rsidRDefault="005148FF" w:rsidP="005148FF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5DCEFCDB" w14:textId="77777777" w:rsidR="005148FF" w:rsidRPr="00817F0D" w:rsidRDefault="005148FF" w:rsidP="005148FF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5148FF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68C7576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42707E8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0B1F94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76B4C72C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1049CD9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5148FF" w:rsidRPr="00817F0D" w14:paraId="1A185B2F" w14:textId="77777777" w:rsidTr="001F30A2">
        <w:trPr>
          <w:trHeight w:val="290"/>
        </w:trPr>
        <w:tc>
          <w:tcPr>
            <w:tcW w:w="3426" w:type="dxa"/>
          </w:tcPr>
          <w:p w14:paraId="7A619F6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0E2E1CE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6B37EEC2" w14:textId="77777777" w:rsidTr="001F30A2">
        <w:trPr>
          <w:trHeight w:val="290"/>
        </w:trPr>
        <w:tc>
          <w:tcPr>
            <w:tcW w:w="3426" w:type="dxa"/>
          </w:tcPr>
          <w:p w14:paraId="336EDE8F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3F5CEE8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0F6A002D" w14:textId="77777777" w:rsidTr="001F30A2">
        <w:trPr>
          <w:trHeight w:val="292"/>
        </w:trPr>
        <w:tc>
          <w:tcPr>
            <w:tcW w:w="3426" w:type="dxa"/>
          </w:tcPr>
          <w:p w14:paraId="5BCF8561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433CD2A6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09577F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12832B8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817F0D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6E2E9D9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0D5FFD5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36871D5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6" w:name="_Hlk64638090"/>
    </w:p>
    <w:p w14:paraId="787E776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6B7F64D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CB328B" wp14:editId="5D5ECB7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0841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AFC329" wp14:editId="29DEC134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DCDF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A70A4E3" w14:textId="77777777" w:rsidR="005148FF" w:rsidRPr="00817F0D" w:rsidRDefault="005148FF" w:rsidP="005148F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4E728C2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B779F6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72A966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6"/>
    <w:p w14:paraId="17D87D15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74340A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A1539F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A6C267" wp14:editId="557CD371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F33F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C870B7" wp14:editId="1498EE15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32C4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B5C8727" w14:textId="77777777" w:rsidR="005148FF" w:rsidRPr="00817F0D" w:rsidRDefault="005148FF" w:rsidP="005148F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7B9AA46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58C627B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4EF04C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09729F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231191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09C114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4E4E76D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F247B0" wp14:editId="6EB4FD48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8042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65A4E6" wp14:editId="4673DB34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9BCA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3316DCC" w14:textId="77777777" w:rsidR="005148FF" w:rsidRPr="00817F0D" w:rsidRDefault="005148FF" w:rsidP="005148F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A4DE93B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9F91FC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545CB2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18E415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96CD78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F964A9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63B83AD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5AD36F3" wp14:editId="4121F90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951D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F5C02FF" wp14:editId="17EBCEF9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A297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DB5A4CB" w14:textId="77777777" w:rsidR="005148FF" w:rsidRPr="00817F0D" w:rsidRDefault="005148FF" w:rsidP="005148F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2C7FC80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D2A7F6D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267573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18A5C1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3FB6FD0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FFD64D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5148FF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7712639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1784AA99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57916F5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016972E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456A3CB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17A8442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5148FF" w:rsidRPr="00817F0D" w14:paraId="05AD4751" w14:textId="77777777" w:rsidTr="001F30A2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2D4B3AE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3A2056C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7E8005B3" w14:textId="77777777" w:rsidTr="001F30A2">
        <w:trPr>
          <w:trHeight w:val="290"/>
        </w:trPr>
        <w:tc>
          <w:tcPr>
            <w:tcW w:w="3154" w:type="dxa"/>
          </w:tcPr>
          <w:p w14:paraId="6395A50C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7EE9A72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64BE95A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5EB81E3C" w14:textId="77777777" w:rsidTr="001F30A2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1067A2A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72D7DFF8" w14:textId="77777777" w:rsidR="005148FF" w:rsidRPr="00817F0D" w:rsidRDefault="005148FF" w:rsidP="001F30A2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5148FF" w:rsidRPr="00817F0D" w14:paraId="3E6F591C" w14:textId="77777777" w:rsidTr="001F30A2">
        <w:trPr>
          <w:gridAfter w:val="1"/>
          <w:wAfter w:w="24" w:type="dxa"/>
          <w:trHeight w:val="290"/>
        </w:trPr>
        <w:tc>
          <w:tcPr>
            <w:tcW w:w="3154" w:type="dxa"/>
          </w:tcPr>
          <w:p w14:paraId="586CC86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6051D54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169ADB70" w14:textId="77777777" w:rsidTr="001F30A2">
        <w:trPr>
          <w:gridAfter w:val="1"/>
          <w:wAfter w:w="24" w:type="dxa"/>
          <w:trHeight w:val="292"/>
        </w:trPr>
        <w:tc>
          <w:tcPr>
            <w:tcW w:w="3154" w:type="dxa"/>
          </w:tcPr>
          <w:p w14:paraId="50BA64FB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19C0DAE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295BD2D3" w14:textId="77777777" w:rsidTr="001F30A2">
        <w:trPr>
          <w:gridAfter w:val="1"/>
          <w:wAfter w:w="24" w:type="dxa"/>
          <w:trHeight w:val="290"/>
        </w:trPr>
        <w:tc>
          <w:tcPr>
            <w:tcW w:w="3154" w:type="dxa"/>
          </w:tcPr>
          <w:p w14:paraId="4DE1136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4EB24DB4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1762E299" w14:textId="77777777" w:rsidTr="001F30A2">
        <w:trPr>
          <w:gridAfter w:val="1"/>
          <w:wAfter w:w="24" w:type="dxa"/>
          <w:trHeight w:val="581"/>
        </w:trPr>
        <w:tc>
          <w:tcPr>
            <w:tcW w:w="3154" w:type="dxa"/>
          </w:tcPr>
          <w:p w14:paraId="42B3B9B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03E8DC9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3F945B65" w14:textId="77777777" w:rsidTr="001F30A2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479BD056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4A8B5F65" w14:textId="77777777" w:rsidTr="001F30A2">
        <w:trPr>
          <w:gridAfter w:val="1"/>
          <w:wAfter w:w="24" w:type="dxa"/>
          <w:trHeight w:val="935"/>
        </w:trPr>
        <w:tc>
          <w:tcPr>
            <w:tcW w:w="3154" w:type="dxa"/>
          </w:tcPr>
          <w:p w14:paraId="3982F79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7061947A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6A89FBBD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6A9A66B0" w14:textId="77777777" w:rsidTr="001F30A2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5FD78872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1D5741A4" w14:textId="77777777" w:rsidTr="001F30A2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40624FA5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16964163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5148FF" w:rsidRPr="00817F0D" w14:paraId="2741FD6A" w14:textId="77777777" w:rsidTr="001F30A2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377DFFC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77CA4EE7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148FF" w:rsidRPr="00817F0D" w14:paraId="51F97B3D" w14:textId="77777777" w:rsidTr="001F30A2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29A38AF9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817F0D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02174688" w14:textId="77777777" w:rsidR="005148FF" w:rsidRPr="00817F0D" w:rsidRDefault="005148FF" w:rsidP="001F30A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6AF9B6F7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8ED107A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099DDDC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085203BF" w14:textId="77777777" w:rsidR="005148FF" w:rsidRPr="00817F0D" w:rsidRDefault="005148FF" w:rsidP="005148FF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F43B" wp14:editId="7DF96A19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638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D6671CE" w14:textId="77777777" w:rsidR="005148FF" w:rsidRPr="00817F0D" w:rsidRDefault="005148FF" w:rsidP="005148FF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817F0D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6E28C73F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D70ACCE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6A22A7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644B41C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4BE6094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68BCF6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CA080C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47839E3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351A822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684C26" wp14:editId="103E2C71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2DFF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EAC0522" w14:textId="77777777" w:rsidR="005148FF" w:rsidRPr="00817F0D" w:rsidRDefault="005148FF" w:rsidP="005148F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lang w:val="hr-HR"/>
        </w:rPr>
        <w:t xml:space="preserve">NAPOMENA: Ponuditelji prilažu onoliko ovih obrazaca koliko je potrebno da se ispune svi podaci o </w:t>
      </w:r>
      <w:r>
        <w:rPr>
          <w:rFonts w:ascii="Garamond" w:eastAsia="Arial" w:hAnsi="Garamond" w:cs="Arial"/>
          <w:i/>
          <w:sz w:val="20"/>
          <w:lang w:val="hr-HR"/>
        </w:rPr>
        <w:t>radovima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nabavi.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Ako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se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dio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daje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podugovor,</w:t>
      </w:r>
      <w:r w:rsidRPr="00817F0D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tada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za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usluge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koje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će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817F0D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184DA89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6498E61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3BAE56" wp14:editId="589BF76D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5CB1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EE82428" w14:textId="77777777" w:rsidR="005148FF" w:rsidRPr="00817F0D" w:rsidRDefault="005148FF" w:rsidP="005148F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2AC01BBA" w14:textId="77777777" w:rsidR="005148FF" w:rsidRPr="00817F0D" w:rsidRDefault="005148FF" w:rsidP="005148FF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26F47887" w14:textId="77777777" w:rsidR="005148FF" w:rsidRPr="00817F0D" w:rsidRDefault="005148FF" w:rsidP="005148FF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0BC0913D" w14:textId="77777777" w:rsidR="005148FF" w:rsidRDefault="005148FF" w:rsidP="005148FF"/>
    <w:p w14:paraId="274B0A26" w14:textId="77777777" w:rsidR="00E26DAB" w:rsidRDefault="00897C9F"/>
    <w:sectPr w:rsidR="00E26DAB" w:rsidSect="00817F0D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FDAC" w14:textId="77777777" w:rsidR="00897C9F" w:rsidRDefault="00897C9F">
      <w:pPr>
        <w:spacing w:after="0" w:line="240" w:lineRule="auto"/>
      </w:pPr>
      <w:r>
        <w:separator/>
      </w:r>
    </w:p>
  </w:endnote>
  <w:endnote w:type="continuationSeparator" w:id="0">
    <w:p w14:paraId="22DBBF28" w14:textId="77777777" w:rsidR="00897C9F" w:rsidRDefault="0089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02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0504B" w14:textId="77777777" w:rsidR="00B20095" w:rsidRDefault="00420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52045" w14:textId="77777777" w:rsidR="00B20095" w:rsidRDefault="0089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EBCE" w14:textId="77777777" w:rsidR="00897C9F" w:rsidRDefault="00897C9F">
      <w:pPr>
        <w:spacing w:after="0" w:line="240" w:lineRule="auto"/>
      </w:pPr>
      <w:r>
        <w:separator/>
      </w:r>
    </w:p>
  </w:footnote>
  <w:footnote w:type="continuationSeparator" w:id="0">
    <w:p w14:paraId="716DAB9F" w14:textId="77777777" w:rsidR="00897C9F" w:rsidRDefault="0089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6E32" w14:textId="77777777" w:rsidR="00817F0D" w:rsidRPr="00A44A39" w:rsidRDefault="0042078B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7DD719" wp14:editId="16B1AC95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EE4EE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68315" wp14:editId="7B4F83E2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899D4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836B57" wp14:editId="30B9B45C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5B3A1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48F966" wp14:editId="0D949EF1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F6CC" w14:textId="77777777" w:rsidR="00817F0D" w:rsidRDefault="0042078B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F9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726FF6CC" w14:textId="77777777" w:rsidR="00817F0D" w:rsidRDefault="0042078B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A231B6" wp14:editId="7E59C265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A8ED8" w14:textId="77777777" w:rsidR="00817F0D" w:rsidRDefault="0042078B">
                          <w:pPr>
                            <w:spacing w:before="28"/>
                            <w:rPr>
                              <w:color w:val="30849B"/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radovi</w:t>
                          </w:r>
                        </w:p>
                        <w:p w14:paraId="1C06E11E" w14:textId="77777777" w:rsidR="00AF257A" w:rsidRDefault="00897C9F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231B6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7CBA8ED8" w14:textId="77777777" w:rsidR="00817F0D" w:rsidRDefault="0042078B">
                    <w:pPr>
                      <w:spacing w:before="28"/>
                      <w:rPr>
                        <w:color w:val="30849B"/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–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radovi</w:t>
                    </w:r>
                    <w:proofErr w:type="spellEnd"/>
                  </w:p>
                  <w:p w14:paraId="1C06E11E" w14:textId="77777777" w:rsidR="00AF257A" w:rsidRDefault="0042078B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C0815B4"/>
    <w:multiLevelType w:val="multilevel"/>
    <w:tmpl w:val="0074DDB0"/>
    <w:lvl w:ilvl="0">
      <w:start w:val="7"/>
      <w:numFmt w:val="decimal"/>
      <w:lvlText w:val="%1"/>
      <w:lvlJc w:val="left"/>
      <w:pPr>
        <w:ind w:left="689" w:hanging="47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41" w:hanging="473"/>
        <w:jc w:val="left"/>
      </w:pPr>
      <w:rPr>
        <w:rFonts w:ascii="Arial" w:eastAsia="Arial" w:hAnsi="Arial" w:cs="Arial" w:hint="default"/>
        <w:i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F"/>
    <w:rsid w:val="000A08A8"/>
    <w:rsid w:val="000D0F5A"/>
    <w:rsid w:val="0010378C"/>
    <w:rsid w:val="001F202A"/>
    <w:rsid w:val="00396087"/>
    <w:rsid w:val="0042078B"/>
    <w:rsid w:val="005148FF"/>
    <w:rsid w:val="00523A1D"/>
    <w:rsid w:val="00897C9F"/>
    <w:rsid w:val="008C19C8"/>
    <w:rsid w:val="00AA3282"/>
    <w:rsid w:val="00B3381D"/>
    <w:rsid w:val="00BA49E3"/>
    <w:rsid w:val="00D15EE3"/>
    <w:rsid w:val="00D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C999"/>
  <w15:chartTrackingRefBased/>
  <w15:docId w15:val="{8FC72B85-D860-4005-AD4D-6272935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14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8FF"/>
  </w:style>
  <w:style w:type="table" w:styleId="TableGrid">
    <w:name w:val="Table Grid"/>
    <w:basedOn w:val="TableNormal"/>
    <w:uiPriority w:val="39"/>
    <w:rsid w:val="0051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148FF"/>
    <w:pPr>
      <w:widowControl w:val="0"/>
      <w:autoSpaceDE w:val="0"/>
      <w:autoSpaceDN w:val="0"/>
      <w:spacing w:before="111" w:after="0" w:line="240" w:lineRule="auto"/>
      <w:ind w:left="859" w:hanging="361"/>
    </w:pPr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51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8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FF"/>
  </w:style>
  <w:style w:type="paragraph" w:styleId="Footer">
    <w:name w:val="footer"/>
    <w:basedOn w:val="Normal"/>
    <w:link w:val="FooterChar"/>
    <w:uiPriority w:val="99"/>
    <w:unhideWhenUsed/>
    <w:rsid w:val="005148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FF"/>
  </w:style>
  <w:style w:type="paragraph" w:styleId="BalloonText">
    <w:name w:val="Balloon Text"/>
    <w:basedOn w:val="Normal"/>
    <w:link w:val="BalloonTextChar"/>
    <w:uiPriority w:val="99"/>
    <w:semiHidden/>
    <w:unhideWhenUsed/>
    <w:rsid w:val="0051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2023-03-27T06:11:00Z</dcterms:created>
  <dcterms:modified xsi:type="dcterms:W3CDTF">2023-03-27T08:26:00Z</dcterms:modified>
</cp:coreProperties>
</file>