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06E0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CD6A77">
        <w:rPr>
          <w:rFonts w:ascii="Garamond" w:hAnsi="Garamond"/>
          <w:sz w:val="24"/>
          <w:szCs w:val="24"/>
          <w:lang w:val="hr-HR"/>
        </w:rPr>
        <w:t xml:space="preserve">                         </w:t>
      </w:r>
      <w:r w:rsidRPr="00CD6A77">
        <w:rPr>
          <w:rFonts w:ascii="Garamond" w:hAnsi="Garamond"/>
          <w:noProof/>
          <w:sz w:val="24"/>
          <w:szCs w:val="24"/>
          <w:lang w:val="hr-HR" w:eastAsia="hr-HR"/>
        </w:rPr>
        <w:drawing>
          <wp:inline distT="0" distB="0" distL="0" distR="0" wp14:anchorId="158AFCB9" wp14:editId="100DF072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1C0B06" w:rsidRPr="00CD6A77" w14:paraId="6BCE1747" w14:textId="77777777" w:rsidTr="001926A5">
        <w:trPr>
          <w:cantSplit/>
          <w:trHeight w:val="767"/>
        </w:trPr>
        <w:tc>
          <w:tcPr>
            <w:tcW w:w="3969" w:type="dxa"/>
            <w:hideMark/>
          </w:tcPr>
          <w:p w14:paraId="7184AD11" w14:textId="77777777" w:rsidR="001C0B06" w:rsidRPr="00CD6A77" w:rsidRDefault="001C0B06" w:rsidP="001926A5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09F06262" w14:textId="77777777" w:rsidR="001C0B06" w:rsidRPr="00CD6A77" w:rsidRDefault="001C0B06" w:rsidP="00192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CD6A77">
              <w:rPr>
                <w:rFonts w:ascii="Garamond" w:hAnsi="Garamond"/>
                <w:sz w:val="24"/>
                <w:szCs w:val="24"/>
                <w:lang w:val="hr-HR"/>
              </w:rPr>
              <w:t>PRIMORSKO – GORANSKA ŽUPANIJA</w:t>
            </w:r>
          </w:p>
          <w:p w14:paraId="65FB1128" w14:textId="77777777" w:rsidR="001C0B06" w:rsidRPr="00CD6A77" w:rsidRDefault="001C0B06" w:rsidP="001926A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CD6A77">
              <w:rPr>
                <w:rFonts w:ascii="Garamond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1C0B06" w:rsidRPr="00CD6A77" w14:paraId="652BC368" w14:textId="77777777" w:rsidTr="001926A5">
        <w:trPr>
          <w:cantSplit/>
          <w:trHeight w:val="511"/>
        </w:trPr>
        <w:tc>
          <w:tcPr>
            <w:tcW w:w="3969" w:type="dxa"/>
            <w:hideMark/>
          </w:tcPr>
          <w:p w14:paraId="5C5FE046" w14:textId="77777777" w:rsidR="001C0B06" w:rsidRPr="00CD6A77" w:rsidRDefault="001C0B06" w:rsidP="001926A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postupka natječaja</w:t>
            </w:r>
          </w:p>
        </w:tc>
      </w:tr>
      <w:tr w:rsidR="001C0B06" w:rsidRPr="00CD6A77" w14:paraId="575F78CB" w14:textId="77777777" w:rsidTr="001926A5">
        <w:trPr>
          <w:cantSplit/>
          <w:trHeight w:val="256"/>
        </w:trPr>
        <w:tc>
          <w:tcPr>
            <w:tcW w:w="3969" w:type="dxa"/>
          </w:tcPr>
          <w:p w14:paraId="5AF44EC9" w14:textId="77777777" w:rsidR="001C0B06" w:rsidRPr="00CD6A77" w:rsidRDefault="001C0B06" w:rsidP="001926A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</w:p>
          <w:p w14:paraId="697F6556" w14:textId="16AE5A60" w:rsidR="001C0B06" w:rsidRPr="00CD6A77" w:rsidRDefault="001C0B06" w:rsidP="001926A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KLASA:112-0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</w:p>
        </w:tc>
      </w:tr>
      <w:tr w:rsidR="001C0B06" w:rsidRPr="00CD6A77" w14:paraId="0807A2BB" w14:textId="77777777" w:rsidTr="001926A5">
        <w:trPr>
          <w:cantSplit/>
          <w:trHeight w:val="256"/>
        </w:trPr>
        <w:tc>
          <w:tcPr>
            <w:tcW w:w="3969" w:type="dxa"/>
            <w:hideMark/>
          </w:tcPr>
          <w:p w14:paraId="04A9FAD0" w14:textId="112E7CAE" w:rsidR="001C0B06" w:rsidRPr="00CD6A77" w:rsidRDefault="001C0B06" w:rsidP="001926A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70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31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17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10</w:t>
            </w:r>
          </w:p>
        </w:tc>
      </w:tr>
      <w:tr w:rsidR="001C0B06" w:rsidRPr="00CD6A77" w14:paraId="537FEE9C" w14:textId="77777777" w:rsidTr="001926A5">
        <w:trPr>
          <w:cantSplit/>
          <w:trHeight w:val="256"/>
        </w:trPr>
        <w:tc>
          <w:tcPr>
            <w:tcW w:w="3969" w:type="dxa"/>
            <w:hideMark/>
          </w:tcPr>
          <w:p w14:paraId="27FA9702" w14:textId="7896F3A9" w:rsidR="001C0B06" w:rsidRPr="00CD6A77" w:rsidRDefault="001C0B06" w:rsidP="001926A5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lipnja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14:paraId="6DF1AA11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6B162E62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4CFE4822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522214CC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0084A4CA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7BB28237" w14:textId="77777777" w:rsidR="001C0B06" w:rsidRPr="00CD6A77" w:rsidRDefault="001C0B06" w:rsidP="001C0B06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0A3A77F6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018E0AD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700B30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66A0F13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DD11CD3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A4BAB17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3EF3C24" w14:textId="6CA32298" w:rsidR="001C0B06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D6A77">
        <w:rPr>
          <w:rFonts w:ascii="Garamond" w:hAnsi="Garamond" w:cs="Times New Roman"/>
          <w:sz w:val="24"/>
          <w:szCs w:val="24"/>
          <w:lang w:val="hr-HR"/>
        </w:rPr>
        <w:t>Na temelju članka 23. Zakona o službenicima i namještenicima u lokalnoj i područnoj (regionalnoj) samoupravi („Narodne novine“ broj 86/08, 61/11</w:t>
      </w:r>
      <w:r>
        <w:rPr>
          <w:rFonts w:ascii="Garamond" w:hAnsi="Garamond" w:cs="Times New Roman"/>
          <w:sz w:val="24"/>
          <w:szCs w:val="24"/>
          <w:lang w:val="hr-HR"/>
        </w:rPr>
        <w:t>,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 4/18</w:t>
      </w:r>
      <w:r>
        <w:rPr>
          <w:rFonts w:ascii="Garamond" w:hAnsi="Garamond" w:cs="Times New Roman"/>
          <w:sz w:val="24"/>
          <w:szCs w:val="24"/>
          <w:lang w:val="hr-HR"/>
        </w:rPr>
        <w:t>, 96/18 i 112/19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) Povjerenstvo za provedbu postupka natječaja za prijam u službu </w:t>
      </w:r>
      <w:r w:rsidRPr="001C0B06">
        <w:rPr>
          <w:rFonts w:ascii="Garamond" w:hAnsi="Garamond" w:cs="Times New Roman"/>
          <w:sz w:val="24"/>
          <w:szCs w:val="24"/>
          <w:lang w:val="hr-HR"/>
        </w:rPr>
        <w:t>na radno mjesto viši stručni suradnik za računovodstvo i naplatu prihoda u Jedinstvenom upravnom odjelu Općine Punat – 1 izvršitelj/ca za obavljanje vježbeničkog staža na određeno vrijeme u trajanju od 12 mjeseci</w:t>
      </w:r>
      <w:r w:rsidR="00D874B7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objavljuje </w:t>
      </w:r>
    </w:p>
    <w:p w14:paraId="5BE3000D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E85DDCC" w14:textId="77777777" w:rsidR="001C0B06" w:rsidRPr="00CD6A77" w:rsidRDefault="001C0B06" w:rsidP="001C0B0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 xml:space="preserve">RANG – LISTU </w:t>
      </w:r>
    </w:p>
    <w:p w14:paraId="609AA43D" w14:textId="77777777" w:rsidR="001C0B06" w:rsidRPr="00CD6A77" w:rsidRDefault="001C0B06" w:rsidP="001C0B0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>kandidata nakon prethodne provjere znanja i sposobnosti</w:t>
      </w:r>
    </w:p>
    <w:p w14:paraId="279B9CCA" w14:textId="77777777" w:rsidR="001C0B06" w:rsidRDefault="001C0B06" w:rsidP="001C0B0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>(pisanog testiranja) i intervjua</w:t>
      </w:r>
    </w:p>
    <w:p w14:paraId="17DAC90D" w14:textId="77777777" w:rsidR="001C0B06" w:rsidRPr="00CD6A77" w:rsidRDefault="001C0B06" w:rsidP="001C0B0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3F5FBF21" w14:textId="77777777" w:rsidR="001C0B06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D6A77">
        <w:rPr>
          <w:rFonts w:ascii="Garamond" w:hAnsi="Garamond"/>
          <w:sz w:val="24"/>
          <w:szCs w:val="24"/>
          <w:lang w:val="hr-HR"/>
        </w:rPr>
        <w:tab/>
      </w:r>
      <w:r w:rsidRPr="00CD6A77">
        <w:rPr>
          <w:rFonts w:ascii="Garamond" w:hAnsi="Garamond" w:cs="Times New Roman"/>
          <w:sz w:val="24"/>
          <w:szCs w:val="24"/>
          <w:lang w:val="hr-HR"/>
        </w:rPr>
        <w:t>Po dovršetku postupka testiranja i intervjua Povjerenstvo je izvršilo zbrajanje rezultata pisanog testa i intervjua, temeljem čega se utvrđuje sljedeća rang lista:</w:t>
      </w:r>
    </w:p>
    <w:p w14:paraId="573432CC" w14:textId="77777777" w:rsidR="001C0B06" w:rsidRPr="00CD6A77" w:rsidRDefault="001C0B06" w:rsidP="001C0B0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2"/>
        <w:gridCol w:w="1330"/>
        <w:gridCol w:w="2300"/>
        <w:gridCol w:w="2077"/>
        <w:gridCol w:w="2077"/>
      </w:tblGrid>
      <w:tr w:rsidR="001C0B06" w:rsidRPr="00C64A35" w14:paraId="5567A322" w14:textId="77777777" w:rsidTr="001926A5">
        <w:tc>
          <w:tcPr>
            <w:tcW w:w="1232" w:type="dxa"/>
          </w:tcPr>
          <w:p w14:paraId="088DA5D6" w14:textId="77777777" w:rsidR="001C0B06" w:rsidRPr="00C64A35" w:rsidRDefault="001C0B06" w:rsidP="001926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Redni</w:t>
            </w:r>
            <w:proofErr w:type="spellEnd"/>
            <w:r w:rsidRPr="00C64A3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330" w:type="dxa"/>
          </w:tcPr>
          <w:p w14:paraId="3D1FC188" w14:textId="77777777" w:rsidR="001C0B06" w:rsidRPr="00C64A35" w:rsidRDefault="001C0B06" w:rsidP="001926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Kandidat</w:t>
            </w:r>
            <w:proofErr w:type="spellEnd"/>
          </w:p>
        </w:tc>
        <w:tc>
          <w:tcPr>
            <w:tcW w:w="2300" w:type="dxa"/>
          </w:tcPr>
          <w:p w14:paraId="0650607E" w14:textId="77777777" w:rsidR="001C0B06" w:rsidRPr="00C64A35" w:rsidRDefault="001C0B06" w:rsidP="001926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Test</w:t>
            </w:r>
          </w:p>
        </w:tc>
        <w:tc>
          <w:tcPr>
            <w:tcW w:w="2077" w:type="dxa"/>
          </w:tcPr>
          <w:p w14:paraId="54926C55" w14:textId="77777777" w:rsidR="001C0B06" w:rsidRDefault="001C0B06" w:rsidP="001926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Intervju</w:t>
            </w:r>
            <w:proofErr w:type="spellEnd"/>
          </w:p>
        </w:tc>
        <w:tc>
          <w:tcPr>
            <w:tcW w:w="2077" w:type="dxa"/>
          </w:tcPr>
          <w:p w14:paraId="1052D951" w14:textId="77777777" w:rsidR="001C0B06" w:rsidRDefault="001C0B06" w:rsidP="001926A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Ukupno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1C0B06" w:rsidRPr="00C64A35" w14:paraId="7F8CC489" w14:textId="77777777" w:rsidTr="001926A5">
        <w:tc>
          <w:tcPr>
            <w:tcW w:w="1232" w:type="dxa"/>
          </w:tcPr>
          <w:p w14:paraId="03EA3DBA" w14:textId="77777777" w:rsidR="001C0B06" w:rsidRPr="00C64A35" w:rsidRDefault="001C0B06" w:rsidP="001926A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64A35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330" w:type="dxa"/>
          </w:tcPr>
          <w:p w14:paraId="4C4EAB09" w14:textId="22019991" w:rsidR="001C0B06" w:rsidRPr="00C64A35" w:rsidRDefault="007B183E" w:rsidP="001926A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T.S</w:t>
            </w:r>
            <w:r w:rsidR="00F52864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14:paraId="01046764" w14:textId="7B34F674" w:rsidR="001C0B06" w:rsidRPr="00C64A35" w:rsidRDefault="001C0B06" w:rsidP="001926A5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64A35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="007B183E">
              <w:rPr>
                <w:rFonts w:ascii="Garamond" w:hAnsi="Garamond" w:cs="Times New Roman"/>
                <w:b/>
                <w:bCs/>
                <w:sz w:val="24"/>
                <w:szCs w:val="24"/>
              </w:rPr>
              <w:t>4,5</w:t>
            </w:r>
            <w:r w:rsidRPr="00C64A35">
              <w:rPr>
                <w:rFonts w:ascii="Garamond" w:hAnsi="Garamond" w:cs="Times New Roman"/>
                <w:b/>
                <w:bCs/>
                <w:sz w:val="24"/>
                <w:szCs w:val="24"/>
              </w:rPr>
              <w:t>/20</w:t>
            </w:r>
          </w:p>
          <w:p w14:paraId="20FF291E" w14:textId="77777777" w:rsidR="001C0B06" w:rsidRPr="00C64A35" w:rsidRDefault="001C0B06" w:rsidP="001926A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77D929CE" w14:textId="65C1B1DB" w:rsidR="001C0B06" w:rsidRPr="00C64A35" w:rsidRDefault="00926E75" w:rsidP="001926A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9</w:t>
            </w:r>
            <w:r w:rsidR="001C0B06">
              <w:rPr>
                <w:rFonts w:ascii="Garamond" w:hAnsi="Garamond" w:cs="Times New Roman"/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2077" w:type="dxa"/>
          </w:tcPr>
          <w:p w14:paraId="6125BB3C" w14:textId="0C920B16" w:rsidR="001C0B06" w:rsidRPr="00C64A35" w:rsidRDefault="00F52864" w:rsidP="001926A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23,5</w:t>
            </w:r>
            <w:r w:rsidR="001C0B06">
              <w:rPr>
                <w:rFonts w:ascii="Garamond" w:hAnsi="Garamond" w:cs="Times New Roman"/>
                <w:b/>
                <w:bCs/>
                <w:sz w:val="24"/>
                <w:szCs w:val="24"/>
              </w:rPr>
              <w:t>/30</w:t>
            </w:r>
          </w:p>
        </w:tc>
      </w:tr>
      <w:tr w:rsidR="001C0B06" w:rsidRPr="00C64A35" w14:paraId="095E61BF" w14:textId="77777777" w:rsidTr="001926A5">
        <w:tc>
          <w:tcPr>
            <w:tcW w:w="1232" w:type="dxa"/>
          </w:tcPr>
          <w:p w14:paraId="565CB082" w14:textId="77777777" w:rsidR="001C0B06" w:rsidRPr="00C64A35" w:rsidRDefault="001C0B06" w:rsidP="001926A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64A35"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330" w:type="dxa"/>
          </w:tcPr>
          <w:p w14:paraId="3CEC4511" w14:textId="6D527C7E" w:rsidR="001C0B06" w:rsidRPr="00C64A35" w:rsidRDefault="007B183E" w:rsidP="001926A5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P.G.V.</w:t>
            </w:r>
          </w:p>
        </w:tc>
        <w:tc>
          <w:tcPr>
            <w:tcW w:w="2300" w:type="dxa"/>
          </w:tcPr>
          <w:p w14:paraId="4F226ED9" w14:textId="00E1260B" w:rsidR="001C0B06" w:rsidRPr="00C64A35" w:rsidRDefault="001C0B06" w:rsidP="001926A5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C64A35"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="00926E75">
              <w:rPr>
                <w:rFonts w:ascii="Garamond" w:hAnsi="Garamond" w:cs="Times New Roman"/>
                <w:b/>
                <w:bCs/>
                <w:sz w:val="24"/>
                <w:szCs w:val="24"/>
              </w:rPr>
              <w:t>4,5</w:t>
            </w:r>
            <w:r w:rsidRPr="00C64A35">
              <w:rPr>
                <w:rFonts w:ascii="Garamond" w:hAnsi="Garamond" w:cs="Times New Roman"/>
                <w:b/>
                <w:bCs/>
                <w:sz w:val="24"/>
                <w:szCs w:val="24"/>
              </w:rPr>
              <w:t>/20</w:t>
            </w:r>
          </w:p>
          <w:p w14:paraId="77035438" w14:textId="77777777" w:rsidR="001C0B06" w:rsidRPr="00C64A35" w:rsidRDefault="001C0B06" w:rsidP="001926A5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55C2DCEE" w14:textId="3F8B909C" w:rsidR="001C0B06" w:rsidRPr="00C64A35" w:rsidRDefault="001C0B06" w:rsidP="001926A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7/10</w:t>
            </w:r>
          </w:p>
        </w:tc>
        <w:tc>
          <w:tcPr>
            <w:tcW w:w="2077" w:type="dxa"/>
          </w:tcPr>
          <w:p w14:paraId="2FA28894" w14:textId="6C7F52C8" w:rsidR="001C0B06" w:rsidRPr="00C64A35" w:rsidRDefault="00F52864" w:rsidP="001926A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21,5</w:t>
            </w:r>
            <w:r w:rsidR="001C0B06">
              <w:rPr>
                <w:rFonts w:ascii="Garamond" w:hAnsi="Garamond" w:cs="Times New Roman"/>
                <w:b/>
                <w:bCs/>
                <w:sz w:val="24"/>
                <w:szCs w:val="24"/>
              </w:rPr>
              <w:t>/30</w:t>
            </w:r>
          </w:p>
        </w:tc>
      </w:tr>
    </w:tbl>
    <w:p w14:paraId="775AAC4E" w14:textId="77777777" w:rsidR="001C0B06" w:rsidRDefault="001C0B06" w:rsidP="001C0B06">
      <w:pPr>
        <w:tabs>
          <w:tab w:val="left" w:pos="6180"/>
        </w:tabs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153BE05A" w14:textId="4F02C5A7" w:rsidR="001C0B06" w:rsidRDefault="001C0B06" w:rsidP="001C0B06">
      <w:pPr>
        <w:tabs>
          <w:tab w:val="left" w:pos="6180"/>
        </w:tabs>
        <w:spacing w:after="0" w:line="276" w:lineRule="auto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                  </w:t>
      </w:r>
      <w:r w:rsidR="00140149">
        <w:rPr>
          <w:rFonts w:ascii="Garamond" w:hAnsi="Garamond"/>
          <w:sz w:val="24"/>
          <w:szCs w:val="24"/>
          <w:lang w:val="hr-HR"/>
        </w:rPr>
        <w:t xml:space="preserve">   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CD6A77">
        <w:rPr>
          <w:rFonts w:ascii="Garamond" w:hAnsi="Garamond"/>
          <w:sz w:val="24"/>
          <w:szCs w:val="24"/>
          <w:lang w:val="hr-HR"/>
        </w:rPr>
        <w:t xml:space="preserve"> </w:t>
      </w:r>
      <w:r w:rsidRPr="00CD6A77">
        <w:rPr>
          <w:rFonts w:ascii="Garamond" w:hAnsi="Garamond" w:cs="Times New Roman"/>
          <w:sz w:val="24"/>
          <w:szCs w:val="24"/>
          <w:lang w:val="hr-HR"/>
        </w:rPr>
        <w:t>Predsjednica Povjerenstva</w:t>
      </w:r>
    </w:p>
    <w:p w14:paraId="351AA201" w14:textId="1A2056C2" w:rsidR="001C0B06" w:rsidRPr="00CD6A77" w:rsidRDefault="001C0B06" w:rsidP="001C0B06">
      <w:pPr>
        <w:tabs>
          <w:tab w:val="left" w:pos="6180"/>
        </w:tabs>
        <w:spacing w:after="0" w:line="276" w:lineRule="auto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            </w:t>
      </w:r>
      <w:r w:rsidR="00F52864">
        <w:rPr>
          <w:rFonts w:ascii="Garamond" w:hAnsi="Garamond" w:cs="Times New Roman"/>
          <w:sz w:val="24"/>
          <w:szCs w:val="24"/>
          <w:lang w:val="hr-HR"/>
        </w:rPr>
        <w:t>Anamarija Rimay Bjelobaba, mag.iur.</w:t>
      </w:r>
      <w:r w:rsidR="00140149">
        <w:rPr>
          <w:rFonts w:ascii="Garamond" w:hAnsi="Garamond" w:cs="Times New Roman"/>
          <w:sz w:val="24"/>
          <w:szCs w:val="24"/>
          <w:lang w:val="hr-HR"/>
        </w:rPr>
        <w:t>, v.r.</w:t>
      </w:r>
    </w:p>
    <w:p w14:paraId="59C5DAE0" w14:textId="77777777" w:rsidR="001C0B06" w:rsidRDefault="001C0B06" w:rsidP="001C0B06"/>
    <w:p w14:paraId="166AAD67" w14:textId="77777777" w:rsidR="001C0B06" w:rsidRDefault="001C0B06" w:rsidP="001C0B06"/>
    <w:p w14:paraId="3E88DE9F" w14:textId="77777777" w:rsidR="00E26DAB" w:rsidRDefault="00140149"/>
    <w:sectPr w:rsidR="00E26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06"/>
    <w:rsid w:val="0010378C"/>
    <w:rsid w:val="00140149"/>
    <w:rsid w:val="001C0B06"/>
    <w:rsid w:val="007B183E"/>
    <w:rsid w:val="008C19C8"/>
    <w:rsid w:val="00926E75"/>
    <w:rsid w:val="00D874B7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0237"/>
  <w15:chartTrackingRefBased/>
  <w15:docId w15:val="{AE052807-0F31-42BC-8A82-4F42D354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C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C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2022-06-15T10:43:00Z</cp:lastPrinted>
  <dcterms:created xsi:type="dcterms:W3CDTF">2022-06-15T09:10:00Z</dcterms:created>
  <dcterms:modified xsi:type="dcterms:W3CDTF">2022-06-15T10:49:00Z</dcterms:modified>
</cp:coreProperties>
</file>