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627" w:rsidRPr="00FE457F" w:rsidRDefault="772D7217" w:rsidP="772D721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Futura PT Light" w:hAnsi="Futura PT Light" w:cs="Courier New"/>
          <w:b/>
          <w:bCs/>
          <w:sz w:val="20"/>
          <w:szCs w:val="20"/>
          <w:lang w:val="hr-HR"/>
        </w:rPr>
      </w:pPr>
      <w:r w:rsidRPr="00FE457F">
        <w:rPr>
          <w:rStyle w:val="normaltextrun"/>
          <w:rFonts w:ascii="Futura PT Light" w:hAnsi="Futura PT Light" w:cs="Courier New"/>
          <w:b/>
          <w:bCs/>
          <w:sz w:val="20"/>
          <w:szCs w:val="20"/>
          <w:lang w:val="hr-HR"/>
        </w:rPr>
        <w:t>Umjetničko obilježje moru na centralnom trgu u Punatu (na otoku Krku)</w:t>
      </w:r>
    </w:p>
    <w:p w:rsidR="007F6627" w:rsidRPr="00FE457F" w:rsidRDefault="007F6627" w:rsidP="007F662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Futura PT Light" w:hAnsi="Futura PT Light" w:cs="Courier New"/>
          <w:b/>
          <w:bCs/>
          <w:i/>
          <w:sz w:val="20"/>
          <w:szCs w:val="20"/>
          <w:u w:val="single"/>
          <w:lang w:val="hr-HR"/>
        </w:rPr>
      </w:pPr>
      <w:r w:rsidRPr="00FE457F">
        <w:rPr>
          <w:rStyle w:val="normaltextrun"/>
          <w:rFonts w:ascii="Futura PT Light" w:hAnsi="Futura PT Light" w:cs="Courier New"/>
          <w:b/>
          <w:bCs/>
          <w:i/>
          <w:sz w:val="20"/>
          <w:szCs w:val="20"/>
          <w:u w:val="single"/>
          <w:lang w:val="hr-HR"/>
        </w:rPr>
        <w:t>„Sea Breeze“</w:t>
      </w:r>
      <w:r w:rsidR="003A20A8" w:rsidRPr="00FE457F">
        <w:rPr>
          <w:rStyle w:val="normaltextrun"/>
          <w:rFonts w:ascii="Futura PT Light" w:hAnsi="Futura PT Light" w:cs="Courier New"/>
          <w:b/>
          <w:bCs/>
          <w:i/>
          <w:sz w:val="20"/>
          <w:szCs w:val="20"/>
          <w:u w:val="single"/>
          <w:lang w:val="hr-HR"/>
        </w:rPr>
        <w:t xml:space="preserve"> </w:t>
      </w:r>
    </w:p>
    <w:p w:rsidR="007F6627" w:rsidRPr="00FE457F" w:rsidRDefault="007F6627" w:rsidP="007F662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Futura PT Light" w:hAnsi="Futura PT Light" w:cs="Courier New"/>
          <w:b/>
          <w:bCs/>
          <w:sz w:val="20"/>
          <w:szCs w:val="20"/>
          <w:lang w:val="hr-HR"/>
        </w:rPr>
      </w:pPr>
    </w:p>
    <w:p w:rsidR="007F6627" w:rsidRPr="00FE457F" w:rsidRDefault="007F6627" w:rsidP="007F6627">
      <w:pPr>
        <w:pStyle w:val="paragraph"/>
        <w:spacing w:before="0" w:beforeAutospacing="0" w:after="0" w:afterAutospacing="0"/>
        <w:jc w:val="both"/>
        <w:textAlignment w:val="baseline"/>
        <w:rPr>
          <w:rFonts w:ascii="Futura PT Light" w:hAnsi="Futura PT Light" w:cs="Segoe UI"/>
          <w:sz w:val="18"/>
          <w:szCs w:val="18"/>
          <w:lang w:val="hr-HR"/>
        </w:rPr>
      </w:pPr>
      <w:r w:rsidRPr="00FE457F">
        <w:rPr>
          <w:rStyle w:val="normaltextrun"/>
          <w:rFonts w:ascii="Futura PT Light" w:hAnsi="Futura PT Light" w:cs="Courier New"/>
          <w:b/>
          <w:bCs/>
          <w:sz w:val="20"/>
          <w:szCs w:val="20"/>
          <w:lang w:val="hr-HR"/>
        </w:rPr>
        <w:t>Prostorno-oblikovno rješenje u odnosu na urbani kontekst </w:t>
      </w:r>
      <w:r w:rsidRPr="00FE457F">
        <w:rPr>
          <w:rStyle w:val="eop"/>
          <w:rFonts w:ascii="Futura PT Light" w:hAnsi="Futura PT Light" w:cs="Courier New"/>
          <w:sz w:val="20"/>
          <w:szCs w:val="20"/>
          <w:lang w:val="hr-HR"/>
        </w:rPr>
        <w:t> </w:t>
      </w:r>
      <w:bookmarkStart w:id="0" w:name="_GoBack"/>
      <w:bookmarkEnd w:id="0"/>
    </w:p>
    <w:p w:rsidR="00B24701" w:rsidRPr="00FE457F" w:rsidRDefault="00EF5CCE" w:rsidP="004864FC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Futura PT Light" w:hAnsi="Futura PT Light" w:cs="Courier New"/>
          <w:sz w:val="20"/>
          <w:szCs w:val="20"/>
          <w:lang w:val="hr-HR"/>
        </w:rPr>
      </w:pPr>
      <w:r w:rsidRPr="00FE457F">
        <w:rPr>
          <w:rStyle w:val="normaltextrun"/>
          <w:rFonts w:ascii="Futura PT Light" w:hAnsi="Futura PT Light" w:cs="Courier New"/>
          <w:sz w:val="20"/>
          <w:szCs w:val="20"/>
          <w:lang w:val="hr-HR"/>
        </w:rPr>
        <w:t xml:space="preserve">Savjesno i s maksimalnom osjetljivošću za neposredno okruženje pristupili smo stvaranju novog obilježja u povijesnom naselju Punat kao izazovu </w:t>
      </w:r>
      <w:r w:rsidR="003A20A8" w:rsidRPr="00FE457F">
        <w:rPr>
          <w:rStyle w:val="normaltextrun"/>
          <w:rFonts w:ascii="Futura PT Light" w:hAnsi="Futura PT Light" w:cs="Courier New"/>
          <w:sz w:val="20"/>
          <w:szCs w:val="20"/>
          <w:lang w:val="hr-HR"/>
        </w:rPr>
        <w:t xml:space="preserve">čiji je krajnji cilj </w:t>
      </w:r>
      <w:r w:rsidRPr="00FE457F">
        <w:rPr>
          <w:rStyle w:val="normaltextrun"/>
          <w:rFonts w:ascii="Futura PT Light" w:hAnsi="Futura PT Light" w:cs="Courier New"/>
          <w:sz w:val="20"/>
          <w:szCs w:val="20"/>
          <w:lang w:val="hr-HR"/>
        </w:rPr>
        <w:t>oplemenjivanj</w:t>
      </w:r>
      <w:r w:rsidR="003A20A8" w:rsidRPr="00FE457F">
        <w:rPr>
          <w:rStyle w:val="normaltextrun"/>
          <w:rFonts w:ascii="Futura PT Light" w:hAnsi="Futura PT Light" w:cs="Courier New"/>
          <w:sz w:val="20"/>
          <w:szCs w:val="20"/>
          <w:lang w:val="hr-HR"/>
        </w:rPr>
        <w:t>e</w:t>
      </w:r>
      <w:r w:rsidRPr="00FE457F">
        <w:rPr>
          <w:rStyle w:val="normaltextrun"/>
          <w:rFonts w:ascii="Futura PT Light" w:hAnsi="Futura PT Light" w:cs="Courier New"/>
          <w:sz w:val="20"/>
          <w:szCs w:val="20"/>
          <w:lang w:val="hr-HR"/>
        </w:rPr>
        <w:t xml:space="preserve"> glavnog trga, na dobrobit stanovnika i posjetitelja Punata. Nov</w:t>
      </w:r>
      <w:r w:rsidR="003A20A8" w:rsidRPr="00FE457F">
        <w:rPr>
          <w:rStyle w:val="normaltextrun"/>
          <w:rFonts w:ascii="Futura PT Light" w:hAnsi="Futura PT Light" w:cs="Courier New"/>
          <w:sz w:val="20"/>
          <w:szCs w:val="20"/>
          <w:lang w:val="hr-HR"/>
        </w:rPr>
        <w:t>i</w:t>
      </w:r>
      <w:r w:rsidRPr="00FE457F">
        <w:rPr>
          <w:rStyle w:val="normaltextrun"/>
          <w:rFonts w:ascii="Futura PT Light" w:hAnsi="Futura PT Light" w:cs="Courier New"/>
          <w:sz w:val="20"/>
          <w:szCs w:val="20"/>
          <w:lang w:val="hr-HR"/>
        </w:rPr>
        <w:t xml:space="preserve"> umjetnički biljeg zamislili smo kao točku ujedinjenja, jedinstvenu interpretaciju na sjecištu pješačkih staza, važnih gradskih prolaza te obrisa grada. Već izdaleka lako prepoznatljiva lođa nad morem</w:t>
      </w:r>
      <w:r w:rsidR="0039170E" w:rsidRPr="00FE457F">
        <w:rPr>
          <w:rStyle w:val="normaltextrun"/>
          <w:rFonts w:ascii="Futura PT Light" w:hAnsi="Futura PT Light" w:cs="Courier New"/>
          <w:sz w:val="20"/>
          <w:szCs w:val="20"/>
          <w:lang w:val="hr-HR"/>
        </w:rPr>
        <w:t xml:space="preserve"> koja se idealno uklapa u svoje okruženje</w:t>
      </w:r>
      <w:r w:rsidRPr="00FE457F">
        <w:rPr>
          <w:rStyle w:val="normaltextrun"/>
          <w:rFonts w:ascii="Futura PT Light" w:hAnsi="Futura PT Light" w:cs="Courier New"/>
          <w:sz w:val="20"/>
          <w:szCs w:val="20"/>
          <w:lang w:val="hr-HR"/>
        </w:rPr>
        <w:t xml:space="preserve">, </w:t>
      </w:r>
      <w:r w:rsidRPr="00FE457F">
        <w:rPr>
          <w:rStyle w:val="normaltextrun"/>
          <w:rFonts w:ascii="Futura PT Light" w:hAnsi="Futura PT Light" w:cs="Courier New"/>
          <w:i/>
          <w:sz w:val="20"/>
          <w:szCs w:val="20"/>
          <w:lang w:val="hr-HR"/>
        </w:rPr>
        <w:t>Sea Breeze</w:t>
      </w:r>
      <w:r w:rsidRPr="00FE457F">
        <w:rPr>
          <w:rStyle w:val="normaltextrun"/>
          <w:rFonts w:ascii="Futura PT Light" w:hAnsi="Futura PT Light" w:cs="Courier New"/>
          <w:sz w:val="20"/>
          <w:szCs w:val="20"/>
          <w:lang w:val="hr-HR"/>
        </w:rPr>
        <w:t>, čvorište je glavnih gradskih puteva i rubnih osi zgrada</w:t>
      </w:r>
      <w:r w:rsidR="003A20A8" w:rsidRPr="00FE457F">
        <w:rPr>
          <w:rStyle w:val="normaltextrun"/>
          <w:rFonts w:ascii="Futura PT Light" w:hAnsi="Futura PT Light" w:cs="Courier New"/>
          <w:sz w:val="20"/>
          <w:szCs w:val="20"/>
          <w:lang w:val="hr-HR"/>
        </w:rPr>
        <w:t xml:space="preserve">. </w:t>
      </w:r>
      <w:r w:rsidR="00E95931" w:rsidRPr="00FE457F">
        <w:rPr>
          <w:rStyle w:val="normaltextrun"/>
          <w:rFonts w:ascii="Futura PT Light" w:hAnsi="Futura PT Light" w:cs="Courier New"/>
          <w:sz w:val="20"/>
          <w:szCs w:val="20"/>
          <w:lang w:val="hr-HR"/>
        </w:rPr>
        <w:t xml:space="preserve">Svojim </w:t>
      </w:r>
      <w:r w:rsidRPr="00FE457F">
        <w:rPr>
          <w:rStyle w:val="normaltextrun"/>
          <w:rFonts w:ascii="Futura PT Light" w:hAnsi="Futura PT Light" w:cs="Courier New"/>
          <w:sz w:val="20"/>
          <w:szCs w:val="20"/>
          <w:lang w:val="hr-HR"/>
        </w:rPr>
        <w:t xml:space="preserve">oblikom i prostornim rješenjem nudi inovativni i kvalitetan sadržaj </w:t>
      </w:r>
      <w:r w:rsidR="00E95931" w:rsidRPr="00FE457F">
        <w:rPr>
          <w:rStyle w:val="normaltextrun"/>
          <w:rFonts w:ascii="Futura PT Light" w:hAnsi="Futura PT Light" w:cs="Courier New"/>
          <w:sz w:val="20"/>
          <w:szCs w:val="20"/>
          <w:lang w:val="hr-HR"/>
        </w:rPr>
        <w:t>na novom mjestu okupljanja</w:t>
      </w:r>
      <w:r w:rsidRPr="00FE457F">
        <w:rPr>
          <w:rStyle w:val="normaltextrun"/>
          <w:rFonts w:ascii="Futura PT Light" w:hAnsi="Futura PT Light" w:cs="Courier New"/>
          <w:sz w:val="20"/>
          <w:szCs w:val="20"/>
          <w:lang w:val="hr-HR"/>
        </w:rPr>
        <w:t>. Površina trga ostaje slobodna, dok se nad njim izdiže lagana i vitka umjetnička instalacija, natkrilivši</w:t>
      </w:r>
      <w:r w:rsidR="0082761D" w:rsidRPr="00FE457F">
        <w:rPr>
          <w:rStyle w:val="normaltextrun"/>
          <w:rFonts w:ascii="Futura PT Light" w:hAnsi="Futura PT Light" w:cs="Courier New"/>
          <w:sz w:val="20"/>
          <w:szCs w:val="20"/>
          <w:lang w:val="hr-HR"/>
        </w:rPr>
        <w:t xml:space="preserve"> tek</w:t>
      </w:r>
      <w:r w:rsidRPr="00FE457F">
        <w:rPr>
          <w:rStyle w:val="normaltextrun"/>
          <w:rFonts w:ascii="Futura PT Light" w:hAnsi="Futura PT Light" w:cs="Courier New"/>
          <w:sz w:val="20"/>
          <w:szCs w:val="20"/>
          <w:lang w:val="hr-HR"/>
        </w:rPr>
        <w:t xml:space="preserve"> </w:t>
      </w:r>
      <w:r w:rsidR="00E95931" w:rsidRPr="00FE457F">
        <w:rPr>
          <w:rStyle w:val="normaltextrun"/>
          <w:rFonts w:ascii="Futura PT Light" w:hAnsi="Futura PT Light" w:cs="Courier New"/>
          <w:sz w:val="20"/>
          <w:szCs w:val="20"/>
          <w:lang w:val="hr-HR"/>
        </w:rPr>
        <w:t>mali dio</w:t>
      </w:r>
      <w:r w:rsidRPr="00FE457F">
        <w:rPr>
          <w:rStyle w:val="normaltextrun"/>
          <w:rFonts w:ascii="Futura PT Light" w:hAnsi="Futura PT Light" w:cs="Courier New"/>
          <w:sz w:val="20"/>
          <w:szCs w:val="20"/>
          <w:lang w:val="hr-HR"/>
        </w:rPr>
        <w:t xml:space="preserve"> pod sobom poput zaštitne opne. U ovom slučaju naglašena vertikala nije zastrašujuća, već poput upečatljivog biljega plijeni pažnju u širokom okruženju, bilo da se trgu prilazi s kopna ili s mora. Ovo novo urbanističko obilježje ujedinjuje doživljaj laganog talasanja morske površine</w:t>
      </w:r>
      <w:r w:rsidR="0039170E" w:rsidRPr="00FE457F">
        <w:rPr>
          <w:rStyle w:val="normaltextrun"/>
          <w:rFonts w:ascii="Futura PT Light" w:hAnsi="Futura PT Light" w:cs="Courier New"/>
          <w:sz w:val="20"/>
          <w:szCs w:val="20"/>
          <w:lang w:val="hr-HR"/>
        </w:rPr>
        <w:t xml:space="preserve">, </w:t>
      </w:r>
      <w:r w:rsidR="00E95931" w:rsidRPr="00FE457F">
        <w:rPr>
          <w:rStyle w:val="normaltextrun"/>
          <w:rFonts w:ascii="Futura PT Light" w:hAnsi="Futura PT Light" w:cs="Courier New"/>
          <w:sz w:val="20"/>
          <w:szCs w:val="20"/>
          <w:lang w:val="hr-HR"/>
        </w:rPr>
        <w:t>kretanje oblaka</w:t>
      </w:r>
      <w:r w:rsidRPr="00FE457F">
        <w:rPr>
          <w:rStyle w:val="normaltextrun"/>
          <w:rFonts w:ascii="Futura PT Light" w:hAnsi="Futura PT Light" w:cs="Courier New"/>
          <w:sz w:val="20"/>
          <w:szCs w:val="20"/>
          <w:lang w:val="hr-HR"/>
        </w:rPr>
        <w:t xml:space="preserve"> i nepokolebljivost kopna. </w:t>
      </w:r>
    </w:p>
    <w:p w:rsidR="00EF5CCE" w:rsidRPr="00FE457F" w:rsidRDefault="00EF5CCE" w:rsidP="004864FC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Futura PT Light" w:hAnsi="Futura PT Light" w:cs="Courier New"/>
          <w:sz w:val="20"/>
          <w:szCs w:val="20"/>
          <w:lang w:val="hr-HR"/>
        </w:rPr>
      </w:pPr>
      <w:r w:rsidRPr="00FE457F">
        <w:rPr>
          <w:rStyle w:val="normaltextrun"/>
          <w:rFonts w:ascii="Futura PT Light" w:hAnsi="Futura PT Light" w:cs="Courier New"/>
          <w:sz w:val="20"/>
          <w:szCs w:val="20"/>
          <w:lang w:val="hr-HR"/>
        </w:rPr>
        <w:t xml:space="preserve">Nova orijentacijska točka Punata i mjesto okupljanja  </w:t>
      </w:r>
      <w:r w:rsidR="00B24701" w:rsidRPr="00FE457F">
        <w:rPr>
          <w:rStyle w:val="normaltextrun"/>
          <w:rFonts w:ascii="Futura PT Light" w:hAnsi="Futura PT Light" w:cs="Courier New"/>
          <w:sz w:val="20"/>
          <w:szCs w:val="20"/>
          <w:lang w:val="hr-HR"/>
        </w:rPr>
        <w:t xml:space="preserve">i </w:t>
      </w:r>
      <w:r w:rsidRPr="00FE457F">
        <w:rPr>
          <w:rStyle w:val="normaltextrun"/>
          <w:rFonts w:ascii="Futura PT Light" w:hAnsi="Futura PT Light" w:cs="Courier New"/>
          <w:sz w:val="20"/>
          <w:szCs w:val="20"/>
          <w:lang w:val="hr-HR"/>
        </w:rPr>
        <w:t>ugodno</w:t>
      </w:r>
      <w:r w:rsidR="00B24701" w:rsidRPr="00FE457F">
        <w:rPr>
          <w:rStyle w:val="normaltextrun"/>
          <w:rFonts w:ascii="Futura PT Light" w:hAnsi="Futura PT Light" w:cs="Courier New"/>
          <w:sz w:val="20"/>
          <w:szCs w:val="20"/>
          <w:lang w:val="hr-HR"/>
        </w:rPr>
        <w:t>g</w:t>
      </w:r>
      <w:r w:rsidRPr="00FE457F">
        <w:rPr>
          <w:rStyle w:val="normaltextrun"/>
          <w:rFonts w:ascii="Futura PT Light" w:hAnsi="Futura PT Light" w:cs="Courier New"/>
          <w:sz w:val="20"/>
          <w:szCs w:val="20"/>
          <w:lang w:val="hr-HR"/>
        </w:rPr>
        <w:t xml:space="preserve"> druženj</w:t>
      </w:r>
      <w:r w:rsidR="00B24701" w:rsidRPr="00FE457F">
        <w:rPr>
          <w:rStyle w:val="normaltextrun"/>
          <w:rFonts w:ascii="Futura PT Light" w:hAnsi="Futura PT Light" w:cs="Courier New"/>
          <w:sz w:val="20"/>
          <w:szCs w:val="20"/>
          <w:lang w:val="hr-HR"/>
        </w:rPr>
        <w:t>a</w:t>
      </w:r>
      <w:r w:rsidRPr="00FE457F">
        <w:rPr>
          <w:rStyle w:val="normaltextrun"/>
          <w:rFonts w:ascii="Futura PT Light" w:hAnsi="Futura PT Light" w:cs="Courier New"/>
          <w:sz w:val="20"/>
          <w:szCs w:val="20"/>
          <w:lang w:val="hr-HR"/>
        </w:rPr>
        <w:t xml:space="preserve"> - dobrodošli u </w:t>
      </w:r>
      <w:r w:rsidRPr="00FE457F">
        <w:rPr>
          <w:rStyle w:val="normaltextrun"/>
          <w:rFonts w:ascii="Futura PT Light" w:hAnsi="Futura PT Light" w:cs="Courier New"/>
          <w:i/>
          <w:sz w:val="20"/>
          <w:szCs w:val="20"/>
          <w:lang w:val="hr-HR"/>
        </w:rPr>
        <w:t>Sea Breeze</w:t>
      </w:r>
      <w:r w:rsidRPr="00FE457F">
        <w:rPr>
          <w:rStyle w:val="normaltextrun"/>
          <w:rFonts w:ascii="Futura PT Light" w:hAnsi="Futura PT Light" w:cs="Courier New"/>
          <w:sz w:val="20"/>
          <w:szCs w:val="20"/>
          <w:lang w:val="hr-HR"/>
        </w:rPr>
        <w:t>!</w:t>
      </w:r>
    </w:p>
    <w:p w:rsidR="00E95931" w:rsidRPr="00FE457F" w:rsidRDefault="00E95931" w:rsidP="004864FC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Futura PT Light" w:eastAsiaTheme="minorHAnsi" w:hAnsi="Futura PT Light" w:cs="Courier New"/>
          <w:sz w:val="20"/>
          <w:szCs w:val="20"/>
          <w:lang w:val="hr-HR" w:eastAsia="en-US"/>
        </w:rPr>
      </w:pPr>
    </w:p>
    <w:p w:rsidR="00E95931" w:rsidRPr="00FE457F" w:rsidRDefault="00E95931" w:rsidP="00E95931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Futura PT Light" w:hAnsi="Futura PT Light" w:cs="Courier New"/>
          <w:b/>
          <w:sz w:val="20"/>
          <w:szCs w:val="20"/>
          <w:lang w:val="hr-HR"/>
        </w:rPr>
      </w:pPr>
      <w:r w:rsidRPr="00FE457F">
        <w:rPr>
          <w:rStyle w:val="eop"/>
          <w:rFonts w:ascii="Futura PT Light" w:hAnsi="Futura PT Light" w:cs="Courier New"/>
          <w:b/>
          <w:sz w:val="20"/>
          <w:szCs w:val="20"/>
          <w:lang w:val="hr-HR"/>
        </w:rPr>
        <w:t xml:space="preserve">Funkcija </w:t>
      </w:r>
    </w:p>
    <w:p w:rsidR="00E95931" w:rsidRPr="00FE457F" w:rsidRDefault="00E95931" w:rsidP="00E95931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Futura PT Light" w:hAnsi="Futura PT Light" w:cs="Courier New"/>
          <w:sz w:val="20"/>
          <w:szCs w:val="20"/>
          <w:lang w:val="hr-HR"/>
        </w:rPr>
      </w:pPr>
      <w:r w:rsidRPr="00FE457F">
        <w:rPr>
          <w:rStyle w:val="eop"/>
          <w:rFonts w:ascii="Futura PT Light" w:hAnsi="Futura PT Light" w:cs="Courier New"/>
          <w:sz w:val="20"/>
          <w:szCs w:val="20"/>
          <w:lang w:val="hr-HR"/>
        </w:rPr>
        <w:t xml:space="preserve">Spomenici su uglavnom nespojivi s funkcijom. </w:t>
      </w:r>
      <w:r w:rsidRPr="00FE457F">
        <w:rPr>
          <w:rStyle w:val="eop"/>
          <w:rFonts w:ascii="Futura PT Light" w:hAnsi="Futura PT Light" w:cs="Courier New"/>
          <w:i/>
          <w:sz w:val="20"/>
          <w:szCs w:val="20"/>
          <w:lang w:val="hr-HR"/>
        </w:rPr>
        <w:t xml:space="preserve">Sea Breeze </w:t>
      </w:r>
      <w:r w:rsidRPr="00FE457F">
        <w:rPr>
          <w:rStyle w:val="eop"/>
          <w:rFonts w:ascii="Futura PT Light" w:hAnsi="Futura PT Light" w:cs="Courier New"/>
          <w:sz w:val="20"/>
          <w:szCs w:val="20"/>
          <w:lang w:val="hr-HR"/>
        </w:rPr>
        <w:t xml:space="preserve">želi dokazati suprotno time što osim estetske vrijednosti dodaje i funkcionalnost umjetničkom biljegu Punata. Bitna umjetnička odlika </w:t>
      </w:r>
      <w:r w:rsidRPr="00FE457F">
        <w:rPr>
          <w:rStyle w:val="eop"/>
          <w:rFonts w:ascii="Futura PT Light" w:hAnsi="Futura PT Light" w:cs="Courier New"/>
          <w:i/>
          <w:sz w:val="20"/>
          <w:szCs w:val="20"/>
          <w:lang w:val="hr-HR"/>
        </w:rPr>
        <w:t xml:space="preserve">Sea Breezea </w:t>
      </w:r>
      <w:r w:rsidRPr="00FE457F">
        <w:rPr>
          <w:rStyle w:val="eop"/>
          <w:rFonts w:ascii="Futura PT Light" w:hAnsi="Futura PT Light" w:cs="Courier New"/>
          <w:sz w:val="20"/>
          <w:szCs w:val="20"/>
          <w:lang w:val="hr-HR"/>
        </w:rPr>
        <w:t>je dinamična fasada koja imitira kretanje mora i podsjeća na valove, morsku pjenu, plimu ili oseku, privlačeći na taj način pozornost posjetitelja. Dinamičnosti fasade doprinosi i veliki broj miomirisnih elemenata - manjih sadnica aromatične lokalne makije (kadulja, ružmarin, smilje). Ovi fasadni elementi zajednički, ovisno o kutu gledanja i smjeru vjetra, svaki puta drugačije oblikuju cjelokupni doživljaj samog umjetničkog</w:t>
      </w:r>
      <w:r w:rsidRPr="00FE457F" w:rsidDel="00EC7627">
        <w:rPr>
          <w:rStyle w:val="eop"/>
          <w:rFonts w:ascii="Futura PT Light" w:hAnsi="Futura PT Light" w:cs="Courier New"/>
          <w:sz w:val="20"/>
          <w:szCs w:val="20"/>
          <w:lang w:val="hr-HR"/>
        </w:rPr>
        <w:t xml:space="preserve"> </w:t>
      </w:r>
      <w:r w:rsidRPr="00FE457F">
        <w:rPr>
          <w:rStyle w:val="eop"/>
          <w:rFonts w:ascii="Futura PT Light" w:hAnsi="Futura PT Light" w:cs="Courier New"/>
          <w:sz w:val="20"/>
          <w:szCs w:val="20"/>
          <w:lang w:val="hr-HR"/>
        </w:rPr>
        <w:t xml:space="preserve">biljega i </w:t>
      </w:r>
      <w:r w:rsidRPr="00FE457F" w:rsidDel="00EC7627">
        <w:rPr>
          <w:rStyle w:val="eop"/>
          <w:rFonts w:ascii="Futura PT Light" w:hAnsi="Futura PT Light" w:cs="Courier New"/>
          <w:sz w:val="20"/>
          <w:szCs w:val="20"/>
          <w:lang w:val="hr-HR"/>
        </w:rPr>
        <w:t>shvaćanj</w:t>
      </w:r>
      <w:r w:rsidRPr="00FE457F">
        <w:rPr>
          <w:rStyle w:val="eop"/>
          <w:rFonts w:ascii="Futura PT Light" w:hAnsi="Futura PT Light" w:cs="Courier New"/>
          <w:sz w:val="20"/>
          <w:szCs w:val="20"/>
          <w:lang w:val="hr-HR"/>
        </w:rPr>
        <w:t>e</w:t>
      </w:r>
      <w:r w:rsidRPr="00FE457F" w:rsidDel="00EC7627">
        <w:rPr>
          <w:rStyle w:val="eop"/>
          <w:rFonts w:ascii="Futura PT Light" w:hAnsi="Futura PT Light" w:cs="Courier New"/>
          <w:sz w:val="20"/>
          <w:szCs w:val="20"/>
          <w:lang w:val="hr-HR"/>
        </w:rPr>
        <w:t xml:space="preserve"> mora. </w:t>
      </w:r>
      <w:r w:rsidRPr="00FE457F">
        <w:rPr>
          <w:rStyle w:val="eop"/>
          <w:rFonts w:ascii="Futura PT Light" w:hAnsi="Futura PT Light" w:cs="Courier New"/>
          <w:sz w:val="20"/>
          <w:szCs w:val="20"/>
          <w:lang w:val="hr-HR"/>
        </w:rPr>
        <w:t xml:space="preserve">No tu nije kraj iznenađenjima! Naime, unutar </w:t>
      </w:r>
      <w:r w:rsidRPr="00FE457F">
        <w:rPr>
          <w:rStyle w:val="eop"/>
          <w:rFonts w:ascii="Futura PT Light" w:hAnsi="Futura PT Light" w:cs="Courier New"/>
          <w:i/>
          <w:sz w:val="20"/>
          <w:szCs w:val="20"/>
          <w:lang w:val="hr-HR"/>
        </w:rPr>
        <w:t>Sea Breezea</w:t>
      </w:r>
      <w:r w:rsidRPr="00FE457F">
        <w:rPr>
          <w:rStyle w:val="eop"/>
          <w:rFonts w:ascii="Futura PT Light" w:hAnsi="Futura PT Light" w:cs="Courier New"/>
          <w:sz w:val="20"/>
          <w:szCs w:val="20"/>
          <w:lang w:val="hr-HR"/>
        </w:rPr>
        <w:t xml:space="preserve"> i u njegovoj neposrednoj blizini posjetitelj se može ugodno rashladiti tijekom ljetnih vrućina i osjetiti opojne mirise autohtone vegetacije. Sve zahvaljujući činjenici da vertikalni element spomenika nije samo puki ukras s likovnom porukom već uključuje te maksimalno iskorištava mikroklimatske čimbenike kojih uz more ima u izobilju. Sam naziv djela, </w:t>
      </w:r>
      <w:r w:rsidRPr="00FE457F">
        <w:rPr>
          <w:rStyle w:val="eop"/>
          <w:rFonts w:ascii="Futura PT Light" w:hAnsi="Futura PT Light" w:cs="Courier New"/>
          <w:i/>
          <w:sz w:val="20"/>
          <w:szCs w:val="20"/>
          <w:lang w:val="hr-HR"/>
        </w:rPr>
        <w:t>Sea Breeze</w:t>
      </w:r>
      <w:r w:rsidRPr="00FE457F">
        <w:rPr>
          <w:rStyle w:val="eop"/>
          <w:rFonts w:ascii="Futura PT Light" w:hAnsi="Futura PT Light" w:cs="Courier New"/>
          <w:sz w:val="20"/>
          <w:szCs w:val="20"/>
          <w:lang w:val="hr-HR"/>
        </w:rPr>
        <w:t xml:space="preserve">, naglašava važnost povjetarca s mora u ovoj priči. Ulazeći u instalaciju vjetrić postaje njen dio, miješa i usmjeruje vlažnu maglicu iz nebulizatora sa sistemom održivog hlađenja u unutrašnjosti instalacije i tako ravnopravno sudjeluje stvaranju ugodne ambijentalne klime ispunjene mirisima tipične okolne vegetacije. </w:t>
      </w:r>
    </w:p>
    <w:p w:rsidR="00E95931" w:rsidRPr="00FE457F" w:rsidRDefault="00E95931" w:rsidP="00E9593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Futura PT Light" w:hAnsi="Futura PT Light" w:cs="Courier New"/>
          <w:color w:val="000000"/>
          <w:sz w:val="20"/>
          <w:szCs w:val="20"/>
          <w:bdr w:val="none" w:sz="0" w:space="0" w:color="auto" w:frame="1"/>
          <w:lang w:val="hr-HR"/>
        </w:rPr>
      </w:pPr>
      <w:r w:rsidRPr="00FE457F">
        <w:rPr>
          <w:rFonts w:ascii="Futura PT Light" w:hAnsi="Futura PT Light" w:cs="Courier New"/>
          <w:sz w:val="20"/>
          <w:szCs w:val="20"/>
          <w:lang w:val="hr-HR"/>
        </w:rPr>
        <w:t xml:space="preserve">Vertikalna komponenta instalacije </w:t>
      </w:r>
      <w:r w:rsidRPr="00FE457F">
        <w:rPr>
          <w:rFonts w:ascii="Futura PT Light" w:hAnsi="Futura PT Light" w:cs="Courier New"/>
          <w:i/>
          <w:sz w:val="20"/>
          <w:szCs w:val="20"/>
          <w:lang w:val="hr-HR"/>
        </w:rPr>
        <w:t>Sea Breezea</w:t>
      </w:r>
      <w:r w:rsidRPr="00FE457F">
        <w:rPr>
          <w:rFonts w:ascii="Futura PT Light" w:hAnsi="Futura PT Light" w:cs="Courier New"/>
          <w:sz w:val="20"/>
          <w:szCs w:val="20"/>
          <w:lang w:val="hr-HR"/>
        </w:rPr>
        <w:t xml:space="preserve"> koristi efekt kamina i samim time postaje svojevrstan vjetrohvat. Pomoću poluga na donjem dijelu instalacije mogu se pomicati zaklopke na vrhu instalacije koje „hvataju“ i preusmjeruju vjetar. Ovim se mehanizmom zrak uvlači u unutrašnjost instalacije, struji preko nebulizatora (raspršivača vlage) i rashlađuje se. Zbog visoke gustoće, rashlađeni zrak polako pada prema zemlji i putuje kroz sloj zelenila lokalne makije. Potom se dodatno rashlađuje prolazeći kroz nisko-energetske nebulizatore koji štede vodu (1.5 l/h). Prolaskom kroz opisani sistem hlađenja temperatura zraka može se sniziti za čak 10</w:t>
      </w:r>
      <w:r w:rsidRPr="00FE457F">
        <w:rPr>
          <w:rStyle w:val="normaltextrun"/>
          <w:rFonts w:ascii="Futura PT Light" w:hAnsi="Futura PT Light" w:cs="Courier New"/>
          <w:color w:val="000000"/>
          <w:sz w:val="20"/>
          <w:szCs w:val="20"/>
          <w:bdr w:val="none" w:sz="0" w:space="0" w:color="auto" w:frame="1"/>
          <w:lang w:val="hr-HR"/>
        </w:rPr>
        <w:t>°C.</w:t>
      </w:r>
      <w:r w:rsidRPr="00FE457F">
        <w:rPr>
          <w:rFonts w:ascii="Futura PT Light" w:hAnsi="Futura PT Light" w:cs="Courier New"/>
          <w:sz w:val="20"/>
          <w:szCs w:val="20"/>
          <w:lang w:val="hr-HR"/>
        </w:rPr>
        <w:t xml:space="preserve"> </w:t>
      </w:r>
      <w:r w:rsidRPr="00FE457F">
        <w:rPr>
          <w:rStyle w:val="normaltextrun"/>
          <w:rFonts w:ascii="Futura PT Light" w:hAnsi="Futura PT Light" w:cs="Courier New"/>
          <w:color w:val="000000"/>
          <w:sz w:val="20"/>
          <w:szCs w:val="20"/>
          <w:bdr w:val="none" w:sz="0" w:space="0" w:color="auto" w:frame="1"/>
          <w:lang w:val="hr-HR"/>
        </w:rPr>
        <w:t xml:space="preserve">Stoga je ambijentalna mikroklima u prostoru ispod instalacije vrlo ugodna i opuštajuća. U njoj će se stanovnici i posjetitelji Punata rado zadržati i  odmoriti na klupama smještenima na trgu s nesmetanim pogledom na more i na užurbani okolni svijet.  </w:t>
      </w:r>
    </w:p>
    <w:p w:rsidR="00E95931" w:rsidRPr="00FE457F" w:rsidRDefault="00E95931" w:rsidP="00E9593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Futura PT Light" w:hAnsi="Futura PT Light" w:cs="Courier New"/>
          <w:color w:val="000000"/>
          <w:sz w:val="20"/>
          <w:szCs w:val="20"/>
          <w:bdr w:val="none" w:sz="0" w:space="0" w:color="auto" w:frame="1"/>
          <w:lang w:val="hr-HR"/>
        </w:rPr>
      </w:pPr>
      <w:r w:rsidRPr="00FE457F">
        <w:rPr>
          <w:rStyle w:val="normaltextrun"/>
          <w:rFonts w:ascii="Futura PT Light" w:hAnsi="Futura PT Light" w:cs="Courier New"/>
          <w:color w:val="000000"/>
          <w:sz w:val="20"/>
          <w:szCs w:val="20"/>
          <w:bdr w:val="none" w:sz="0" w:space="0" w:color="auto" w:frame="1"/>
          <w:lang w:val="hr-HR"/>
        </w:rPr>
        <w:t xml:space="preserve">Tokom noći ili kad nema jačih vjetrova kroz vertikalnu se komponentu obilježja uz efekt kamina zrak pokreće u obrnutom smjeru, pa se osvježavajući povjetarac s mora kroz instalaciju povlači prema vrhu. Na taj se način područje ispod instalacije opetovano ozračuje i jamči hladniji večernji ambijent u neposrednoj okolni. </w:t>
      </w:r>
    </w:p>
    <w:p w:rsidR="00E95931" w:rsidRPr="00FE457F" w:rsidRDefault="00E95931" w:rsidP="00E95931">
      <w:pPr>
        <w:pStyle w:val="paragraph"/>
        <w:spacing w:before="0" w:beforeAutospacing="0" w:after="0" w:afterAutospacing="0"/>
        <w:jc w:val="both"/>
        <w:textAlignment w:val="baseline"/>
        <w:rPr>
          <w:rFonts w:ascii="Futura PT Light" w:hAnsi="Futura PT Light" w:cs="Courier New"/>
          <w:i/>
          <w:sz w:val="20"/>
          <w:szCs w:val="20"/>
          <w:lang w:val="hr-HR"/>
        </w:rPr>
      </w:pPr>
      <w:r w:rsidRPr="00FE457F">
        <w:rPr>
          <w:rFonts w:ascii="Futura PT Light" w:hAnsi="Futura PT Light" w:cs="Courier New"/>
          <w:sz w:val="20"/>
          <w:szCs w:val="20"/>
          <w:lang w:val="hr-HR"/>
        </w:rPr>
        <w:t xml:space="preserve">Osim što sudjeluje u stvaranju mikroklime, vertikalna komponenta obilježja sudjeluje i u svjetlosnim fenomenima. Veliki broj lepršavih elemenata, koji su uklopljeni u fasadu, „hvataju“ i lome svjetlost oponašajući morsku površinu. Sjaj mora u kombinaciji s učinkom hlađenja morskog povjetarca te elementima vode čine jedan cjeloviti umjetnički doživljaj – dobrodošli u </w:t>
      </w:r>
      <w:r w:rsidRPr="00FE457F">
        <w:rPr>
          <w:rFonts w:ascii="Futura PT Light" w:hAnsi="Futura PT Light" w:cs="Courier New"/>
          <w:i/>
          <w:sz w:val="20"/>
          <w:szCs w:val="20"/>
          <w:lang w:val="hr-HR"/>
        </w:rPr>
        <w:t>Sea Breeze!</w:t>
      </w:r>
    </w:p>
    <w:p w:rsidR="00E95931" w:rsidRPr="00FE457F" w:rsidRDefault="00E95931" w:rsidP="004864FC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Futura PT Light" w:hAnsi="Futura PT Light" w:cs="Courier New"/>
          <w:sz w:val="20"/>
          <w:szCs w:val="20"/>
          <w:lang w:val="hr-HR"/>
        </w:rPr>
      </w:pPr>
    </w:p>
    <w:p w:rsidR="003B6F4B" w:rsidRPr="00FE457F" w:rsidRDefault="003B6F4B">
      <w:pPr>
        <w:rPr>
          <w:rFonts w:ascii="Futura PT Light" w:eastAsia="Times New Roman" w:hAnsi="Futura PT Light" w:cs="Courier New"/>
          <w:sz w:val="20"/>
          <w:szCs w:val="20"/>
          <w:lang w:val="hr-HR" w:eastAsia="en-GB"/>
        </w:rPr>
      </w:pPr>
    </w:p>
    <w:p w:rsidR="003B6F4B" w:rsidRPr="00FE457F" w:rsidRDefault="003B6F4B" w:rsidP="004864FC">
      <w:pPr>
        <w:pStyle w:val="paragraph"/>
        <w:spacing w:before="0" w:beforeAutospacing="0" w:after="0" w:afterAutospacing="0"/>
        <w:jc w:val="both"/>
        <w:textAlignment w:val="baseline"/>
        <w:rPr>
          <w:rFonts w:ascii="Futura PT Light" w:hAnsi="Futura PT Light" w:cs="Courier New"/>
          <w:b/>
          <w:sz w:val="20"/>
          <w:szCs w:val="20"/>
          <w:lang w:val="hr-HR"/>
        </w:rPr>
      </w:pPr>
      <w:r w:rsidRPr="00FE457F">
        <w:rPr>
          <w:rFonts w:ascii="Futura PT Light" w:hAnsi="Futura PT Light" w:cs="Courier New"/>
          <w:b/>
          <w:sz w:val="20"/>
          <w:szCs w:val="20"/>
          <w:lang w:val="hr-HR"/>
        </w:rPr>
        <w:t>Kreativni pristup i originalnost</w:t>
      </w:r>
    </w:p>
    <w:p w:rsidR="0039170E" w:rsidRPr="00FE457F" w:rsidRDefault="009217F4" w:rsidP="004864FC">
      <w:pPr>
        <w:pStyle w:val="paragraph"/>
        <w:spacing w:before="0" w:beforeAutospacing="0" w:after="0" w:afterAutospacing="0"/>
        <w:jc w:val="both"/>
        <w:textAlignment w:val="baseline"/>
        <w:rPr>
          <w:rFonts w:ascii="Futura PT Light" w:hAnsi="Futura PT Light" w:cs="Courier New"/>
          <w:sz w:val="20"/>
          <w:szCs w:val="20"/>
          <w:lang w:val="hr-HR"/>
        </w:rPr>
      </w:pPr>
      <w:r w:rsidRPr="00FE457F">
        <w:rPr>
          <w:rFonts w:ascii="Futura PT Light" w:hAnsi="Futura PT Light" w:cs="Courier New"/>
          <w:sz w:val="20"/>
          <w:szCs w:val="20"/>
          <w:lang w:val="hr-HR"/>
        </w:rPr>
        <w:t>Kreativna strana projekta inspirirana je neposrednom okolinom Punata, morem koj</w:t>
      </w:r>
      <w:r w:rsidR="007A3782" w:rsidRPr="00FE457F">
        <w:rPr>
          <w:rFonts w:ascii="Futura PT Light" w:hAnsi="Futura PT Light" w:cs="Courier New"/>
          <w:sz w:val="20"/>
          <w:szCs w:val="20"/>
          <w:lang w:val="hr-HR"/>
        </w:rPr>
        <w:t>e</w:t>
      </w:r>
      <w:r w:rsidRPr="00FE457F">
        <w:rPr>
          <w:rFonts w:ascii="Futura PT Light" w:hAnsi="Futura PT Light" w:cs="Courier New"/>
          <w:sz w:val="20"/>
          <w:szCs w:val="20"/>
          <w:lang w:val="hr-HR"/>
        </w:rPr>
        <w:t xml:space="preserve"> ga okružuje i vegetacijom otoka. </w:t>
      </w:r>
      <w:r w:rsidR="007A7DD0" w:rsidRPr="00FE457F">
        <w:rPr>
          <w:rFonts w:ascii="Futura PT Light" w:hAnsi="Futura PT Light" w:cs="Courier New"/>
          <w:sz w:val="20"/>
          <w:szCs w:val="20"/>
          <w:lang w:val="hr-HR"/>
        </w:rPr>
        <w:t>O</w:t>
      </w:r>
      <w:r w:rsidRPr="00FE457F">
        <w:rPr>
          <w:rFonts w:ascii="Futura PT Light" w:hAnsi="Futura PT Light" w:cs="Courier New"/>
          <w:sz w:val="20"/>
          <w:szCs w:val="20"/>
          <w:lang w:val="hr-HR"/>
        </w:rPr>
        <w:t xml:space="preserve">riginalnost </w:t>
      </w:r>
      <w:r w:rsidR="007A7DD0" w:rsidRPr="00FE457F">
        <w:rPr>
          <w:rFonts w:ascii="Futura PT Light" w:hAnsi="Futura PT Light" w:cs="Courier New"/>
          <w:sz w:val="20"/>
          <w:szCs w:val="20"/>
          <w:lang w:val="hr-HR"/>
        </w:rPr>
        <w:t>se  očituje u ideji da se projektnim rješenjem pridonese osvještavanju problema klimatskih promjena</w:t>
      </w:r>
      <w:r w:rsidR="00934345" w:rsidRPr="00FE457F">
        <w:rPr>
          <w:rFonts w:ascii="Futura PT Light" w:hAnsi="Futura PT Light" w:cs="Courier New"/>
          <w:sz w:val="20"/>
          <w:szCs w:val="20"/>
          <w:lang w:val="hr-HR"/>
        </w:rPr>
        <w:t xml:space="preserve">, </w:t>
      </w:r>
      <w:r w:rsidR="007A7DD0" w:rsidRPr="00FE457F">
        <w:rPr>
          <w:rFonts w:ascii="Futura PT Light" w:hAnsi="Futura PT Light" w:cs="Courier New"/>
          <w:sz w:val="20"/>
          <w:szCs w:val="20"/>
          <w:lang w:val="hr-HR"/>
        </w:rPr>
        <w:t>a</w:t>
      </w:r>
      <w:r w:rsidR="007A7DD0" w:rsidRPr="00FE457F" w:rsidDel="00943350">
        <w:rPr>
          <w:rFonts w:ascii="Futura PT Light" w:hAnsi="Futura PT Light" w:cs="Courier New"/>
          <w:sz w:val="20"/>
          <w:szCs w:val="20"/>
          <w:lang w:val="hr-HR"/>
        </w:rPr>
        <w:t xml:space="preserve"> </w:t>
      </w:r>
      <w:r w:rsidR="00943350" w:rsidRPr="00FE457F">
        <w:rPr>
          <w:rFonts w:ascii="Futura PT Light" w:hAnsi="Futura PT Light" w:cs="Courier New"/>
          <w:sz w:val="20"/>
          <w:szCs w:val="20"/>
          <w:lang w:val="hr-HR"/>
        </w:rPr>
        <w:t xml:space="preserve">temelji se na nizu </w:t>
      </w:r>
      <w:r w:rsidRPr="00FE457F">
        <w:rPr>
          <w:rFonts w:ascii="Futura PT Light" w:hAnsi="Futura PT Light" w:cs="Courier New"/>
          <w:sz w:val="20"/>
          <w:szCs w:val="20"/>
          <w:lang w:val="hr-HR"/>
        </w:rPr>
        <w:t xml:space="preserve"> vrlo aktualnih referenci </w:t>
      </w:r>
      <w:r w:rsidR="002B709C" w:rsidRPr="00FE457F">
        <w:rPr>
          <w:rFonts w:ascii="Futura PT Light" w:hAnsi="Futura PT Light" w:cs="Courier New"/>
          <w:sz w:val="20"/>
          <w:szCs w:val="20"/>
          <w:lang w:val="hr-HR"/>
        </w:rPr>
        <w:t>prema kojima</w:t>
      </w:r>
      <w:r w:rsidRPr="00FE457F">
        <w:rPr>
          <w:rFonts w:ascii="Futura PT Light" w:hAnsi="Futura PT Light" w:cs="Courier New"/>
          <w:sz w:val="20"/>
          <w:szCs w:val="20"/>
          <w:lang w:val="hr-HR"/>
        </w:rPr>
        <w:t xml:space="preserve"> s</w:t>
      </w:r>
      <w:r w:rsidR="007A3782" w:rsidRPr="00FE457F">
        <w:rPr>
          <w:rFonts w:ascii="Futura PT Light" w:hAnsi="Futura PT Light" w:cs="Courier New"/>
          <w:sz w:val="20"/>
          <w:szCs w:val="20"/>
          <w:lang w:val="hr-HR"/>
        </w:rPr>
        <w:t>u</w:t>
      </w:r>
      <w:r w:rsidRPr="00FE457F">
        <w:rPr>
          <w:rFonts w:ascii="Futura PT Light" w:hAnsi="Futura PT Light" w:cs="Courier New"/>
          <w:sz w:val="20"/>
          <w:szCs w:val="20"/>
          <w:lang w:val="hr-HR"/>
        </w:rPr>
        <w:t xml:space="preserve"> gradovi poput Punata sve više i više </w:t>
      </w:r>
      <w:r w:rsidR="007A3782" w:rsidRPr="00FE457F">
        <w:rPr>
          <w:rFonts w:ascii="Futura PT Light" w:hAnsi="Futura PT Light" w:cs="Courier New"/>
          <w:sz w:val="20"/>
          <w:szCs w:val="20"/>
          <w:lang w:val="hr-HR"/>
        </w:rPr>
        <w:t xml:space="preserve">ugroženi </w:t>
      </w:r>
      <w:r w:rsidR="002B709C" w:rsidRPr="00FE457F">
        <w:rPr>
          <w:rFonts w:ascii="Futura PT Light" w:hAnsi="Futura PT Light" w:cs="Courier New"/>
          <w:sz w:val="20"/>
          <w:szCs w:val="20"/>
          <w:lang w:val="hr-HR"/>
        </w:rPr>
        <w:t>globalnim zagrijavanjem i podizanjem razine mora.</w:t>
      </w:r>
      <w:r w:rsidRPr="00FE457F">
        <w:rPr>
          <w:rFonts w:ascii="Futura PT Light" w:hAnsi="Futura PT Light" w:cs="Courier New"/>
          <w:sz w:val="20"/>
          <w:szCs w:val="20"/>
          <w:lang w:val="hr-HR"/>
        </w:rPr>
        <w:t xml:space="preserve"> </w:t>
      </w:r>
      <w:r w:rsidRPr="00FE457F">
        <w:rPr>
          <w:rFonts w:ascii="Futura PT Light" w:hAnsi="Futura PT Light" w:cs="Courier New"/>
          <w:i/>
          <w:sz w:val="20"/>
          <w:szCs w:val="20"/>
          <w:lang w:val="hr-HR"/>
        </w:rPr>
        <w:t>Sea Breeze</w:t>
      </w:r>
      <w:r w:rsidRPr="00FE457F">
        <w:rPr>
          <w:rFonts w:ascii="Futura PT Light" w:hAnsi="Futura PT Light" w:cs="Courier New"/>
          <w:sz w:val="20"/>
          <w:szCs w:val="20"/>
          <w:lang w:val="hr-HR"/>
        </w:rPr>
        <w:t xml:space="preserve">, </w:t>
      </w:r>
      <w:r w:rsidR="004B2769" w:rsidRPr="00FE457F">
        <w:rPr>
          <w:rFonts w:ascii="Futura PT Light" w:hAnsi="Futura PT Light" w:cs="Courier New"/>
          <w:sz w:val="20"/>
          <w:szCs w:val="20"/>
          <w:lang w:val="hr-HR"/>
        </w:rPr>
        <w:t xml:space="preserve">novo </w:t>
      </w:r>
      <w:r w:rsidR="003D2B23" w:rsidRPr="00FE457F">
        <w:rPr>
          <w:rFonts w:ascii="Futura PT Light" w:hAnsi="Futura PT Light" w:cs="Courier New"/>
          <w:sz w:val="20"/>
          <w:szCs w:val="20"/>
          <w:lang w:val="hr-HR"/>
        </w:rPr>
        <w:t>umjetničko obilježje moru</w:t>
      </w:r>
      <w:r w:rsidR="007A7DD0" w:rsidRPr="00FE457F">
        <w:rPr>
          <w:rFonts w:ascii="Futura PT Light" w:hAnsi="Futura PT Light" w:cs="Courier New"/>
          <w:sz w:val="20"/>
          <w:szCs w:val="20"/>
          <w:lang w:val="hr-HR"/>
        </w:rPr>
        <w:t xml:space="preserve"> i suglasju s prirodom</w:t>
      </w:r>
      <w:r w:rsidR="003D2B23" w:rsidRPr="00FE457F">
        <w:rPr>
          <w:rFonts w:ascii="Futura PT Light" w:hAnsi="Futura PT Light" w:cs="Courier New"/>
          <w:sz w:val="20"/>
          <w:szCs w:val="20"/>
          <w:lang w:val="hr-HR"/>
        </w:rPr>
        <w:t>, želi svoj</w:t>
      </w:r>
      <w:r w:rsidR="00934345" w:rsidRPr="00FE457F">
        <w:rPr>
          <w:rFonts w:ascii="Futura PT Light" w:hAnsi="Futura PT Light" w:cs="Courier New"/>
          <w:sz w:val="20"/>
          <w:szCs w:val="20"/>
          <w:lang w:val="hr-HR"/>
        </w:rPr>
        <w:t>om</w:t>
      </w:r>
      <w:r w:rsidR="003D2B23" w:rsidRPr="00FE457F">
        <w:rPr>
          <w:rFonts w:ascii="Futura PT Light" w:hAnsi="Futura PT Light" w:cs="Courier New"/>
          <w:sz w:val="20"/>
          <w:szCs w:val="20"/>
          <w:lang w:val="hr-HR"/>
        </w:rPr>
        <w:t xml:space="preserve"> dominantn</w:t>
      </w:r>
      <w:r w:rsidR="00934345" w:rsidRPr="00FE457F">
        <w:rPr>
          <w:rFonts w:ascii="Futura PT Light" w:hAnsi="Futura PT Light" w:cs="Courier New"/>
          <w:sz w:val="20"/>
          <w:szCs w:val="20"/>
          <w:lang w:val="hr-HR"/>
        </w:rPr>
        <w:t>om</w:t>
      </w:r>
      <w:r w:rsidR="003D2B23" w:rsidRPr="00FE457F">
        <w:rPr>
          <w:rFonts w:ascii="Futura PT Light" w:hAnsi="Futura PT Light" w:cs="Courier New"/>
          <w:sz w:val="20"/>
          <w:szCs w:val="20"/>
          <w:lang w:val="hr-HR"/>
        </w:rPr>
        <w:t xml:space="preserve"> </w:t>
      </w:r>
      <w:r w:rsidR="00934345" w:rsidRPr="00FE457F">
        <w:rPr>
          <w:rFonts w:ascii="Futura PT Light" w:hAnsi="Futura PT Light" w:cs="Courier New"/>
          <w:sz w:val="20"/>
          <w:szCs w:val="20"/>
          <w:lang w:val="hr-HR"/>
        </w:rPr>
        <w:t>vertikalom naglasiti</w:t>
      </w:r>
      <w:r w:rsidR="003D2B23" w:rsidRPr="00FE457F">
        <w:rPr>
          <w:rFonts w:ascii="Futura PT Light" w:hAnsi="Futura PT Light" w:cs="Courier New"/>
          <w:sz w:val="20"/>
          <w:szCs w:val="20"/>
          <w:lang w:val="hr-HR"/>
        </w:rPr>
        <w:t xml:space="preserve"> </w:t>
      </w:r>
      <w:r w:rsidR="004B2769" w:rsidRPr="00FE457F">
        <w:rPr>
          <w:rFonts w:ascii="Futura PT Light" w:hAnsi="Futura PT Light" w:cs="Courier New"/>
          <w:sz w:val="20"/>
          <w:szCs w:val="20"/>
          <w:lang w:val="hr-HR"/>
        </w:rPr>
        <w:lastRenderedPageBreak/>
        <w:t>još</w:t>
      </w:r>
      <w:r w:rsidR="007E08AA" w:rsidRPr="00FE457F">
        <w:rPr>
          <w:rFonts w:ascii="Futura PT Light" w:hAnsi="Futura PT Light" w:cs="Courier New"/>
          <w:sz w:val="20"/>
          <w:szCs w:val="20"/>
          <w:lang w:val="hr-HR"/>
        </w:rPr>
        <w:t xml:space="preserve"> i</w:t>
      </w:r>
      <w:r w:rsidR="004B2769" w:rsidRPr="00FE457F">
        <w:rPr>
          <w:rFonts w:ascii="Futura PT Light" w:hAnsi="Futura PT Light" w:cs="Courier New"/>
          <w:sz w:val="20"/>
          <w:szCs w:val="20"/>
          <w:lang w:val="hr-HR"/>
        </w:rPr>
        <w:t xml:space="preserve"> </w:t>
      </w:r>
      <w:r w:rsidR="003D2B23" w:rsidRPr="00FE457F">
        <w:rPr>
          <w:rFonts w:ascii="Futura PT Light" w:hAnsi="Futura PT Light" w:cs="Courier New"/>
          <w:sz w:val="20"/>
          <w:szCs w:val="20"/>
          <w:lang w:val="hr-HR"/>
        </w:rPr>
        <w:t xml:space="preserve"> ljepotu mora </w:t>
      </w:r>
      <w:r w:rsidR="00E95931" w:rsidRPr="00FE457F">
        <w:rPr>
          <w:rFonts w:ascii="Futura PT Light" w:hAnsi="Futura PT Light" w:cs="Courier New"/>
          <w:sz w:val="20"/>
          <w:szCs w:val="20"/>
          <w:lang w:val="hr-HR"/>
        </w:rPr>
        <w:t>koje nikad ne miruje</w:t>
      </w:r>
      <w:r w:rsidR="003D2B23" w:rsidRPr="00FE457F">
        <w:rPr>
          <w:rFonts w:ascii="Futura PT Light" w:hAnsi="Futura PT Light" w:cs="Courier New"/>
          <w:sz w:val="20"/>
          <w:szCs w:val="20"/>
          <w:lang w:val="hr-HR"/>
        </w:rPr>
        <w:t>, a potom i samu ranjivost ov</w:t>
      </w:r>
      <w:r w:rsidR="007E08AA" w:rsidRPr="00FE457F">
        <w:rPr>
          <w:rFonts w:ascii="Futura PT Light" w:hAnsi="Futura PT Light" w:cs="Courier New"/>
          <w:sz w:val="20"/>
          <w:szCs w:val="20"/>
          <w:lang w:val="hr-HR"/>
        </w:rPr>
        <w:t>e</w:t>
      </w:r>
      <w:r w:rsidR="003D2B23" w:rsidRPr="00FE457F">
        <w:rPr>
          <w:rFonts w:ascii="Futura PT Light" w:hAnsi="Futura PT Light" w:cs="Courier New"/>
          <w:sz w:val="20"/>
          <w:szCs w:val="20"/>
          <w:lang w:val="hr-HR"/>
        </w:rPr>
        <w:t xml:space="preserve"> </w:t>
      </w:r>
      <w:r w:rsidR="007E08AA" w:rsidRPr="00FE457F">
        <w:rPr>
          <w:rFonts w:ascii="Futura PT Light" w:hAnsi="Futura PT Light" w:cs="Courier New"/>
          <w:sz w:val="20"/>
          <w:szCs w:val="20"/>
          <w:lang w:val="hr-HR"/>
        </w:rPr>
        <w:t>prirodne pojave</w:t>
      </w:r>
      <w:r w:rsidR="003D2B23" w:rsidRPr="00FE457F">
        <w:rPr>
          <w:rFonts w:ascii="Futura PT Light" w:hAnsi="Futura PT Light" w:cs="Courier New"/>
          <w:sz w:val="20"/>
          <w:szCs w:val="20"/>
          <w:lang w:val="hr-HR"/>
        </w:rPr>
        <w:t>. Iz tog razloga, kreativni</w:t>
      </w:r>
      <w:r w:rsidR="007A7DD0" w:rsidRPr="00FE457F">
        <w:rPr>
          <w:rFonts w:ascii="Futura PT Light" w:hAnsi="Futura PT Light" w:cs="Courier New"/>
          <w:sz w:val="20"/>
          <w:szCs w:val="20"/>
          <w:lang w:val="hr-HR"/>
        </w:rPr>
        <w:t>m</w:t>
      </w:r>
      <w:r w:rsidR="003D2B23" w:rsidRPr="00FE457F">
        <w:rPr>
          <w:rFonts w:ascii="Futura PT Light" w:hAnsi="Futura PT Light" w:cs="Courier New"/>
          <w:sz w:val="20"/>
          <w:szCs w:val="20"/>
          <w:lang w:val="hr-HR"/>
        </w:rPr>
        <w:t xml:space="preserve"> pristup</w:t>
      </w:r>
      <w:r w:rsidR="007A7DD0" w:rsidRPr="00FE457F">
        <w:rPr>
          <w:rFonts w:ascii="Futura PT Light" w:hAnsi="Futura PT Light" w:cs="Courier New"/>
          <w:sz w:val="20"/>
          <w:szCs w:val="20"/>
          <w:lang w:val="hr-HR"/>
        </w:rPr>
        <w:t>om</w:t>
      </w:r>
      <w:r w:rsidR="00934345" w:rsidRPr="00FE457F">
        <w:rPr>
          <w:rFonts w:ascii="Futura PT Light" w:hAnsi="Futura PT Light" w:cs="Courier New"/>
          <w:sz w:val="20"/>
          <w:szCs w:val="20"/>
          <w:lang w:val="hr-HR"/>
        </w:rPr>
        <w:t xml:space="preserve">, </w:t>
      </w:r>
      <w:r w:rsidR="007A7DD0" w:rsidRPr="00FE457F">
        <w:rPr>
          <w:rFonts w:ascii="Futura PT Light" w:hAnsi="Futura PT Light" w:cs="Courier New"/>
          <w:sz w:val="20"/>
          <w:szCs w:val="20"/>
          <w:lang w:val="hr-HR"/>
        </w:rPr>
        <w:t>koriste</w:t>
      </w:r>
      <w:r w:rsidR="00934345" w:rsidRPr="00FE457F">
        <w:rPr>
          <w:rFonts w:ascii="Futura PT Light" w:hAnsi="Futura PT Light" w:cs="Courier New"/>
          <w:sz w:val="20"/>
          <w:szCs w:val="20"/>
          <w:lang w:val="hr-HR"/>
        </w:rPr>
        <w:t>ći</w:t>
      </w:r>
      <w:r w:rsidR="007A7DD0" w:rsidRPr="00FE457F">
        <w:rPr>
          <w:rFonts w:ascii="Futura PT Light" w:hAnsi="Futura PT Light" w:cs="Courier New"/>
          <w:sz w:val="20"/>
          <w:szCs w:val="20"/>
          <w:lang w:val="hr-HR"/>
        </w:rPr>
        <w:t xml:space="preserve"> lokaln</w:t>
      </w:r>
      <w:r w:rsidR="00934345" w:rsidRPr="00FE457F">
        <w:rPr>
          <w:rFonts w:ascii="Futura PT Light" w:hAnsi="Futura PT Light" w:cs="Courier New"/>
          <w:sz w:val="20"/>
          <w:szCs w:val="20"/>
          <w:lang w:val="hr-HR"/>
        </w:rPr>
        <w:t>e</w:t>
      </w:r>
      <w:r w:rsidR="007A7DD0" w:rsidRPr="00FE457F">
        <w:rPr>
          <w:rFonts w:ascii="Futura PT Light" w:hAnsi="Futura PT Light" w:cs="Courier New"/>
          <w:sz w:val="20"/>
          <w:szCs w:val="20"/>
          <w:lang w:val="hr-HR"/>
        </w:rPr>
        <w:t xml:space="preserve"> mikroklimatsk</w:t>
      </w:r>
      <w:r w:rsidR="00934345" w:rsidRPr="00FE457F">
        <w:rPr>
          <w:rFonts w:ascii="Futura PT Light" w:hAnsi="Futura PT Light" w:cs="Courier New"/>
          <w:sz w:val="20"/>
          <w:szCs w:val="20"/>
          <w:lang w:val="hr-HR"/>
        </w:rPr>
        <w:t>e</w:t>
      </w:r>
      <w:r w:rsidR="007A7DD0" w:rsidRPr="00FE457F">
        <w:rPr>
          <w:rFonts w:ascii="Futura PT Light" w:hAnsi="Futura PT Light" w:cs="Courier New"/>
          <w:sz w:val="20"/>
          <w:szCs w:val="20"/>
          <w:lang w:val="hr-HR"/>
        </w:rPr>
        <w:t xml:space="preserve"> čimbeni</w:t>
      </w:r>
      <w:r w:rsidR="00934345" w:rsidRPr="00FE457F">
        <w:rPr>
          <w:rFonts w:ascii="Futura PT Light" w:hAnsi="Futura PT Light" w:cs="Courier New"/>
          <w:sz w:val="20"/>
          <w:szCs w:val="20"/>
          <w:lang w:val="hr-HR"/>
        </w:rPr>
        <w:t>ke</w:t>
      </w:r>
      <w:r w:rsidR="00BF5476" w:rsidRPr="00FE457F">
        <w:rPr>
          <w:rFonts w:ascii="Futura PT Light" w:hAnsi="Futura PT Light" w:cs="Courier New"/>
          <w:sz w:val="20"/>
          <w:szCs w:val="20"/>
          <w:lang w:val="hr-HR"/>
        </w:rPr>
        <w:t xml:space="preserve"> i autohtonu vegetaciju </w:t>
      </w:r>
      <w:r w:rsidR="007A7DD0" w:rsidRPr="00FE457F">
        <w:rPr>
          <w:rFonts w:ascii="Futura PT Light" w:hAnsi="Futura PT Light" w:cs="Courier New"/>
          <w:sz w:val="20"/>
          <w:szCs w:val="20"/>
          <w:lang w:val="hr-HR"/>
        </w:rPr>
        <w:t xml:space="preserve"> u kombinaciji s klasičnom arhitekturom </w:t>
      </w:r>
      <w:r w:rsidR="007E08AA" w:rsidRPr="00FE457F">
        <w:rPr>
          <w:rFonts w:ascii="Futura PT Light" w:hAnsi="Futura PT Light" w:cs="Courier New"/>
          <w:sz w:val="20"/>
          <w:szCs w:val="20"/>
          <w:lang w:val="hr-HR"/>
        </w:rPr>
        <w:t xml:space="preserve">ovim projektom </w:t>
      </w:r>
      <w:r w:rsidR="007A7DD0" w:rsidRPr="00FE457F">
        <w:rPr>
          <w:rFonts w:ascii="Futura PT Light" w:hAnsi="Futura PT Light" w:cs="Courier New"/>
          <w:sz w:val="20"/>
          <w:szCs w:val="20"/>
          <w:lang w:val="hr-HR"/>
        </w:rPr>
        <w:t xml:space="preserve">dodatno </w:t>
      </w:r>
      <w:r w:rsidR="007E08AA" w:rsidRPr="00FE457F">
        <w:rPr>
          <w:rFonts w:ascii="Futura PT Light" w:hAnsi="Futura PT Light" w:cs="Courier New"/>
          <w:sz w:val="20"/>
          <w:szCs w:val="20"/>
          <w:lang w:val="hr-HR"/>
        </w:rPr>
        <w:t>naglašavamo</w:t>
      </w:r>
      <w:r w:rsidR="00934345" w:rsidRPr="00FE457F">
        <w:rPr>
          <w:rFonts w:ascii="Futura PT Light" w:hAnsi="Futura PT Light" w:cs="Courier New"/>
          <w:sz w:val="20"/>
          <w:szCs w:val="20"/>
          <w:lang w:val="hr-HR"/>
        </w:rPr>
        <w:t xml:space="preserve"> </w:t>
      </w:r>
      <w:r w:rsidR="003D2B23" w:rsidRPr="00FE457F">
        <w:rPr>
          <w:rFonts w:ascii="Futura PT Light" w:hAnsi="Futura PT Light" w:cs="Courier New"/>
          <w:sz w:val="20"/>
          <w:szCs w:val="20"/>
          <w:lang w:val="hr-HR"/>
        </w:rPr>
        <w:t xml:space="preserve">senzualnost mora, ali i </w:t>
      </w:r>
      <w:r w:rsidR="007E08AA" w:rsidRPr="00FE457F">
        <w:rPr>
          <w:rFonts w:ascii="Futura PT Light" w:hAnsi="Futura PT Light" w:cs="Courier New"/>
          <w:sz w:val="20"/>
          <w:szCs w:val="20"/>
          <w:lang w:val="hr-HR"/>
        </w:rPr>
        <w:t xml:space="preserve">upozoravamo </w:t>
      </w:r>
      <w:r w:rsidR="003D2B23" w:rsidRPr="00FE457F">
        <w:rPr>
          <w:rFonts w:ascii="Futura PT Light" w:hAnsi="Futura PT Light" w:cs="Courier New"/>
          <w:sz w:val="20"/>
          <w:szCs w:val="20"/>
          <w:lang w:val="hr-HR"/>
        </w:rPr>
        <w:t>na globalno zagrijavanje kroz svoju originalnost.</w:t>
      </w:r>
      <w:r w:rsidR="004B2769" w:rsidRPr="00FE457F">
        <w:rPr>
          <w:rFonts w:ascii="Futura PT Light" w:hAnsi="Futura PT Light" w:cs="Courier New"/>
          <w:sz w:val="20"/>
          <w:szCs w:val="20"/>
          <w:lang w:val="hr-HR"/>
        </w:rPr>
        <w:t xml:space="preserve"> </w:t>
      </w:r>
    </w:p>
    <w:p w:rsidR="003B6F4B" w:rsidRPr="00FE457F" w:rsidRDefault="004B2769" w:rsidP="004864FC">
      <w:pPr>
        <w:pStyle w:val="paragraph"/>
        <w:spacing w:before="0" w:beforeAutospacing="0" w:after="0" w:afterAutospacing="0"/>
        <w:jc w:val="both"/>
        <w:textAlignment w:val="baseline"/>
        <w:rPr>
          <w:rFonts w:ascii="Futura PT Light" w:hAnsi="Futura PT Light" w:cs="Courier New"/>
          <w:sz w:val="20"/>
          <w:szCs w:val="20"/>
          <w:lang w:val="hr-HR"/>
        </w:rPr>
      </w:pPr>
      <w:r w:rsidRPr="00FE457F">
        <w:rPr>
          <w:rFonts w:ascii="Futura PT Light" w:hAnsi="Futura PT Light" w:cs="Courier New"/>
          <w:sz w:val="20"/>
          <w:szCs w:val="20"/>
          <w:lang w:val="hr-HR"/>
        </w:rPr>
        <w:t xml:space="preserve">Instalacija </w:t>
      </w:r>
      <w:r w:rsidR="002B709C" w:rsidRPr="00FE457F">
        <w:rPr>
          <w:rFonts w:ascii="Futura PT Light" w:hAnsi="Futura PT Light" w:cs="Courier New"/>
          <w:sz w:val="20"/>
          <w:szCs w:val="20"/>
          <w:lang w:val="hr-HR"/>
        </w:rPr>
        <w:t>objedinjuje</w:t>
      </w:r>
      <w:r w:rsidRPr="00FE457F">
        <w:rPr>
          <w:rFonts w:ascii="Futura PT Light" w:hAnsi="Futura PT Light" w:cs="Courier New"/>
          <w:sz w:val="20"/>
          <w:szCs w:val="20"/>
          <w:lang w:val="hr-HR"/>
        </w:rPr>
        <w:t xml:space="preserve"> estetik</w:t>
      </w:r>
      <w:r w:rsidR="002B709C" w:rsidRPr="00FE457F">
        <w:rPr>
          <w:rFonts w:ascii="Futura PT Light" w:hAnsi="Futura PT Light" w:cs="Courier New"/>
          <w:sz w:val="20"/>
          <w:szCs w:val="20"/>
          <w:lang w:val="hr-HR"/>
        </w:rPr>
        <w:t>u</w:t>
      </w:r>
      <w:r w:rsidRPr="00FE457F">
        <w:rPr>
          <w:rFonts w:ascii="Futura PT Light" w:hAnsi="Futura PT Light" w:cs="Courier New"/>
          <w:sz w:val="20"/>
          <w:szCs w:val="20"/>
          <w:lang w:val="hr-HR"/>
        </w:rPr>
        <w:t xml:space="preserve"> i </w:t>
      </w:r>
      <w:r w:rsidR="002B709C" w:rsidRPr="00FE457F">
        <w:rPr>
          <w:rFonts w:ascii="Futura PT Light" w:hAnsi="Futura PT Light" w:cs="Courier New"/>
          <w:sz w:val="20"/>
          <w:szCs w:val="20"/>
          <w:lang w:val="hr-HR"/>
        </w:rPr>
        <w:t xml:space="preserve">angažirani, </w:t>
      </w:r>
      <w:r w:rsidRPr="00FE457F">
        <w:rPr>
          <w:rFonts w:ascii="Futura PT Light" w:hAnsi="Futura PT Light" w:cs="Courier New"/>
          <w:sz w:val="20"/>
          <w:szCs w:val="20"/>
          <w:lang w:val="hr-HR"/>
        </w:rPr>
        <w:t>suvremen</w:t>
      </w:r>
      <w:r w:rsidR="002B709C" w:rsidRPr="00FE457F">
        <w:rPr>
          <w:rFonts w:ascii="Futura PT Light" w:hAnsi="Futura PT Light" w:cs="Courier New"/>
          <w:sz w:val="20"/>
          <w:szCs w:val="20"/>
          <w:lang w:val="hr-HR"/>
        </w:rPr>
        <w:t>i</w:t>
      </w:r>
      <w:r w:rsidRPr="00FE457F">
        <w:rPr>
          <w:rFonts w:ascii="Futura PT Light" w:hAnsi="Futura PT Light" w:cs="Courier New"/>
          <w:sz w:val="20"/>
          <w:szCs w:val="20"/>
          <w:lang w:val="hr-HR"/>
        </w:rPr>
        <w:t xml:space="preserve"> pristup</w:t>
      </w:r>
      <w:r w:rsidR="002B709C" w:rsidRPr="00FE457F">
        <w:rPr>
          <w:rFonts w:ascii="Futura PT Light" w:hAnsi="Futura PT Light" w:cs="Courier New"/>
          <w:sz w:val="20"/>
          <w:szCs w:val="20"/>
          <w:lang w:val="hr-HR"/>
        </w:rPr>
        <w:t xml:space="preserve"> problemu klimatskih promjena</w:t>
      </w:r>
      <w:r w:rsidRPr="00FE457F">
        <w:rPr>
          <w:rFonts w:ascii="Futura PT Light" w:hAnsi="Futura PT Light" w:cs="Courier New"/>
          <w:sz w:val="20"/>
          <w:szCs w:val="20"/>
          <w:lang w:val="hr-HR"/>
        </w:rPr>
        <w:t xml:space="preserve">. </w:t>
      </w:r>
      <w:r w:rsidR="0039170E" w:rsidRPr="00FE457F">
        <w:rPr>
          <w:rFonts w:ascii="Futura PT Light" w:hAnsi="Futura PT Light" w:cs="Courier New"/>
          <w:sz w:val="20"/>
          <w:szCs w:val="20"/>
          <w:lang w:val="hr-HR"/>
        </w:rPr>
        <w:t>Ona sama postaje dio okoliša</w:t>
      </w:r>
      <w:r w:rsidR="002B709C" w:rsidRPr="00FE457F">
        <w:rPr>
          <w:rFonts w:ascii="Futura PT Light" w:hAnsi="Futura PT Light" w:cs="Courier New"/>
          <w:sz w:val="20"/>
          <w:szCs w:val="20"/>
          <w:lang w:val="hr-HR"/>
        </w:rPr>
        <w:t xml:space="preserve"> na dinamičan način</w:t>
      </w:r>
      <w:r w:rsidR="0039170E" w:rsidRPr="00FE457F">
        <w:rPr>
          <w:rFonts w:ascii="Futura PT Light" w:hAnsi="Futura PT Light" w:cs="Courier New"/>
          <w:sz w:val="20"/>
          <w:szCs w:val="20"/>
          <w:lang w:val="hr-HR"/>
        </w:rPr>
        <w:t xml:space="preserve">, a </w:t>
      </w:r>
      <w:r w:rsidR="002B709C" w:rsidRPr="00FE457F">
        <w:rPr>
          <w:rFonts w:ascii="Futura PT Light" w:hAnsi="Futura PT Light" w:cs="Courier New"/>
          <w:sz w:val="20"/>
          <w:szCs w:val="20"/>
          <w:lang w:val="hr-HR"/>
        </w:rPr>
        <w:t>uvjeti u okruženju i priroda diktiraju njen izričaj.</w:t>
      </w:r>
      <w:r w:rsidR="0039170E" w:rsidRPr="00FE457F">
        <w:rPr>
          <w:rFonts w:ascii="Futura PT Light" w:hAnsi="Futura PT Light" w:cs="Courier New"/>
          <w:sz w:val="20"/>
          <w:szCs w:val="20"/>
          <w:lang w:val="hr-HR"/>
        </w:rPr>
        <w:t xml:space="preserve"> </w:t>
      </w:r>
      <w:r w:rsidRPr="00FE457F">
        <w:rPr>
          <w:rFonts w:ascii="Futura PT Light" w:hAnsi="Futura PT Light" w:cs="Courier New"/>
          <w:sz w:val="20"/>
          <w:szCs w:val="20"/>
          <w:lang w:val="hr-HR"/>
        </w:rPr>
        <w:t xml:space="preserve">Umjetnička instalacija za </w:t>
      </w:r>
      <w:r w:rsidR="00E95931" w:rsidRPr="00FE457F">
        <w:rPr>
          <w:rFonts w:ascii="Futura PT Light" w:hAnsi="Futura PT Light" w:cs="Courier New"/>
          <w:sz w:val="20"/>
          <w:szCs w:val="20"/>
          <w:lang w:val="hr-HR"/>
        </w:rPr>
        <w:t>ugodni boravak</w:t>
      </w:r>
      <w:r w:rsidRPr="00FE457F">
        <w:rPr>
          <w:rFonts w:ascii="Futura PT Light" w:hAnsi="Futura PT Light" w:cs="Courier New"/>
          <w:sz w:val="20"/>
          <w:szCs w:val="20"/>
          <w:lang w:val="hr-HR"/>
        </w:rPr>
        <w:t xml:space="preserve"> i </w:t>
      </w:r>
      <w:r w:rsidR="00886166" w:rsidRPr="00FE457F">
        <w:rPr>
          <w:rFonts w:ascii="Futura PT Light" w:hAnsi="Futura PT Light" w:cs="Courier New"/>
          <w:sz w:val="20"/>
          <w:szCs w:val="20"/>
          <w:lang w:val="hr-HR"/>
        </w:rPr>
        <w:t xml:space="preserve">poticaj za </w:t>
      </w:r>
      <w:r w:rsidRPr="00FE457F">
        <w:rPr>
          <w:rFonts w:ascii="Futura PT Light" w:hAnsi="Futura PT Light" w:cs="Courier New"/>
          <w:sz w:val="20"/>
          <w:szCs w:val="20"/>
          <w:lang w:val="hr-HR"/>
        </w:rPr>
        <w:t xml:space="preserve">razmišljanje – dobrodošli u </w:t>
      </w:r>
      <w:r w:rsidRPr="00FE457F">
        <w:rPr>
          <w:rFonts w:ascii="Futura PT Light" w:hAnsi="Futura PT Light" w:cs="Courier New"/>
          <w:i/>
          <w:sz w:val="20"/>
          <w:szCs w:val="20"/>
          <w:lang w:val="hr-HR"/>
        </w:rPr>
        <w:t>Sea Breeze</w:t>
      </w:r>
      <w:r w:rsidRPr="00FE457F">
        <w:rPr>
          <w:rFonts w:ascii="Futura PT Light" w:hAnsi="Futura PT Light" w:cs="Courier New"/>
          <w:sz w:val="20"/>
          <w:szCs w:val="20"/>
          <w:lang w:val="hr-HR"/>
        </w:rPr>
        <w:t>!</w:t>
      </w:r>
      <w:r w:rsidR="003D2B23" w:rsidRPr="00FE457F">
        <w:rPr>
          <w:rFonts w:ascii="Futura PT Light" w:hAnsi="Futura PT Light" w:cs="Courier New"/>
          <w:sz w:val="20"/>
          <w:szCs w:val="20"/>
          <w:lang w:val="hr-HR"/>
        </w:rPr>
        <w:t xml:space="preserve"> </w:t>
      </w:r>
    </w:p>
    <w:p w:rsidR="004B2769" w:rsidRPr="00FE457F" w:rsidRDefault="004B2769" w:rsidP="004864FC">
      <w:pPr>
        <w:pStyle w:val="paragraph"/>
        <w:spacing w:before="0" w:beforeAutospacing="0" w:after="0" w:afterAutospacing="0"/>
        <w:jc w:val="both"/>
        <w:textAlignment w:val="baseline"/>
        <w:rPr>
          <w:rFonts w:ascii="Futura PT Light" w:hAnsi="Futura PT Light" w:cs="Courier New"/>
          <w:sz w:val="20"/>
          <w:szCs w:val="20"/>
          <w:lang w:val="hr-HR"/>
        </w:rPr>
      </w:pPr>
    </w:p>
    <w:p w:rsidR="00943350" w:rsidRPr="00FE457F" w:rsidRDefault="00943350" w:rsidP="004864FC">
      <w:pPr>
        <w:pStyle w:val="paragraph"/>
        <w:spacing w:before="0" w:beforeAutospacing="0" w:after="0" w:afterAutospacing="0"/>
        <w:jc w:val="both"/>
        <w:textAlignment w:val="baseline"/>
        <w:rPr>
          <w:rFonts w:ascii="Futura PT Light" w:hAnsi="Futura PT Light" w:cs="Courier New"/>
          <w:sz w:val="20"/>
          <w:szCs w:val="20"/>
          <w:lang w:val="hr-HR"/>
        </w:rPr>
      </w:pPr>
    </w:p>
    <w:p w:rsidR="004B2769" w:rsidRPr="00FE457F" w:rsidRDefault="004B2769" w:rsidP="004864FC">
      <w:pPr>
        <w:pStyle w:val="paragraph"/>
        <w:spacing w:before="0" w:beforeAutospacing="0" w:after="0" w:afterAutospacing="0"/>
        <w:jc w:val="both"/>
        <w:textAlignment w:val="baseline"/>
        <w:rPr>
          <w:rFonts w:ascii="Futura PT Light" w:hAnsi="Futura PT Light" w:cs="Courier New"/>
          <w:sz w:val="20"/>
          <w:szCs w:val="20"/>
          <w:lang w:val="hr-HR"/>
        </w:rPr>
      </w:pPr>
    </w:p>
    <w:p w:rsidR="004B2769" w:rsidRPr="00FE457F" w:rsidRDefault="004B2769" w:rsidP="004864FC">
      <w:pPr>
        <w:pStyle w:val="paragraph"/>
        <w:spacing w:before="0" w:beforeAutospacing="0" w:after="0" w:afterAutospacing="0"/>
        <w:jc w:val="both"/>
        <w:textAlignment w:val="baseline"/>
        <w:rPr>
          <w:rFonts w:ascii="Futura PT Light" w:hAnsi="Futura PT Light" w:cs="Courier New"/>
          <w:b/>
          <w:sz w:val="20"/>
          <w:szCs w:val="20"/>
          <w:lang w:val="hr-HR"/>
        </w:rPr>
      </w:pPr>
      <w:r w:rsidRPr="00FE457F">
        <w:rPr>
          <w:rFonts w:ascii="Futura PT Light" w:hAnsi="Futura PT Light" w:cs="Courier New"/>
          <w:b/>
          <w:sz w:val="20"/>
          <w:szCs w:val="20"/>
          <w:lang w:val="hr-HR"/>
        </w:rPr>
        <w:t>Harmonija suvremenog izričaja s krajobraznim i ambijentalnim vrijednostima</w:t>
      </w:r>
      <w:r w:rsidR="006868F2" w:rsidRPr="00FE457F">
        <w:rPr>
          <w:rFonts w:ascii="Futura PT Light" w:hAnsi="Futura PT Light" w:cs="Courier New"/>
          <w:b/>
          <w:sz w:val="20"/>
          <w:szCs w:val="20"/>
          <w:lang w:val="hr-HR"/>
        </w:rPr>
        <w:t xml:space="preserve"> </w:t>
      </w:r>
    </w:p>
    <w:p w:rsidR="0039170E" w:rsidRPr="00FE457F" w:rsidRDefault="004B2769" w:rsidP="007813EF">
      <w:pPr>
        <w:pStyle w:val="paragraph"/>
        <w:spacing w:before="0" w:beforeAutospacing="0" w:after="0" w:afterAutospacing="0"/>
        <w:jc w:val="both"/>
        <w:textAlignment w:val="baseline"/>
        <w:rPr>
          <w:rFonts w:ascii="Futura PT Light" w:hAnsi="Futura PT Light" w:cs="Courier New"/>
          <w:sz w:val="20"/>
          <w:szCs w:val="20"/>
          <w:lang w:val="hr-HR"/>
        </w:rPr>
      </w:pPr>
      <w:r w:rsidRPr="00FE457F">
        <w:rPr>
          <w:rFonts w:ascii="Futura PT Light" w:hAnsi="Futura PT Light" w:cs="Courier New"/>
          <w:i/>
          <w:sz w:val="20"/>
          <w:szCs w:val="20"/>
          <w:lang w:val="hr-HR"/>
        </w:rPr>
        <w:t>Sea Breeze</w:t>
      </w:r>
      <w:r w:rsidRPr="00FE457F">
        <w:rPr>
          <w:rFonts w:ascii="Futura PT Light" w:hAnsi="Futura PT Light" w:cs="Courier New"/>
          <w:sz w:val="20"/>
          <w:szCs w:val="20"/>
          <w:lang w:val="hr-HR"/>
        </w:rPr>
        <w:t xml:space="preserve"> predstavlja usklađen</w:t>
      </w:r>
      <w:r w:rsidR="006868F2" w:rsidRPr="00FE457F">
        <w:rPr>
          <w:rFonts w:ascii="Futura PT Light" w:hAnsi="Futura PT Light" w:cs="Courier New"/>
          <w:sz w:val="20"/>
          <w:szCs w:val="20"/>
          <w:lang w:val="hr-HR"/>
        </w:rPr>
        <w:t>o</w:t>
      </w:r>
      <w:r w:rsidRPr="00FE457F">
        <w:rPr>
          <w:rFonts w:ascii="Futura PT Light" w:hAnsi="Futura PT Light" w:cs="Courier New"/>
          <w:sz w:val="20"/>
          <w:szCs w:val="20"/>
          <w:lang w:val="hr-HR"/>
        </w:rPr>
        <w:t xml:space="preserve"> </w:t>
      </w:r>
      <w:r w:rsidR="006868F2" w:rsidRPr="00FE457F">
        <w:rPr>
          <w:rFonts w:ascii="Futura PT Light" w:hAnsi="Futura PT Light" w:cs="Courier New"/>
          <w:sz w:val="20"/>
          <w:szCs w:val="20"/>
          <w:lang w:val="hr-HR"/>
        </w:rPr>
        <w:t xml:space="preserve">međudjelovanje </w:t>
      </w:r>
      <w:r w:rsidRPr="00FE457F">
        <w:rPr>
          <w:rFonts w:ascii="Futura PT Light" w:hAnsi="Futura PT Light" w:cs="Courier New"/>
          <w:sz w:val="20"/>
          <w:szCs w:val="20"/>
          <w:lang w:val="hr-HR"/>
        </w:rPr>
        <w:t xml:space="preserve">mora i kopna, dinamike i statike, ljepote i </w:t>
      </w:r>
      <w:r w:rsidR="00E95931" w:rsidRPr="00FE457F">
        <w:rPr>
          <w:rFonts w:ascii="Futura PT Light" w:hAnsi="Futura PT Light" w:cs="Courier New"/>
          <w:sz w:val="20"/>
          <w:szCs w:val="20"/>
          <w:lang w:val="hr-HR"/>
        </w:rPr>
        <w:t>surovosti</w:t>
      </w:r>
      <w:r w:rsidRPr="00FE457F">
        <w:rPr>
          <w:rFonts w:ascii="Futura PT Light" w:hAnsi="Futura PT Light" w:cs="Courier New"/>
          <w:sz w:val="20"/>
          <w:szCs w:val="20"/>
          <w:lang w:val="hr-HR"/>
        </w:rPr>
        <w:t xml:space="preserve">. </w:t>
      </w:r>
      <w:r w:rsidR="00CF2DC6" w:rsidRPr="00FE457F">
        <w:rPr>
          <w:rFonts w:ascii="Futura PT Light" w:hAnsi="Futura PT Light" w:cs="Courier New"/>
          <w:sz w:val="20"/>
          <w:szCs w:val="20"/>
          <w:lang w:val="hr-HR"/>
        </w:rPr>
        <w:t>Kako bi ostala u skladu sa svojom promjenjivom okolinom, z</w:t>
      </w:r>
      <w:r w:rsidR="003C741A" w:rsidRPr="00FE457F">
        <w:rPr>
          <w:rFonts w:ascii="Futura PT Light" w:hAnsi="Futura PT Light" w:cs="Courier New"/>
          <w:sz w:val="20"/>
          <w:szCs w:val="20"/>
          <w:lang w:val="hr-HR"/>
        </w:rPr>
        <w:t xml:space="preserve">a </w:t>
      </w:r>
      <w:r w:rsidRPr="00FE457F">
        <w:rPr>
          <w:rFonts w:ascii="Futura PT Light" w:hAnsi="Futura PT Light" w:cs="Courier New"/>
          <w:sz w:val="20"/>
          <w:szCs w:val="20"/>
          <w:lang w:val="hr-HR"/>
        </w:rPr>
        <w:t xml:space="preserve">suvremeni izričaj koristi </w:t>
      </w:r>
      <w:r w:rsidR="00CF2DC6" w:rsidRPr="00FE457F">
        <w:rPr>
          <w:rFonts w:ascii="Futura PT Light" w:hAnsi="Futura PT Light" w:cs="Courier New"/>
          <w:sz w:val="20"/>
          <w:szCs w:val="20"/>
          <w:lang w:val="hr-HR"/>
        </w:rPr>
        <w:t xml:space="preserve">kombinaciju </w:t>
      </w:r>
      <w:r w:rsidRPr="00FE457F">
        <w:rPr>
          <w:rFonts w:ascii="Futura PT Light" w:hAnsi="Futura PT Light" w:cs="Courier New"/>
          <w:sz w:val="20"/>
          <w:szCs w:val="20"/>
          <w:lang w:val="hr-HR"/>
        </w:rPr>
        <w:t>element</w:t>
      </w:r>
      <w:r w:rsidR="00CF2DC6" w:rsidRPr="00FE457F">
        <w:rPr>
          <w:rFonts w:ascii="Futura PT Light" w:hAnsi="Futura PT Light" w:cs="Courier New"/>
          <w:sz w:val="20"/>
          <w:szCs w:val="20"/>
          <w:lang w:val="hr-HR"/>
        </w:rPr>
        <w:t>a „Arte Povere</w:t>
      </w:r>
      <w:r w:rsidRPr="00FE457F">
        <w:rPr>
          <w:rFonts w:ascii="Futura PT Light" w:hAnsi="Futura PT Light" w:cs="Courier New"/>
          <w:sz w:val="20"/>
          <w:szCs w:val="20"/>
          <w:lang w:val="hr-HR"/>
        </w:rPr>
        <w:t>“</w:t>
      </w:r>
      <w:r w:rsidR="00CF2DC6" w:rsidRPr="00FE457F">
        <w:rPr>
          <w:rFonts w:ascii="Futura PT Light" w:hAnsi="Futura PT Light" w:cs="Courier New"/>
          <w:sz w:val="20"/>
          <w:szCs w:val="20"/>
          <w:lang w:val="hr-HR"/>
        </w:rPr>
        <w:t xml:space="preserve"> i „Kinetike“</w:t>
      </w:r>
      <w:r w:rsidRPr="00FE457F">
        <w:rPr>
          <w:rFonts w:ascii="Futura PT Light" w:hAnsi="Futura PT Light" w:cs="Courier New"/>
          <w:sz w:val="20"/>
          <w:szCs w:val="20"/>
          <w:lang w:val="hr-HR"/>
        </w:rPr>
        <w:t>.</w:t>
      </w:r>
      <w:r w:rsidR="003C741A" w:rsidRPr="00FE457F">
        <w:rPr>
          <w:rFonts w:ascii="Futura PT Light" w:hAnsi="Futura PT Light" w:cs="Courier New"/>
          <w:sz w:val="20"/>
          <w:szCs w:val="20"/>
          <w:lang w:val="hr-HR"/>
        </w:rPr>
        <w:t xml:space="preserve"> Materijal je jednostavan, urbana integracija razumljiva, a izgled koncizan i </w:t>
      </w:r>
      <w:r w:rsidR="006868F2" w:rsidRPr="00FE457F">
        <w:rPr>
          <w:rFonts w:ascii="Futura PT Light" w:hAnsi="Futura PT Light" w:cs="Courier New"/>
          <w:sz w:val="20"/>
          <w:szCs w:val="20"/>
          <w:lang w:val="hr-HR"/>
        </w:rPr>
        <w:t>po</w:t>
      </w:r>
      <w:r w:rsidR="003C741A" w:rsidRPr="00FE457F">
        <w:rPr>
          <w:rFonts w:ascii="Futura PT Light" w:hAnsi="Futura PT Light" w:cs="Courier New"/>
          <w:sz w:val="20"/>
          <w:szCs w:val="20"/>
          <w:lang w:val="hr-HR"/>
        </w:rPr>
        <w:t>malo arogantan. U</w:t>
      </w:r>
      <w:r w:rsidR="006868F2" w:rsidRPr="00FE457F">
        <w:rPr>
          <w:rFonts w:ascii="Futura PT Light" w:hAnsi="Futura PT Light" w:cs="Courier New"/>
          <w:sz w:val="20"/>
          <w:szCs w:val="20"/>
          <w:lang w:val="hr-HR"/>
        </w:rPr>
        <w:t xml:space="preserve">klapa se </w:t>
      </w:r>
      <w:r w:rsidR="00FD4298" w:rsidRPr="00FE457F">
        <w:rPr>
          <w:rFonts w:ascii="Futura PT Light" w:hAnsi="Futura PT Light" w:cs="Courier New"/>
          <w:sz w:val="20"/>
          <w:szCs w:val="20"/>
          <w:lang w:val="hr-HR"/>
        </w:rPr>
        <w:t>u okruženje</w:t>
      </w:r>
      <w:r w:rsidR="00BE1FBD" w:rsidRPr="00FE457F">
        <w:rPr>
          <w:rFonts w:ascii="Futura PT Light" w:hAnsi="Futura PT Light" w:cs="Courier New"/>
          <w:sz w:val="20"/>
          <w:szCs w:val="20"/>
          <w:lang w:val="hr-HR"/>
        </w:rPr>
        <w:t xml:space="preserve"> </w:t>
      </w:r>
      <w:r w:rsidR="003C741A" w:rsidRPr="00FE457F">
        <w:rPr>
          <w:rFonts w:ascii="Futura PT Light" w:hAnsi="Futura PT Light" w:cs="Courier New"/>
          <w:sz w:val="20"/>
          <w:szCs w:val="20"/>
          <w:lang w:val="hr-HR"/>
        </w:rPr>
        <w:t>koj</w:t>
      </w:r>
      <w:r w:rsidR="00BE1FBD" w:rsidRPr="00FE457F">
        <w:rPr>
          <w:rFonts w:ascii="Futura PT Light" w:hAnsi="Futura PT Light" w:cs="Courier New"/>
          <w:sz w:val="20"/>
          <w:szCs w:val="20"/>
          <w:lang w:val="hr-HR"/>
        </w:rPr>
        <w:t>e</w:t>
      </w:r>
      <w:r w:rsidR="003C741A" w:rsidRPr="00FE457F">
        <w:rPr>
          <w:rFonts w:ascii="Futura PT Light" w:hAnsi="Futura PT Light" w:cs="Courier New"/>
          <w:sz w:val="20"/>
          <w:szCs w:val="20"/>
          <w:lang w:val="hr-HR"/>
        </w:rPr>
        <w:t xml:space="preserve"> ga </w:t>
      </w:r>
      <w:r w:rsidR="00BE1FBD" w:rsidRPr="00FE457F">
        <w:rPr>
          <w:rFonts w:ascii="Futura PT Light" w:hAnsi="Futura PT Light" w:cs="Courier New"/>
          <w:sz w:val="20"/>
          <w:szCs w:val="20"/>
          <w:lang w:val="hr-HR"/>
        </w:rPr>
        <w:t xml:space="preserve">dijelom </w:t>
      </w:r>
      <w:r w:rsidR="003C741A" w:rsidRPr="00FE457F">
        <w:rPr>
          <w:rFonts w:ascii="Futura PT Light" w:hAnsi="Futura PT Light" w:cs="Courier New"/>
          <w:sz w:val="20"/>
          <w:szCs w:val="20"/>
          <w:lang w:val="hr-HR"/>
        </w:rPr>
        <w:t>nadahn</w:t>
      </w:r>
      <w:r w:rsidR="00BE1FBD" w:rsidRPr="00FE457F">
        <w:rPr>
          <w:rFonts w:ascii="Futura PT Light" w:hAnsi="Futura PT Light" w:cs="Courier New"/>
          <w:sz w:val="20"/>
          <w:szCs w:val="20"/>
          <w:lang w:val="hr-HR"/>
        </w:rPr>
        <w:t>juje</w:t>
      </w:r>
      <w:r w:rsidR="003C741A" w:rsidRPr="00FE457F">
        <w:rPr>
          <w:rFonts w:ascii="Futura PT Light" w:hAnsi="Futura PT Light" w:cs="Courier New"/>
          <w:sz w:val="20"/>
          <w:szCs w:val="20"/>
          <w:lang w:val="hr-HR"/>
        </w:rPr>
        <w:t xml:space="preserve"> svojom jednostavnošću, </w:t>
      </w:r>
      <w:r w:rsidR="00BE1FBD" w:rsidRPr="00FE457F">
        <w:rPr>
          <w:rFonts w:ascii="Futura PT Light" w:hAnsi="Futura PT Light" w:cs="Courier New"/>
          <w:sz w:val="20"/>
          <w:szCs w:val="20"/>
          <w:lang w:val="hr-HR"/>
        </w:rPr>
        <w:t xml:space="preserve">no </w:t>
      </w:r>
      <w:r w:rsidR="003C741A" w:rsidRPr="00FE457F">
        <w:rPr>
          <w:rFonts w:ascii="Futura PT Light" w:hAnsi="Futura PT Light" w:cs="Courier New"/>
          <w:sz w:val="20"/>
          <w:szCs w:val="20"/>
          <w:lang w:val="hr-HR"/>
        </w:rPr>
        <w:t>on i dalje ostaje vjeran sebi.</w:t>
      </w:r>
      <w:r w:rsidR="0039170E" w:rsidRPr="00FE457F">
        <w:rPr>
          <w:rFonts w:ascii="Futura PT Light" w:hAnsi="Futura PT Light" w:cs="Courier New"/>
          <w:sz w:val="20"/>
          <w:szCs w:val="20"/>
          <w:lang w:val="hr-HR"/>
        </w:rPr>
        <w:t xml:space="preserve"> Instalacija se pojavljuje ali istovremeno nestaje, kao fatamorgana utemeljena na </w:t>
      </w:r>
      <w:r w:rsidR="00BE1FBD" w:rsidRPr="00FE457F">
        <w:rPr>
          <w:rFonts w:ascii="Futura PT Light" w:hAnsi="Futura PT Light" w:cs="Courier New"/>
          <w:sz w:val="20"/>
          <w:szCs w:val="20"/>
          <w:lang w:val="hr-HR"/>
        </w:rPr>
        <w:t xml:space="preserve">suglasju </w:t>
      </w:r>
      <w:r w:rsidR="0039170E" w:rsidRPr="00FE457F">
        <w:rPr>
          <w:rFonts w:ascii="Futura PT Light" w:hAnsi="Futura PT Light" w:cs="Courier New"/>
          <w:sz w:val="20"/>
          <w:szCs w:val="20"/>
          <w:lang w:val="hr-HR"/>
        </w:rPr>
        <w:t>između neba, zemlje i vode.</w:t>
      </w:r>
    </w:p>
    <w:p w:rsidR="004B2769" w:rsidRPr="00FE457F" w:rsidRDefault="00252ECC" w:rsidP="007813EF">
      <w:pPr>
        <w:pStyle w:val="paragraph"/>
        <w:spacing w:before="0" w:beforeAutospacing="0" w:after="0" w:afterAutospacing="0"/>
        <w:jc w:val="both"/>
        <w:textAlignment w:val="baseline"/>
        <w:rPr>
          <w:rFonts w:ascii="Futura PT Light" w:hAnsi="Futura PT Light" w:cs="Courier New"/>
          <w:sz w:val="20"/>
          <w:szCs w:val="20"/>
          <w:lang w:val="hr-HR"/>
        </w:rPr>
      </w:pPr>
      <w:r w:rsidRPr="00FE457F">
        <w:rPr>
          <w:rFonts w:ascii="Futura PT Light" w:hAnsi="Futura PT Light" w:cs="Courier New"/>
          <w:sz w:val="20"/>
          <w:szCs w:val="20"/>
          <w:lang w:val="hr-HR"/>
        </w:rPr>
        <w:t xml:space="preserve">Prateći princip akcije-reakcije iz okoline, </w:t>
      </w:r>
      <w:r w:rsidR="00BF5476" w:rsidRPr="00FE457F">
        <w:rPr>
          <w:rFonts w:ascii="Futura PT Light" w:hAnsi="Futura PT Light" w:cs="Courier New"/>
          <w:sz w:val="20"/>
          <w:szCs w:val="20"/>
          <w:lang w:val="hr-HR"/>
        </w:rPr>
        <w:t xml:space="preserve">odabrani umjetnički </w:t>
      </w:r>
      <w:r w:rsidRPr="00FE457F">
        <w:rPr>
          <w:rFonts w:ascii="Futura PT Light" w:hAnsi="Futura PT Light" w:cs="Courier New"/>
          <w:sz w:val="20"/>
          <w:szCs w:val="20"/>
          <w:lang w:val="hr-HR"/>
        </w:rPr>
        <w:t>i</w:t>
      </w:r>
      <w:r w:rsidR="003C741A" w:rsidRPr="00FE457F">
        <w:rPr>
          <w:rFonts w:ascii="Futura PT Light" w:hAnsi="Futura PT Light" w:cs="Courier New"/>
          <w:sz w:val="20"/>
          <w:szCs w:val="20"/>
          <w:lang w:val="hr-HR"/>
        </w:rPr>
        <w:t>zričaj doprin</w:t>
      </w:r>
      <w:r w:rsidR="00BF5476" w:rsidRPr="00FE457F">
        <w:rPr>
          <w:rFonts w:ascii="Futura PT Light" w:hAnsi="Futura PT Light" w:cs="Courier New"/>
          <w:sz w:val="20"/>
          <w:szCs w:val="20"/>
          <w:lang w:val="hr-HR"/>
        </w:rPr>
        <w:t>osi</w:t>
      </w:r>
      <w:r w:rsidR="003C741A" w:rsidRPr="00FE457F">
        <w:rPr>
          <w:rFonts w:ascii="Futura PT Light" w:hAnsi="Futura PT Light" w:cs="Courier New"/>
          <w:sz w:val="20"/>
          <w:szCs w:val="20"/>
          <w:lang w:val="hr-HR"/>
        </w:rPr>
        <w:t xml:space="preserve"> </w:t>
      </w:r>
      <w:r w:rsidR="00BF5476" w:rsidRPr="00FE457F">
        <w:rPr>
          <w:rFonts w:ascii="Futura PT Light" w:hAnsi="Futura PT Light" w:cs="Courier New"/>
          <w:sz w:val="20"/>
          <w:szCs w:val="20"/>
          <w:lang w:val="hr-HR"/>
        </w:rPr>
        <w:t>svijesti o stalnoj mijeni.</w:t>
      </w:r>
      <w:r w:rsidR="003C741A" w:rsidRPr="00FE457F">
        <w:rPr>
          <w:rFonts w:ascii="Futura PT Light" w:hAnsi="Futura PT Light" w:cs="Courier New"/>
          <w:sz w:val="20"/>
          <w:szCs w:val="20"/>
          <w:lang w:val="hr-HR"/>
        </w:rPr>
        <w:t xml:space="preserve"> </w:t>
      </w:r>
      <w:r w:rsidR="006868F2" w:rsidRPr="00FE457F">
        <w:rPr>
          <w:rFonts w:ascii="Futura PT Light" w:hAnsi="Futura PT Light" w:cs="Courier New"/>
          <w:sz w:val="20"/>
          <w:szCs w:val="20"/>
          <w:lang w:val="hr-HR"/>
        </w:rPr>
        <w:t>Postiže se to z</w:t>
      </w:r>
      <w:r w:rsidR="003C741A" w:rsidRPr="00FE457F">
        <w:rPr>
          <w:rFonts w:ascii="Futura PT Light" w:hAnsi="Futura PT Light" w:cs="Courier New"/>
          <w:sz w:val="20"/>
          <w:szCs w:val="20"/>
          <w:lang w:val="hr-HR"/>
        </w:rPr>
        <w:t>ahvaljujući dinami</w:t>
      </w:r>
      <w:r w:rsidR="006868F2" w:rsidRPr="00FE457F">
        <w:rPr>
          <w:rFonts w:ascii="Futura PT Light" w:hAnsi="Futura PT Light" w:cs="Courier New"/>
          <w:sz w:val="20"/>
          <w:szCs w:val="20"/>
          <w:lang w:val="hr-HR"/>
        </w:rPr>
        <w:t>čnosti</w:t>
      </w:r>
      <w:r w:rsidR="003C741A" w:rsidRPr="00FE457F">
        <w:rPr>
          <w:rFonts w:ascii="Futura PT Light" w:hAnsi="Futura PT Light" w:cs="Courier New"/>
          <w:sz w:val="20"/>
          <w:szCs w:val="20"/>
          <w:lang w:val="hr-HR"/>
        </w:rPr>
        <w:t xml:space="preserve"> instalacije</w:t>
      </w:r>
      <w:r w:rsidR="003A24CE" w:rsidRPr="00FE457F">
        <w:rPr>
          <w:rFonts w:ascii="Futura PT Light" w:hAnsi="Futura PT Light" w:cs="Courier New"/>
          <w:sz w:val="20"/>
          <w:szCs w:val="20"/>
          <w:lang w:val="hr-HR"/>
        </w:rPr>
        <w:t xml:space="preserve"> </w:t>
      </w:r>
      <w:r w:rsidRPr="00FE457F">
        <w:rPr>
          <w:rFonts w:ascii="Futura PT Light" w:hAnsi="Futura PT Light" w:cs="Courier New"/>
          <w:sz w:val="20"/>
          <w:szCs w:val="20"/>
          <w:lang w:val="hr-HR"/>
        </w:rPr>
        <w:t>i njeno</w:t>
      </w:r>
      <w:r w:rsidR="006868F2" w:rsidRPr="00FE457F">
        <w:rPr>
          <w:rFonts w:ascii="Futura PT Light" w:hAnsi="Futura PT Light" w:cs="Courier New"/>
          <w:sz w:val="20"/>
          <w:szCs w:val="20"/>
          <w:lang w:val="hr-HR"/>
        </w:rPr>
        <w:t>j</w:t>
      </w:r>
      <w:r w:rsidRPr="00FE457F">
        <w:rPr>
          <w:rFonts w:ascii="Futura PT Light" w:hAnsi="Futura PT Light" w:cs="Courier New"/>
          <w:sz w:val="20"/>
          <w:szCs w:val="20"/>
          <w:lang w:val="hr-HR"/>
        </w:rPr>
        <w:t xml:space="preserve"> prilagodljivosti</w:t>
      </w:r>
      <w:r w:rsidR="006868F2" w:rsidRPr="00FE457F">
        <w:rPr>
          <w:rFonts w:ascii="Futura PT Light" w:hAnsi="Futura PT Light" w:cs="Courier New"/>
          <w:sz w:val="20"/>
          <w:szCs w:val="20"/>
          <w:lang w:val="hr-HR"/>
        </w:rPr>
        <w:t xml:space="preserve"> vanjskim (okolišnim) uvjetima</w:t>
      </w:r>
      <w:r w:rsidRPr="00FE457F">
        <w:rPr>
          <w:rFonts w:ascii="Futura PT Light" w:hAnsi="Futura PT Light" w:cs="Courier New"/>
          <w:sz w:val="20"/>
          <w:szCs w:val="20"/>
          <w:lang w:val="hr-HR"/>
        </w:rPr>
        <w:t xml:space="preserve">, </w:t>
      </w:r>
      <w:r w:rsidR="003A24CE" w:rsidRPr="00FE457F">
        <w:rPr>
          <w:rFonts w:ascii="Futura PT Light" w:hAnsi="Futura PT Light" w:cs="Courier New"/>
          <w:sz w:val="20"/>
          <w:szCs w:val="20"/>
          <w:lang w:val="hr-HR"/>
        </w:rPr>
        <w:t>ne samo  izmjen</w:t>
      </w:r>
      <w:r w:rsidR="006868F2" w:rsidRPr="00FE457F">
        <w:rPr>
          <w:rFonts w:ascii="Futura PT Light" w:hAnsi="Futura PT Light" w:cs="Courier New"/>
          <w:sz w:val="20"/>
          <w:szCs w:val="20"/>
          <w:lang w:val="hr-HR"/>
        </w:rPr>
        <w:t>i</w:t>
      </w:r>
      <w:r w:rsidR="003A24CE" w:rsidRPr="00FE457F">
        <w:rPr>
          <w:rFonts w:ascii="Futura PT Light" w:hAnsi="Futura PT Light" w:cs="Courier New"/>
          <w:sz w:val="20"/>
          <w:szCs w:val="20"/>
          <w:lang w:val="hr-HR"/>
        </w:rPr>
        <w:t xml:space="preserve"> dnevnog i noćnog ritma nego i različitih godišnjih doba</w:t>
      </w:r>
      <w:r w:rsidRPr="00FE457F">
        <w:rPr>
          <w:rFonts w:ascii="Futura PT Light" w:hAnsi="Futura PT Light" w:cs="Courier New"/>
          <w:sz w:val="20"/>
          <w:szCs w:val="20"/>
          <w:lang w:val="hr-HR"/>
        </w:rPr>
        <w:t>. Mo</w:t>
      </w:r>
      <w:r w:rsidR="007813EF" w:rsidRPr="00FE457F">
        <w:rPr>
          <w:rFonts w:ascii="Futura PT Light" w:hAnsi="Futura PT Light" w:cs="Courier New"/>
          <w:sz w:val="20"/>
          <w:szCs w:val="20"/>
          <w:lang w:val="hr-HR"/>
        </w:rPr>
        <w:t xml:space="preserve">re, vjetrovi, zelenilo i </w:t>
      </w:r>
      <w:r w:rsidR="00BE1FBD" w:rsidRPr="00FE457F">
        <w:rPr>
          <w:rFonts w:ascii="Futura PT Light" w:hAnsi="Futura PT Light" w:cs="Courier New"/>
          <w:sz w:val="20"/>
          <w:szCs w:val="20"/>
          <w:lang w:val="hr-HR"/>
        </w:rPr>
        <w:t xml:space="preserve">osjećaj </w:t>
      </w:r>
      <w:r w:rsidR="007813EF" w:rsidRPr="00FE457F">
        <w:rPr>
          <w:rFonts w:ascii="Futura PT Light" w:hAnsi="Futura PT Light" w:cs="Courier New"/>
          <w:sz w:val="20"/>
          <w:szCs w:val="20"/>
          <w:lang w:val="hr-HR"/>
        </w:rPr>
        <w:t>dobrodošlic</w:t>
      </w:r>
      <w:r w:rsidR="00BE1FBD" w:rsidRPr="00FE457F">
        <w:rPr>
          <w:rFonts w:ascii="Futura PT Light" w:hAnsi="Futura PT Light" w:cs="Courier New"/>
          <w:sz w:val="20"/>
          <w:szCs w:val="20"/>
          <w:lang w:val="hr-HR"/>
        </w:rPr>
        <w:t>e</w:t>
      </w:r>
      <w:r w:rsidR="007813EF" w:rsidRPr="00FE457F">
        <w:rPr>
          <w:rFonts w:ascii="Futura PT Light" w:hAnsi="Futura PT Light" w:cs="Courier New"/>
          <w:sz w:val="20"/>
          <w:szCs w:val="20"/>
          <w:lang w:val="hr-HR"/>
        </w:rPr>
        <w:t xml:space="preserve"> oduvijek</w:t>
      </w:r>
      <w:r w:rsidR="00BE1FBD" w:rsidRPr="00FE457F">
        <w:rPr>
          <w:rFonts w:ascii="Futura PT Light" w:hAnsi="Futura PT Light" w:cs="Courier New"/>
          <w:sz w:val="20"/>
          <w:szCs w:val="20"/>
          <w:lang w:val="hr-HR"/>
        </w:rPr>
        <w:t xml:space="preserve"> su prisutni</w:t>
      </w:r>
      <w:r w:rsidR="007813EF" w:rsidRPr="00FE457F">
        <w:rPr>
          <w:rFonts w:ascii="Futura PT Light" w:hAnsi="Futura PT Light" w:cs="Courier New"/>
          <w:sz w:val="20"/>
          <w:szCs w:val="20"/>
          <w:lang w:val="hr-HR"/>
        </w:rPr>
        <w:t xml:space="preserve"> u Punatu i </w:t>
      </w:r>
      <w:r w:rsidR="00BE1FBD" w:rsidRPr="00FE457F">
        <w:rPr>
          <w:rFonts w:ascii="Futura PT Light" w:hAnsi="Futura PT Light" w:cs="Courier New"/>
          <w:sz w:val="20"/>
          <w:szCs w:val="20"/>
          <w:lang w:val="hr-HR"/>
        </w:rPr>
        <w:t xml:space="preserve">njegovoj </w:t>
      </w:r>
      <w:r w:rsidR="007813EF" w:rsidRPr="00FE457F">
        <w:rPr>
          <w:rFonts w:ascii="Futura PT Light" w:hAnsi="Futura PT Light" w:cs="Courier New"/>
          <w:sz w:val="20"/>
          <w:szCs w:val="20"/>
          <w:lang w:val="hr-HR"/>
        </w:rPr>
        <w:t>okolici</w:t>
      </w:r>
      <w:r w:rsidR="00BE1FBD" w:rsidRPr="00FE457F">
        <w:rPr>
          <w:rFonts w:ascii="Futura PT Light" w:hAnsi="Futura PT Light" w:cs="Courier New"/>
          <w:sz w:val="20"/>
          <w:szCs w:val="20"/>
          <w:lang w:val="hr-HR"/>
        </w:rPr>
        <w:t xml:space="preserve">. </w:t>
      </w:r>
      <w:r w:rsidR="007813EF" w:rsidRPr="00FE457F">
        <w:rPr>
          <w:rFonts w:ascii="Futura PT Light" w:hAnsi="Futura PT Light" w:cs="Courier New"/>
          <w:i/>
          <w:sz w:val="20"/>
          <w:szCs w:val="20"/>
          <w:lang w:val="hr-HR"/>
        </w:rPr>
        <w:t>Sea Breeze</w:t>
      </w:r>
      <w:r w:rsidR="007813EF" w:rsidRPr="00FE457F">
        <w:rPr>
          <w:rFonts w:ascii="Futura PT Light" w:hAnsi="Futura PT Light" w:cs="Courier New"/>
          <w:sz w:val="20"/>
          <w:szCs w:val="20"/>
          <w:lang w:val="hr-HR"/>
        </w:rPr>
        <w:t xml:space="preserve"> </w:t>
      </w:r>
      <w:r w:rsidR="00BE1FBD" w:rsidRPr="00FE457F">
        <w:rPr>
          <w:rFonts w:ascii="Futura PT Light" w:hAnsi="Futura PT Light" w:cs="Courier New"/>
          <w:sz w:val="20"/>
          <w:szCs w:val="20"/>
          <w:lang w:val="hr-HR"/>
        </w:rPr>
        <w:t xml:space="preserve">je dopuna, a ne konkurencija ovim kvalitetama -  </w:t>
      </w:r>
      <w:r w:rsidR="007813EF" w:rsidRPr="00FE457F">
        <w:rPr>
          <w:rFonts w:ascii="Futura PT Light" w:hAnsi="Futura PT Light" w:cs="Courier New"/>
          <w:sz w:val="20"/>
          <w:szCs w:val="20"/>
          <w:lang w:val="hr-HR"/>
        </w:rPr>
        <w:t xml:space="preserve">dobrodošli u </w:t>
      </w:r>
      <w:r w:rsidR="007813EF" w:rsidRPr="00FE457F">
        <w:rPr>
          <w:rFonts w:ascii="Futura PT Light" w:hAnsi="Futura PT Light" w:cs="Courier New"/>
          <w:i/>
          <w:sz w:val="20"/>
          <w:szCs w:val="20"/>
          <w:lang w:val="hr-HR"/>
        </w:rPr>
        <w:t>Sea Breeze</w:t>
      </w:r>
      <w:r w:rsidR="007813EF" w:rsidRPr="00FE457F">
        <w:rPr>
          <w:rFonts w:ascii="Futura PT Light" w:hAnsi="Futura PT Light" w:cs="Courier New"/>
          <w:sz w:val="20"/>
          <w:szCs w:val="20"/>
          <w:lang w:val="hr-HR"/>
        </w:rPr>
        <w:t>!</w:t>
      </w:r>
    </w:p>
    <w:p w:rsidR="007813EF" w:rsidRPr="00FE457F" w:rsidRDefault="007813EF" w:rsidP="007813EF">
      <w:pPr>
        <w:pStyle w:val="paragraph"/>
        <w:spacing w:before="0" w:beforeAutospacing="0" w:after="0" w:afterAutospacing="0"/>
        <w:jc w:val="both"/>
        <w:textAlignment w:val="baseline"/>
        <w:rPr>
          <w:rFonts w:ascii="Futura PT Light" w:hAnsi="Futura PT Light" w:cs="Courier New"/>
          <w:sz w:val="20"/>
          <w:szCs w:val="20"/>
          <w:lang w:val="hr-HR"/>
        </w:rPr>
      </w:pPr>
    </w:p>
    <w:p w:rsidR="007813EF" w:rsidRPr="00FE457F" w:rsidRDefault="007813EF" w:rsidP="007813EF">
      <w:pPr>
        <w:pStyle w:val="paragraph"/>
        <w:spacing w:before="0" w:beforeAutospacing="0" w:after="0" w:afterAutospacing="0"/>
        <w:jc w:val="both"/>
        <w:textAlignment w:val="baseline"/>
        <w:rPr>
          <w:rFonts w:ascii="Futura PT Light" w:hAnsi="Futura PT Light" w:cs="Courier New"/>
          <w:sz w:val="20"/>
          <w:szCs w:val="20"/>
          <w:lang w:val="hr-HR"/>
        </w:rPr>
      </w:pPr>
    </w:p>
    <w:p w:rsidR="007813EF" w:rsidRPr="00FE457F" w:rsidRDefault="000C20FF" w:rsidP="007813EF">
      <w:pPr>
        <w:pStyle w:val="paragraph"/>
        <w:spacing w:before="0" w:beforeAutospacing="0" w:after="0" w:afterAutospacing="0"/>
        <w:jc w:val="both"/>
        <w:textAlignment w:val="baseline"/>
        <w:rPr>
          <w:rFonts w:ascii="Futura PT Light" w:hAnsi="Futura PT Light" w:cs="Courier New"/>
          <w:b/>
          <w:sz w:val="20"/>
          <w:szCs w:val="20"/>
          <w:lang w:val="hr-HR"/>
        </w:rPr>
      </w:pPr>
      <w:r w:rsidRPr="00FE457F">
        <w:rPr>
          <w:rFonts w:ascii="Futura PT Light" w:hAnsi="Futura PT Light" w:cs="Courier New"/>
          <w:b/>
          <w:sz w:val="20"/>
          <w:szCs w:val="20"/>
          <w:lang w:val="hr-HR"/>
        </w:rPr>
        <w:t>Materijalnost i njegova usklađenost s glavnim projektom</w:t>
      </w:r>
    </w:p>
    <w:p w:rsidR="000C20FF" w:rsidRPr="00FE457F" w:rsidRDefault="000C20FF" w:rsidP="007813EF">
      <w:pPr>
        <w:pStyle w:val="paragraph"/>
        <w:spacing w:before="0" w:beforeAutospacing="0" w:after="0" w:afterAutospacing="0"/>
        <w:jc w:val="both"/>
        <w:textAlignment w:val="baseline"/>
        <w:rPr>
          <w:rFonts w:ascii="Futura PT Light" w:hAnsi="Futura PT Light" w:cs="Courier New"/>
          <w:sz w:val="20"/>
          <w:szCs w:val="20"/>
          <w:lang w:val="hr-HR"/>
        </w:rPr>
      </w:pPr>
      <w:r w:rsidRPr="00FE457F">
        <w:rPr>
          <w:rFonts w:ascii="Futura PT Light" w:hAnsi="Futura PT Light" w:cs="Courier New"/>
          <w:sz w:val="20"/>
          <w:szCs w:val="20"/>
          <w:lang w:val="hr-HR"/>
        </w:rPr>
        <w:t xml:space="preserve">Materijalnost budućeg izgleda trga jednostavna je, stvarna i trajna. </w:t>
      </w:r>
      <w:r w:rsidR="00C60B9A" w:rsidRPr="00FE457F">
        <w:rPr>
          <w:rFonts w:ascii="Futura PT Light" w:hAnsi="Futura PT Light" w:cs="Courier New"/>
          <w:sz w:val="20"/>
          <w:szCs w:val="20"/>
          <w:lang w:val="hr-HR"/>
        </w:rPr>
        <w:t>Kao t</w:t>
      </w:r>
      <w:r w:rsidR="00EF3B34" w:rsidRPr="00FE457F">
        <w:rPr>
          <w:rFonts w:ascii="Futura PT Light" w:hAnsi="Futura PT Light" w:cs="Courier New"/>
          <w:sz w:val="20"/>
          <w:szCs w:val="20"/>
          <w:lang w:val="hr-HR"/>
        </w:rPr>
        <w:t>akv</w:t>
      </w:r>
      <w:r w:rsidR="00886166" w:rsidRPr="00FE457F">
        <w:rPr>
          <w:rFonts w:ascii="Futura PT Light" w:hAnsi="Futura PT Light" w:cs="Courier New"/>
          <w:sz w:val="20"/>
          <w:szCs w:val="20"/>
          <w:lang w:val="hr-HR"/>
        </w:rPr>
        <w:t xml:space="preserve">oj ne trebaju joj </w:t>
      </w:r>
      <w:r w:rsidRPr="00FE457F">
        <w:rPr>
          <w:rFonts w:ascii="Futura PT Light" w:hAnsi="Futura PT Light" w:cs="Courier New"/>
          <w:sz w:val="20"/>
          <w:szCs w:val="20"/>
          <w:lang w:val="hr-HR"/>
        </w:rPr>
        <w:t>posebni efekat</w:t>
      </w:r>
      <w:r w:rsidR="00886166" w:rsidRPr="00FE457F">
        <w:rPr>
          <w:rFonts w:ascii="Futura PT Light" w:hAnsi="Futura PT Light" w:cs="Courier New"/>
          <w:sz w:val="20"/>
          <w:szCs w:val="20"/>
          <w:lang w:val="hr-HR"/>
        </w:rPr>
        <w:t>i</w:t>
      </w:r>
      <w:r w:rsidRPr="00FE457F">
        <w:rPr>
          <w:rFonts w:ascii="Futura PT Light" w:hAnsi="Futura PT Light" w:cs="Courier New"/>
          <w:sz w:val="20"/>
          <w:szCs w:val="20"/>
          <w:lang w:val="hr-HR"/>
        </w:rPr>
        <w:t xml:space="preserve"> i usredotočuje se na ono bitno. </w:t>
      </w:r>
      <w:r w:rsidRPr="00FE457F">
        <w:rPr>
          <w:rFonts w:ascii="Futura PT Light" w:hAnsi="Futura PT Light" w:cs="Courier New"/>
          <w:i/>
          <w:sz w:val="20"/>
          <w:szCs w:val="20"/>
          <w:lang w:val="hr-HR"/>
        </w:rPr>
        <w:t xml:space="preserve">Sea Breeze </w:t>
      </w:r>
      <w:r w:rsidRPr="00FE457F">
        <w:rPr>
          <w:rFonts w:ascii="Futura PT Light" w:hAnsi="Futura PT Light" w:cs="Courier New"/>
          <w:sz w:val="20"/>
          <w:szCs w:val="20"/>
          <w:lang w:val="hr-HR"/>
        </w:rPr>
        <w:t xml:space="preserve">se </w:t>
      </w:r>
      <w:r w:rsidR="00712964" w:rsidRPr="00FE457F">
        <w:rPr>
          <w:rFonts w:ascii="Futura PT Light" w:hAnsi="Futura PT Light" w:cs="Courier New"/>
          <w:sz w:val="20"/>
          <w:szCs w:val="20"/>
          <w:lang w:val="hr-HR"/>
        </w:rPr>
        <w:t>uklapa u taj pristup</w:t>
      </w:r>
      <w:r w:rsidR="00EF3B34" w:rsidRPr="00FE457F">
        <w:rPr>
          <w:rFonts w:ascii="Futura PT Light" w:hAnsi="Futura PT Light" w:cs="Courier New"/>
          <w:sz w:val="20"/>
          <w:szCs w:val="20"/>
          <w:lang w:val="hr-HR"/>
        </w:rPr>
        <w:t xml:space="preserve">, ali istovremeno </w:t>
      </w:r>
      <w:r w:rsidR="00712964" w:rsidRPr="00FE457F">
        <w:rPr>
          <w:rFonts w:ascii="Futura PT Light" w:hAnsi="Futura PT Light" w:cs="Courier New"/>
          <w:sz w:val="20"/>
          <w:szCs w:val="20"/>
          <w:lang w:val="hr-HR"/>
        </w:rPr>
        <w:t xml:space="preserve">je </w:t>
      </w:r>
      <w:r w:rsidR="00EF3B34" w:rsidRPr="00FE457F">
        <w:rPr>
          <w:rFonts w:ascii="Futura PT Light" w:hAnsi="Futura PT Light" w:cs="Courier New"/>
          <w:sz w:val="20"/>
          <w:szCs w:val="20"/>
          <w:lang w:val="hr-HR"/>
        </w:rPr>
        <w:t xml:space="preserve">u simbiozi s </w:t>
      </w:r>
      <w:r w:rsidR="00586B1C" w:rsidRPr="00FE457F">
        <w:rPr>
          <w:rFonts w:ascii="Futura PT Light" w:hAnsi="Futura PT Light" w:cs="Courier New"/>
          <w:sz w:val="20"/>
          <w:szCs w:val="20"/>
          <w:lang w:val="hr-HR"/>
        </w:rPr>
        <w:t>umjetničkim pristupom materijalnosti</w:t>
      </w:r>
      <w:r w:rsidR="00EF3B34" w:rsidRPr="00FE457F">
        <w:rPr>
          <w:rFonts w:ascii="Futura PT Light" w:hAnsi="Futura PT Light" w:cs="Courier New"/>
          <w:sz w:val="20"/>
          <w:szCs w:val="20"/>
          <w:lang w:val="hr-HR"/>
        </w:rPr>
        <w:t xml:space="preserve">. U tom duhu, </w:t>
      </w:r>
      <w:r w:rsidR="00C60B9A" w:rsidRPr="00FE457F">
        <w:rPr>
          <w:rFonts w:ascii="Futura PT Light" w:hAnsi="Futura PT Light" w:cs="Courier New"/>
          <w:sz w:val="20"/>
          <w:szCs w:val="20"/>
          <w:lang w:val="hr-HR"/>
        </w:rPr>
        <w:t xml:space="preserve">pojavljuje se u pročelju fasada obilježja </w:t>
      </w:r>
      <w:r w:rsidR="00252ECC" w:rsidRPr="00FE457F">
        <w:rPr>
          <w:rFonts w:ascii="Futura PT Light" w:hAnsi="Futura PT Light" w:cs="Courier New"/>
          <w:sz w:val="20"/>
          <w:szCs w:val="20"/>
          <w:lang w:val="hr-HR"/>
        </w:rPr>
        <w:t>s posrebrenim</w:t>
      </w:r>
      <w:r w:rsidR="00C60B9A" w:rsidRPr="00FE457F">
        <w:rPr>
          <w:rFonts w:ascii="Futura PT Light" w:hAnsi="Futura PT Light" w:cs="Courier New"/>
          <w:sz w:val="20"/>
          <w:szCs w:val="20"/>
          <w:lang w:val="hr-HR"/>
        </w:rPr>
        <w:t xml:space="preserve">, </w:t>
      </w:r>
      <w:r w:rsidR="00252ECC" w:rsidRPr="00FE457F">
        <w:rPr>
          <w:rFonts w:ascii="Futura PT Light" w:hAnsi="Futura PT Light" w:cs="Courier New"/>
          <w:sz w:val="20"/>
          <w:szCs w:val="20"/>
          <w:lang w:val="hr-HR"/>
        </w:rPr>
        <w:t>manjim</w:t>
      </w:r>
      <w:r w:rsidR="008468F1" w:rsidRPr="00FE457F">
        <w:rPr>
          <w:rFonts w:ascii="Futura PT Light" w:hAnsi="Futura PT Light" w:cs="Courier New"/>
          <w:sz w:val="20"/>
          <w:szCs w:val="20"/>
          <w:lang w:val="hr-HR"/>
        </w:rPr>
        <w:t>,</w:t>
      </w:r>
      <w:r w:rsidR="00252ECC" w:rsidRPr="00FE457F">
        <w:rPr>
          <w:rFonts w:ascii="Futura PT Light" w:hAnsi="Futura PT Light" w:cs="Courier New"/>
          <w:sz w:val="20"/>
          <w:szCs w:val="20"/>
          <w:lang w:val="hr-HR"/>
        </w:rPr>
        <w:t xml:space="preserve"> </w:t>
      </w:r>
      <w:r w:rsidR="00E95931" w:rsidRPr="00FE457F">
        <w:rPr>
          <w:rFonts w:ascii="Futura PT Light" w:hAnsi="Futura PT Light" w:cs="Courier New"/>
          <w:sz w:val="20"/>
          <w:szCs w:val="20"/>
          <w:lang w:val="hr-HR"/>
        </w:rPr>
        <w:t xml:space="preserve">lepršavim </w:t>
      </w:r>
      <w:r w:rsidR="00252ECC" w:rsidRPr="00FE457F">
        <w:rPr>
          <w:rFonts w:ascii="Futura PT Light" w:hAnsi="Futura PT Light" w:cs="Courier New"/>
          <w:sz w:val="20"/>
          <w:szCs w:val="20"/>
          <w:lang w:val="hr-HR"/>
        </w:rPr>
        <w:t>elementima. Ti manji dugoročni</w:t>
      </w:r>
      <w:r w:rsidR="008468F1" w:rsidRPr="00FE457F">
        <w:rPr>
          <w:rFonts w:ascii="Futura PT Light" w:hAnsi="Futura PT Light" w:cs="Courier New"/>
          <w:sz w:val="20"/>
          <w:szCs w:val="20"/>
          <w:lang w:val="hr-HR"/>
        </w:rPr>
        <w:t>,</w:t>
      </w:r>
      <w:r w:rsidR="00252ECC" w:rsidRPr="00FE457F">
        <w:rPr>
          <w:rFonts w:ascii="Futura PT Light" w:hAnsi="Futura PT Light" w:cs="Courier New"/>
          <w:sz w:val="20"/>
          <w:szCs w:val="20"/>
          <w:lang w:val="hr-HR"/>
        </w:rPr>
        <w:t xml:space="preserve"> lepršavi elementi sastavom su obložene, reflektirajuće, aluminijske mreže koje su za samu fasadu pričvršćene </w:t>
      </w:r>
      <w:r w:rsidR="008468F1" w:rsidRPr="00FE457F">
        <w:rPr>
          <w:rFonts w:ascii="Futura PT Light" w:hAnsi="Futura PT Light" w:cs="Courier New"/>
          <w:sz w:val="20"/>
          <w:szCs w:val="20"/>
          <w:lang w:val="hr-HR"/>
        </w:rPr>
        <w:t xml:space="preserve">metalnim </w:t>
      </w:r>
      <w:r w:rsidR="009C3DCB" w:rsidRPr="00FE457F">
        <w:rPr>
          <w:rFonts w:ascii="Futura PT Light" w:hAnsi="Futura PT Light" w:cs="Courier New"/>
          <w:sz w:val="20"/>
          <w:szCs w:val="20"/>
          <w:lang w:val="hr-HR"/>
        </w:rPr>
        <w:t>rešetkam</w:t>
      </w:r>
      <w:r w:rsidR="00252ECC" w:rsidRPr="00FE457F">
        <w:rPr>
          <w:rFonts w:ascii="Futura PT Light" w:hAnsi="Futura PT Light" w:cs="Courier New"/>
          <w:sz w:val="20"/>
          <w:szCs w:val="20"/>
          <w:lang w:val="hr-HR"/>
        </w:rPr>
        <w:t xml:space="preserve">. </w:t>
      </w:r>
      <w:r w:rsidR="00C60B9A" w:rsidRPr="00FE457F">
        <w:rPr>
          <w:rFonts w:ascii="Futura PT Light" w:hAnsi="Futura PT Light" w:cs="Courier New"/>
          <w:sz w:val="20"/>
          <w:szCs w:val="20"/>
          <w:lang w:val="hr-HR"/>
        </w:rPr>
        <w:t xml:space="preserve">Ovisno </w:t>
      </w:r>
      <w:r w:rsidR="008468F1" w:rsidRPr="00FE457F">
        <w:rPr>
          <w:rFonts w:ascii="Futura PT Light" w:hAnsi="Futura PT Light" w:cs="Courier New"/>
          <w:sz w:val="20"/>
          <w:szCs w:val="20"/>
          <w:lang w:val="hr-HR"/>
        </w:rPr>
        <w:t>iz kojeg smjera dolazi</w:t>
      </w:r>
      <w:r w:rsidR="00C60B9A" w:rsidRPr="00FE457F">
        <w:rPr>
          <w:rFonts w:ascii="Futura PT Light" w:hAnsi="Futura PT Light" w:cs="Courier New"/>
          <w:sz w:val="20"/>
          <w:szCs w:val="20"/>
          <w:lang w:val="hr-HR"/>
        </w:rPr>
        <w:t xml:space="preserve">, </w:t>
      </w:r>
      <w:r w:rsidR="008468F1" w:rsidRPr="00FE457F">
        <w:rPr>
          <w:rFonts w:ascii="Futura PT Light" w:hAnsi="Futura PT Light" w:cs="Courier New"/>
          <w:sz w:val="20"/>
          <w:szCs w:val="20"/>
          <w:lang w:val="hr-HR"/>
        </w:rPr>
        <w:t xml:space="preserve">vjetar </w:t>
      </w:r>
      <w:r w:rsidR="00252ECC" w:rsidRPr="00FE457F">
        <w:rPr>
          <w:rFonts w:ascii="Futura PT Light" w:hAnsi="Futura PT Light" w:cs="Courier New"/>
          <w:sz w:val="20"/>
          <w:szCs w:val="20"/>
          <w:lang w:val="hr-HR"/>
        </w:rPr>
        <w:t>uzburka lepršave elemente i rezultira titranjem fasade</w:t>
      </w:r>
      <w:r w:rsidR="00C60B9A" w:rsidRPr="00FE457F">
        <w:rPr>
          <w:rFonts w:ascii="Futura PT Light" w:hAnsi="Futura PT Light" w:cs="Courier New"/>
          <w:sz w:val="20"/>
          <w:szCs w:val="20"/>
          <w:lang w:val="hr-HR"/>
        </w:rPr>
        <w:t xml:space="preserve"> u ritmu mreškanja mora baš poput vodene površine koja je izložena magli klimatskih utjecaja. </w:t>
      </w:r>
      <w:r w:rsidR="008468F1" w:rsidRPr="00FE457F">
        <w:rPr>
          <w:rFonts w:ascii="Futura PT Light" w:hAnsi="Futura PT Light" w:cs="Courier New"/>
          <w:sz w:val="20"/>
          <w:szCs w:val="20"/>
          <w:lang w:val="hr-HR"/>
        </w:rPr>
        <w:t>Instalaciju nosi jednostavna metalna konstruk</w:t>
      </w:r>
      <w:r w:rsidR="000A3604" w:rsidRPr="00FE457F">
        <w:rPr>
          <w:rFonts w:ascii="Futura PT Light" w:hAnsi="Futura PT Light" w:cs="Courier New"/>
          <w:sz w:val="20"/>
          <w:szCs w:val="20"/>
          <w:lang w:val="hr-HR"/>
        </w:rPr>
        <w:t xml:space="preserve">cija koja je betonirana u pod i stabilizirana pomoću vertikalnih okvirnih </w:t>
      </w:r>
      <w:r w:rsidR="00E95931" w:rsidRPr="00FE457F">
        <w:rPr>
          <w:rFonts w:ascii="Futura PT Light" w:hAnsi="Futura PT Light" w:cs="Courier New"/>
          <w:sz w:val="20"/>
          <w:szCs w:val="20"/>
          <w:lang w:val="hr-HR"/>
        </w:rPr>
        <w:t>spregova</w:t>
      </w:r>
      <w:r w:rsidR="000A3604" w:rsidRPr="00FE457F">
        <w:rPr>
          <w:rFonts w:ascii="Futura PT Light" w:hAnsi="Futura PT Light" w:cs="Courier New"/>
          <w:sz w:val="20"/>
          <w:szCs w:val="20"/>
          <w:lang w:val="hr-HR"/>
        </w:rPr>
        <w:t>.</w:t>
      </w:r>
      <w:r w:rsidR="0042045E" w:rsidRPr="00FE457F">
        <w:rPr>
          <w:rFonts w:ascii="Futura PT Light" w:hAnsi="Futura PT Light" w:cs="Courier New"/>
          <w:sz w:val="20"/>
          <w:szCs w:val="20"/>
          <w:lang w:val="hr-HR"/>
        </w:rPr>
        <w:t xml:space="preserve"> S unutrašnje strane konstrukcije pričvršćene su metalne mreže </w:t>
      </w:r>
      <w:r w:rsidR="00712964" w:rsidRPr="00FE457F">
        <w:rPr>
          <w:rFonts w:ascii="Futura PT Light" w:hAnsi="Futura PT Light" w:cs="Courier New"/>
          <w:sz w:val="20"/>
          <w:szCs w:val="20"/>
          <w:lang w:val="hr-HR"/>
        </w:rPr>
        <w:t xml:space="preserve">u </w:t>
      </w:r>
      <w:r w:rsidR="0042045E" w:rsidRPr="00FE457F">
        <w:rPr>
          <w:rFonts w:ascii="Futura PT Light" w:hAnsi="Futura PT Light" w:cs="Courier New"/>
          <w:sz w:val="20"/>
          <w:szCs w:val="20"/>
          <w:lang w:val="hr-HR"/>
        </w:rPr>
        <w:t xml:space="preserve">koje </w:t>
      </w:r>
      <w:r w:rsidR="00712964" w:rsidRPr="00FE457F">
        <w:rPr>
          <w:rFonts w:ascii="Futura PT Light" w:hAnsi="Futura PT Light" w:cs="Courier New"/>
          <w:sz w:val="20"/>
          <w:szCs w:val="20"/>
          <w:lang w:val="hr-HR"/>
        </w:rPr>
        <w:t xml:space="preserve">su smješteni </w:t>
      </w:r>
      <w:r w:rsidR="0042045E" w:rsidRPr="00FE457F">
        <w:rPr>
          <w:rFonts w:ascii="Futura PT Light" w:hAnsi="Futura PT Light" w:cs="Courier New"/>
          <w:sz w:val="20"/>
          <w:szCs w:val="20"/>
          <w:lang w:val="hr-HR"/>
        </w:rPr>
        <w:t>vegetacij</w:t>
      </w:r>
      <w:r w:rsidR="00712964" w:rsidRPr="00FE457F">
        <w:rPr>
          <w:rFonts w:ascii="Futura PT Light" w:hAnsi="Futura PT Light" w:cs="Courier New"/>
          <w:sz w:val="20"/>
          <w:szCs w:val="20"/>
          <w:lang w:val="hr-HR"/>
        </w:rPr>
        <w:t>a</w:t>
      </w:r>
      <w:r w:rsidR="0042045E" w:rsidRPr="00FE457F">
        <w:rPr>
          <w:rFonts w:ascii="Futura PT Light" w:hAnsi="Futura PT Light" w:cs="Courier New"/>
          <w:sz w:val="20"/>
          <w:szCs w:val="20"/>
          <w:lang w:val="hr-HR"/>
        </w:rPr>
        <w:t>, nebulizato</w:t>
      </w:r>
      <w:r w:rsidR="00E95931" w:rsidRPr="00FE457F">
        <w:rPr>
          <w:rFonts w:ascii="Futura PT Light" w:hAnsi="Futura PT Light" w:cs="Courier New"/>
          <w:sz w:val="20"/>
          <w:szCs w:val="20"/>
          <w:lang w:val="hr-HR"/>
        </w:rPr>
        <w:t>r</w:t>
      </w:r>
      <w:r w:rsidR="0042045E" w:rsidRPr="00FE457F">
        <w:rPr>
          <w:rFonts w:ascii="Futura PT Light" w:hAnsi="Futura PT Light" w:cs="Courier New"/>
          <w:sz w:val="20"/>
          <w:szCs w:val="20"/>
          <w:lang w:val="hr-HR"/>
        </w:rPr>
        <w:t>e, zaklopke, rasvjetn</w:t>
      </w:r>
      <w:r w:rsidR="00712964" w:rsidRPr="00FE457F">
        <w:rPr>
          <w:rFonts w:ascii="Futura PT Light" w:hAnsi="Futura PT Light" w:cs="Courier New"/>
          <w:sz w:val="20"/>
          <w:szCs w:val="20"/>
          <w:lang w:val="hr-HR"/>
        </w:rPr>
        <w:t>i</w:t>
      </w:r>
      <w:r w:rsidR="0042045E" w:rsidRPr="00FE457F">
        <w:rPr>
          <w:rFonts w:ascii="Futura PT Light" w:hAnsi="Futura PT Light" w:cs="Courier New"/>
          <w:sz w:val="20"/>
          <w:szCs w:val="20"/>
          <w:lang w:val="hr-HR"/>
        </w:rPr>
        <w:t xml:space="preserve"> element</w:t>
      </w:r>
      <w:r w:rsidR="00712964" w:rsidRPr="00FE457F">
        <w:rPr>
          <w:rFonts w:ascii="Futura PT Light" w:hAnsi="Futura PT Light" w:cs="Courier New"/>
          <w:sz w:val="20"/>
          <w:szCs w:val="20"/>
          <w:lang w:val="hr-HR"/>
        </w:rPr>
        <w:t>i</w:t>
      </w:r>
      <w:r w:rsidR="0042045E" w:rsidRPr="00FE457F">
        <w:rPr>
          <w:rFonts w:ascii="Futura PT Light" w:hAnsi="Futura PT Light" w:cs="Courier New"/>
          <w:sz w:val="20"/>
          <w:szCs w:val="20"/>
          <w:lang w:val="hr-HR"/>
        </w:rPr>
        <w:t xml:space="preserve"> te </w:t>
      </w:r>
      <w:r w:rsidR="00712964" w:rsidRPr="00FE457F">
        <w:rPr>
          <w:rFonts w:ascii="Futura PT Light" w:hAnsi="Futura PT Light" w:cs="Courier New"/>
          <w:sz w:val="20"/>
          <w:szCs w:val="20"/>
          <w:lang w:val="hr-HR"/>
        </w:rPr>
        <w:t xml:space="preserve">kablovi </w:t>
      </w:r>
      <w:r w:rsidR="0042045E" w:rsidRPr="00FE457F">
        <w:rPr>
          <w:rFonts w:ascii="Futura PT Light" w:hAnsi="Futura PT Light" w:cs="Courier New"/>
          <w:sz w:val="20"/>
          <w:szCs w:val="20"/>
          <w:lang w:val="hr-HR"/>
        </w:rPr>
        <w:t>za vodu i struju. Prizemlje instalacije postaje osjetljiv spoj uski</w:t>
      </w:r>
      <w:r w:rsidR="00712964" w:rsidRPr="00FE457F">
        <w:rPr>
          <w:rFonts w:ascii="Futura PT Light" w:hAnsi="Futura PT Light" w:cs="Courier New"/>
          <w:sz w:val="20"/>
          <w:szCs w:val="20"/>
          <w:lang w:val="hr-HR"/>
        </w:rPr>
        <w:t>h</w:t>
      </w:r>
      <w:r w:rsidR="0042045E" w:rsidRPr="00FE457F">
        <w:rPr>
          <w:rFonts w:ascii="Futura PT Light" w:hAnsi="Futura PT Light" w:cs="Courier New"/>
          <w:sz w:val="20"/>
          <w:szCs w:val="20"/>
          <w:lang w:val="hr-HR"/>
        </w:rPr>
        <w:t xml:space="preserve"> stupaca i stolica</w:t>
      </w:r>
      <w:r w:rsidR="00712964" w:rsidRPr="00FE457F">
        <w:rPr>
          <w:rFonts w:ascii="Futura PT Light" w:hAnsi="Futura PT Light" w:cs="Courier New"/>
          <w:sz w:val="20"/>
          <w:szCs w:val="20"/>
          <w:lang w:val="hr-HR"/>
        </w:rPr>
        <w:t xml:space="preserve"> koje  </w:t>
      </w:r>
      <w:r w:rsidR="0042045E" w:rsidRPr="00FE457F">
        <w:rPr>
          <w:rFonts w:ascii="Futura PT Light" w:hAnsi="Futura PT Light" w:cs="Courier New"/>
          <w:sz w:val="20"/>
          <w:szCs w:val="20"/>
          <w:lang w:val="hr-HR"/>
        </w:rPr>
        <w:t>su već predviđen</w:t>
      </w:r>
      <w:r w:rsidR="00712964" w:rsidRPr="00FE457F">
        <w:rPr>
          <w:rFonts w:ascii="Futura PT Light" w:hAnsi="Futura PT Light" w:cs="Courier New"/>
          <w:sz w:val="20"/>
          <w:szCs w:val="20"/>
          <w:lang w:val="hr-HR"/>
        </w:rPr>
        <w:t>e</w:t>
      </w:r>
      <w:r w:rsidR="0042045E" w:rsidRPr="00FE457F">
        <w:rPr>
          <w:rFonts w:ascii="Futura PT Light" w:hAnsi="Futura PT Light" w:cs="Courier New"/>
          <w:sz w:val="20"/>
          <w:szCs w:val="20"/>
          <w:lang w:val="hr-HR"/>
        </w:rPr>
        <w:t xml:space="preserve"> novim izgledom trga. Oblik harmonizacije</w:t>
      </w:r>
      <w:r w:rsidR="007718F7" w:rsidRPr="00FE457F">
        <w:rPr>
          <w:rFonts w:ascii="Futura PT Light" w:hAnsi="Futura PT Light" w:cs="Courier New"/>
          <w:sz w:val="20"/>
          <w:szCs w:val="20"/>
          <w:lang w:val="hr-HR"/>
        </w:rPr>
        <w:t xml:space="preserve"> </w:t>
      </w:r>
      <w:r w:rsidR="0042045E" w:rsidRPr="00FE457F">
        <w:rPr>
          <w:rFonts w:ascii="Futura PT Light" w:hAnsi="Futura PT Light" w:cs="Courier New"/>
          <w:sz w:val="20"/>
          <w:szCs w:val="20"/>
          <w:lang w:val="hr-HR"/>
        </w:rPr>
        <w:t xml:space="preserve">koji nadilazi umjetnički pristup materijalnosti i povezuje okoliš s funkcijom – dobrodošli u </w:t>
      </w:r>
      <w:r w:rsidR="0042045E" w:rsidRPr="00FE457F">
        <w:rPr>
          <w:rFonts w:ascii="Futura PT Light" w:hAnsi="Futura PT Light" w:cs="Courier New"/>
          <w:i/>
          <w:sz w:val="20"/>
          <w:szCs w:val="20"/>
          <w:lang w:val="hr-HR"/>
        </w:rPr>
        <w:t>Sea Breeze</w:t>
      </w:r>
      <w:r w:rsidR="0042045E" w:rsidRPr="00FE457F">
        <w:rPr>
          <w:rFonts w:ascii="Futura PT Light" w:hAnsi="Futura PT Light" w:cs="Courier New"/>
          <w:sz w:val="20"/>
          <w:szCs w:val="20"/>
          <w:lang w:val="hr-HR"/>
        </w:rPr>
        <w:t xml:space="preserve">! </w:t>
      </w:r>
    </w:p>
    <w:p w:rsidR="0042045E" w:rsidRPr="00FE457F" w:rsidRDefault="0042045E" w:rsidP="007813EF">
      <w:pPr>
        <w:pStyle w:val="paragraph"/>
        <w:spacing w:before="0" w:beforeAutospacing="0" w:after="0" w:afterAutospacing="0"/>
        <w:jc w:val="both"/>
        <w:textAlignment w:val="baseline"/>
        <w:rPr>
          <w:rFonts w:ascii="Futura PT Light" w:hAnsi="Futura PT Light" w:cs="Courier New"/>
          <w:sz w:val="20"/>
          <w:szCs w:val="20"/>
          <w:lang w:val="hr-HR"/>
        </w:rPr>
      </w:pPr>
    </w:p>
    <w:p w:rsidR="0042045E" w:rsidRPr="00FE457F" w:rsidRDefault="0042045E" w:rsidP="007813EF">
      <w:pPr>
        <w:pStyle w:val="paragraph"/>
        <w:spacing w:before="0" w:beforeAutospacing="0" w:after="0" w:afterAutospacing="0"/>
        <w:jc w:val="both"/>
        <w:textAlignment w:val="baseline"/>
        <w:rPr>
          <w:rFonts w:ascii="Futura PT Light" w:hAnsi="Futura PT Light" w:cs="Courier New"/>
          <w:sz w:val="20"/>
          <w:szCs w:val="20"/>
          <w:lang w:val="hr-HR"/>
        </w:rPr>
      </w:pPr>
    </w:p>
    <w:p w:rsidR="0042045E" w:rsidRPr="00FE457F" w:rsidRDefault="0042045E" w:rsidP="007813EF">
      <w:pPr>
        <w:pStyle w:val="paragraph"/>
        <w:spacing w:before="0" w:beforeAutospacing="0" w:after="0" w:afterAutospacing="0"/>
        <w:jc w:val="both"/>
        <w:textAlignment w:val="baseline"/>
        <w:rPr>
          <w:rFonts w:ascii="Futura PT Light" w:hAnsi="Futura PT Light" w:cs="Courier New"/>
          <w:sz w:val="20"/>
          <w:szCs w:val="20"/>
          <w:lang w:val="hr-HR"/>
        </w:rPr>
      </w:pPr>
      <w:r w:rsidRPr="00FE457F">
        <w:rPr>
          <w:rFonts w:ascii="Futura PT Light" w:hAnsi="Futura PT Light" w:cs="Courier New"/>
          <w:b/>
          <w:sz w:val="20"/>
          <w:szCs w:val="20"/>
          <w:lang w:val="hr-HR"/>
        </w:rPr>
        <w:t>Prepoznatljivost Koncepta</w:t>
      </w:r>
    </w:p>
    <w:p w:rsidR="0042045E" w:rsidRPr="00FE457F" w:rsidRDefault="0042045E" w:rsidP="007813EF">
      <w:pPr>
        <w:pStyle w:val="paragraph"/>
        <w:spacing w:before="0" w:beforeAutospacing="0" w:after="0" w:afterAutospacing="0"/>
        <w:jc w:val="both"/>
        <w:textAlignment w:val="baseline"/>
        <w:rPr>
          <w:rFonts w:ascii="Futura PT Light" w:hAnsi="Futura PT Light" w:cs="Courier New"/>
          <w:sz w:val="20"/>
          <w:szCs w:val="20"/>
          <w:lang w:val="hr-HR"/>
        </w:rPr>
      </w:pPr>
      <w:r w:rsidRPr="00FE457F">
        <w:rPr>
          <w:rFonts w:ascii="Futura PT Light" w:hAnsi="Futura PT Light" w:cs="Courier New"/>
          <w:sz w:val="20"/>
          <w:szCs w:val="20"/>
          <w:lang w:val="hr-HR"/>
        </w:rPr>
        <w:t xml:space="preserve">Koncept je dosljedan u </w:t>
      </w:r>
      <w:r w:rsidR="007718F7" w:rsidRPr="00FE457F">
        <w:rPr>
          <w:rFonts w:ascii="Futura PT Light" w:hAnsi="Futura PT Light" w:cs="Courier New"/>
          <w:sz w:val="20"/>
          <w:szCs w:val="20"/>
          <w:lang w:val="hr-HR"/>
        </w:rPr>
        <w:t>izričaju</w:t>
      </w:r>
      <w:r w:rsidRPr="00FE457F">
        <w:rPr>
          <w:rFonts w:ascii="Futura PT Light" w:hAnsi="Futura PT Light" w:cs="Courier New"/>
          <w:sz w:val="20"/>
          <w:szCs w:val="20"/>
          <w:lang w:val="hr-HR"/>
        </w:rPr>
        <w:t xml:space="preserve">, obliku, namjeri i materijalnosti. Svi </w:t>
      </w:r>
      <w:r w:rsidR="007718F7" w:rsidRPr="00FE457F">
        <w:rPr>
          <w:rFonts w:ascii="Futura PT Light" w:hAnsi="Futura PT Light" w:cs="Courier New"/>
          <w:sz w:val="20"/>
          <w:szCs w:val="20"/>
          <w:lang w:val="hr-HR"/>
        </w:rPr>
        <w:t xml:space="preserve">navedeni čimbenici </w:t>
      </w:r>
      <w:r w:rsidRPr="00FE457F">
        <w:rPr>
          <w:rFonts w:ascii="Futura PT Light" w:hAnsi="Futura PT Light" w:cs="Courier New"/>
          <w:sz w:val="20"/>
          <w:szCs w:val="20"/>
          <w:lang w:val="hr-HR"/>
        </w:rPr>
        <w:t xml:space="preserve">čine skup referenci koje doprinose ukupnom </w:t>
      </w:r>
      <w:r w:rsidR="007718F7" w:rsidRPr="00FE457F">
        <w:rPr>
          <w:rFonts w:ascii="Futura PT Light" w:hAnsi="Futura PT Light" w:cs="Courier New"/>
          <w:sz w:val="20"/>
          <w:szCs w:val="20"/>
          <w:lang w:val="hr-HR"/>
        </w:rPr>
        <w:t xml:space="preserve">konačnom </w:t>
      </w:r>
      <w:r w:rsidRPr="00FE457F">
        <w:rPr>
          <w:rFonts w:ascii="Futura PT Light" w:hAnsi="Futura PT Light" w:cs="Courier New"/>
          <w:sz w:val="20"/>
          <w:szCs w:val="20"/>
          <w:lang w:val="hr-HR"/>
        </w:rPr>
        <w:t>izgledu</w:t>
      </w:r>
      <w:r w:rsidR="007718F7" w:rsidRPr="00FE457F">
        <w:rPr>
          <w:rFonts w:ascii="Futura PT Light" w:hAnsi="Futura PT Light" w:cs="Courier New"/>
          <w:sz w:val="20"/>
          <w:szCs w:val="20"/>
          <w:lang w:val="hr-HR"/>
        </w:rPr>
        <w:t xml:space="preserve"> umjetničkog biljega</w:t>
      </w:r>
      <w:r w:rsidRPr="00FE457F">
        <w:rPr>
          <w:rFonts w:ascii="Futura PT Light" w:hAnsi="Futura PT Light" w:cs="Courier New"/>
          <w:sz w:val="20"/>
          <w:szCs w:val="20"/>
          <w:lang w:val="hr-HR"/>
        </w:rPr>
        <w:t>.</w:t>
      </w:r>
      <w:r w:rsidR="00222D0D" w:rsidRPr="00FE457F">
        <w:rPr>
          <w:rFonts w:ascii="Futura PT Light" w:hAnsi="Futura PT Light" w:cs="Courier New"/>
          <w:sz w:val="20"/>
          <w:szCs w:val="20"/>
          <w:lang w:val="hr-HR"/>
        </w:rPr>
        <w:t xml:space="preserve"> Poruke koncepta i projekta ne trebaju dodatna objašnjenja, oni se neminovno </w:t>
      </w:r>
      <w:r w:rsidR="007718F7" w:rsidRPr="00FE457F">
        <w:rPr>
          <w:rFonts w:ascii="Futura PT Light" w:hAnsi="Futura PT Light" w:cs="Courier New"/>
          <w:sz w:val="20"/>
          <w:szCs w:val="20"/>
          <w:lang w:val="hr-HR"/>
        </w:rPr>
        <w:t>nameću</w:t>
      </w:r>
      <w:r w:rsidR="00222D0D" w:rsidRPr="00FE457F">
        <w:rPr>
          <w:rFonts w:ascii="Futura PT Light" w:hAnsi="Futura PT Light" w:cs="Courier New"/>
          <w:sz w:val="20"/>
          <w:szCs w:val="20"/>
          <w:lang w:val="hr-HR"/>
        </w:rPr>
        <w:t xml:space="preserve">, postoje i govore sami za sebe – dobrodošli u </w:t>
      </w:r>
      <w:r w:rsidR="00222D0D" w:rsidRPr="00FE457F">
        <w:rPr>
          <w:rFonts w:ascii="Futura PT Light" w:hAnsi="Futura PT Light" w:cs="Courier New"/>
          <w:i/>
          <w:sz w:val="20"/>
          <w:szCs w:val="20"/>
          <w:lang w:val="hr-HR"/>
        </w:rPr>
        <w:t>Sea Breeze</w:t>
      </w:r>
      <w:r w:rsidR="00222D0D" w:rsidRPr="00FE457F">
        <w:rPr>
          <w:rFonts w:ascii="Futura PT Light" w:hAnsi="Futura PT Light" w:cs="Courier New"/>
          <w:sz w:val="20"/>
          <w:szCs w:val="20"/>
          <w:lang w:val="hr-HR"/>
        </w:rPr>
        <w:t>!</w:t>
      </w:r>
    </w:p>
    <w:p w:rsidR="00222D0D" w:rsidRPr="00FE457F" w:rsidRDefault="00222D0D" w:rsidP="007813EF">
      <w:pPr>
        <w:pStyle w:val="paragraph"/>
        <w:spacing w:before="0" w:beforeAutospacing="0" w:after="0" w:afterAutospacing="0"/>
        <w:jc w:val="both"/>
        <w:textAlignment w:val="baseline"/>
        <w:rPr>
          <w:rFonts w:ascii="Futura PT Light" w:hAnsi="Futura PT Light" w:cs="Courier New"/>
          <w:sz w:val="20"/>
          <w:szCs w:val="20"/>
          <w:lang w:val="hr-HR"/>
        </w:rPr>
      </w:pPr>
    </w:p>
    <w:p w:rsidR="00735477" w:rsidRPr="00FE457F" w:rsidRDefault="00735477">
      <w:pPr>
        <w:rPr>
          <w:rFonts w:ascii="Futura PT Light" w:eastAsia="Times New Roman" w:hAnsi="Futura PT Light" w:cs="Courier New"/>
          <w:b/>
          <w:sz w:val="20"/>
          <w:szCs w:val="20"/>
          <w:lang w:val="hr-HR" w:eastAsia="en-GB"/>
        </w:rPr>
      </w:pPr>
    </w:p>
    <w:p w:rsidR="00222D0D" w:rsidRPr="00FE457F" w:rsidRDefault="00222D0D" w:rsidP="007813EF">
      <w:pPr>
        <w:pStyle w:val="paragraph"/>
        <w:spacing w:before="0" w:beforeAutospacing="0" w:after="0" w:afterAutospacing="0"/>
        <w:jc w:val="both"/>
        <w:textAlignment w:val="baseline"/>
        <w:rPr>
          <w:rFonts w:ascii="Futura PT Light" w:hAnsi="Futura PT Light" w:cs="Courier New"/>
          <w:b/>
          <w:sz w:val="20"/>
          <w:szCs w:val="20"/>
          <w:lang w:val="hr-HR"/>
        </w:rPr>
      </w:pPr>
      <w:r w:rsidRPr="00FE457F">
        <w:rPr>
          <w:rFonts w:ascii="Futura PT Light" w:hAnsi="Futura PT Light" w:cs="Courier New"/>
          <w:b/>
          <w:sz w:val="20"/>
          <w:szCs w:val="20"/>
          <w:lang w:val="hr-HR"/>
        </w:rPr>
        <w:t>Tehnička uvjerljivost i izvedivost rješenja</w:t>
      </w:r>
    </w:p>
    <w:p w:rsidR="00222D0D" w:rsidRPr="00FE457F" w:rsidRDefault="00222D0D" w:rsidP="007813EF">
      <w:pPr>
        <w:pStyle w:val="paragraph"/>
        <w:spacing w:before="0" w:beforeAutospacing="0" w:after="0" w:afterAutospacing="0"/>
        <w:jc w:val="both"/>
        <w:textAlignment w:val="baseline"/>
        <w:rPr>
          <w:rFonts w:ascii="Futura PT Light" w:hAnsi="Futura PT Light" w:cs="Courier New"/>
          <w:sz w:val="20"/>
          <w:szCs w:val="20"/>
          <w:lang w:val="hr-HR"/>
        </w:rPr>
      </w:pPr>
      <w:r w:rsidRPr="00FE457F">
        <w:rPr>
          <w:rFonts w:ascii="Futura PT Light" w:hAnsi="Futura PT Light" w:cs="Courier New"/>
          <w:sz w:val="20"/>
          <w:szCs w:val="20"/>
          <w:lang w:val="hr-HR"/>
        </w:rPr>
        <w:t xml:space="preserve">Tehnička izvedivost slijedi, </w:t>
      </w:r>
      <w:r w:rsidR="00313B31" w:rsidRPr="00FE457F">
        <w:rPr>
          <w:rFonts w:ascii="Futura PT Light" w:hAnsi="Futura PT Light" w:cs="Courier New"/>
          <w:sz w:val="20"/>
          <w:szCs w:val="20"/>
          <w:lang w:val="hr-HR"/>
        </w:rPr>
        <w:t>djelomično</w:t>
      </w:r>
      <w:r w:rsidRPr="00FE457F">
        <w:rPr>
          <w:rFonts w:ascii="Futura PT Light" w:hAnsi="Futura PT Light" w:cs="Courier New"/>
          <w:sz w:val="20"/>
          <w:szCs w:val="20"/>
          <w:lang w:val="hr-HR"/>
        </w:rPr>
        <w:t xml:space="preserve"> zahvaljujući</w:t>
      </w:r>
      <w:r w:rsidR="00313B31" w:rsidRPr="00FE457F">
        <w:rPr>
          <w:rFonts w:ascii="Futura PT Light" w:hAnsi="Futura PT Light" w:cs="Courier New"/>
          <w:sz w:val="20"/>
          <w:szCs w:val="20"/>
          <w:lang w:val="hr-HR"/>
        </w:rPr>
        <w:t xml:space="preserve"> i</w:t>
      </w:r>
      <w:r w:rsidRPr="00FE457F">
        <w:rPr>
          <w:rFonts w:ascii="Futura PT Light" w:hAnsi="Futura PT Light" w:cs="Courier New"/>
          <w:sz w:val="20"/>
          <w:szCs w:val="20"/>
          <w:lang w:val="hr-HR"/>
        </w:rPr>
        <w:t xml:space="preserve"> smanjenom proračunu, „low tech“ i „low budget“</w:t>
      </w:r>
      <w:r w:rsidR="00313B31" w:rsidRPr="00FE457F">
        <w:rPr>
          <w:rFonts w:ascii="Futura PT Light" w:hAnsi="Futura PT Light" w:cs="Courier New"/>
          <w:sz w:val="20"/>
          <w:szCs w:val="20"/>
          <w:lang w:val="hr-HR"/>
        </w:rPr>
        <w:t xml:space="preserve"> pristup gradnje</w:t>
      </w:r>
      <w:r w:rsidRPr="00FE457F">
        <w:rPr>
          <w:rFonts w:ascii="Futura PT Light" w:hAnsi="Futura PT Light" w:cs="Courier New"/>
          <w:sz w:val="20"/>
          <w:szCs w:val="20"/>
          <w:lang w:val="hr-HR"/>
        </w:rPr>
        <w:t>. I</w:t>
      </w:r>
      <w:r w:rsidR="00313B31" w:rsidRPr="00FE457F">
        <w:rPr>
          <w:rFonts w:ascii="Futura PT Light" w:hAnsi="Futura PT Light" w:cs="Courier New"/>
          <w:sz w:val="20"/>
          <w:szCs w:val="20"/>
          <w:lang w:val="hr-HR"/>
        </w:rPr>
        <w:t>pak, obrada i provedba izvan ovih</w:t>
      </w:r>
      <w:r w:rsidRPr="00FE457F">
        <w:rPr>
          <w:rFonts w:ascii="Futura PT Light" w:hAnsi="Futura PT Light" w:cs="Courier New"/>
          <w:sz w:val="20"/>
          <w:szCs w:val="20"/>
          <w:lang w:val="hr-HR"/>
        </w:rPr>
        <w:t xml:space="preserve"> pristupa igra podjednako važnu ulogu. Da bi se dobio bolji pregled, tehnička </w:t>
      </w:r>
      <w:r w:rsidR="00313B31" w:rsidRPr="00FE457F">
        <w:rPr>
          <w:rFonts w:ascii="Futura PT Light" w:hAnsi="Futura PT Light" w:cs="Courier New"/>
          <w:sz w:val="20"/>
          <w:szCs w:val="20"/>
          <w:lang w:val="hr-HR"/>
        </w:rPr>
        <w:t xml:space="preserve">izvedivost </w:t>
      </w:r>
      <w:r w:rsidRPr="00FE457F">
        <w:rPr>
          <w:rFonts w:ascii="Futura PT Light" w:hAnsi="Futura PT Light" w:cs="Courier New"/>
          <w:sz w:val="20"/>
          <w:szCs w:val="20"/>
          <w:lang w:val="hr-HR"/>
        </w:rPr>
        <w:t>podijeljena</w:t>
      </w:r>
      <w:r w:rsidR="00313B31" w:rsidRPr="00FE457F">
        <w:rPr>
          <w:rFonts w:ascii="Futura PT Light" w:hAnsi="Futura PT Light" w:cs="Courier New"/>
          <w:sz w:val="20"/>
          <w:szCs w:val="20"/>
          <w:lang w:val="hr-HR"/>
        </w:rPr>
        <w:t xml:space="preserve"> je</w:t>
      </w:r>
      <w:r w:rsidRPr="00FE457F">
        <w:rPr>
          <w:rFonts w:ascii="Futura PT Light" w:hAnsi="Futura PT Light" w:cs="Courier New"/>
          <w:sz w:val="20"/>
          <w:szCs w:val="20"/>
          <w:lang w:val="hr-HR"/>
        </w:rPr>
        <w:t xml:space="preserve"> u slijedeće faze:</w:t>
      </w:r>
    </w:p>
    <w:p w:rsidR="00313B31" w:rsidRPr="00FE457F" w:rsidRDefault="00313B31" w:rsidP="007813EF">
      <w:pPr>
        <w:pStyle w:val="paragraph"/>
        <w:spacing w:before="0" w:beforeAutospacing="0" w:after="0" w:afterAutospacing="0"/>
        <w:jc w:val="both"/>
        <w:textAlignment w:val="baseline"/>
        <w:rPr>
          <w:rFonts w:ascii="Futura PT Light" w:hAnsi="Futura PT Light" w:cs="Courier New"/>
          <w:sz w:val="20"/>
          <w:szCs w:val="20"/>
          <w:lang w:val="hr-HR"/>
        </w:rPr>
      </w:pPr>
    </w:p>
    <w:p w:rsidR="00222D0D" w:rsidRPr="00FE457F" w:rsidRDefault="00222D0D" w:rsidP="007813EF">
      <w:pPr>
        <w:pStyle w:val="paragraph"/>
        <w:spacing w:before="0" w:beforeAutospacing="0" w:after="0" w:afterAutospacing="0"/>
        <w:jc w:val="both"/>
        <w:textAlignment w:val="baseline"/>
        <w:rPr>
          <w:rFonts w:ascii="Futura PT Light" w:hAnsi="Futura PT Light" w:cs="Courier New"/>
          <w:sz w:val="20"/>
          <w:szCs w:val="20"/>
          <w:lang w:val="hr-HR"/>
        </w:rPr>
      </w:pPr>
    </w:p>
    <w:p w:rsidR="00313B31" w:rsidRPr="00FE457F" w:rsidRDefault="00313B31" w:rsidP="00313B31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="Futura PT Light" w:hAnsi="Futura PT Light" w:cs="Courier New"/>
          <w:sz w:val="20"/>
          <w:szCs w:val="20"/>
          <w:lang w:val="hr-HR"/>
        </w:rPr>
      </w:pPr>
      <w:r w:rsidRPr="00FE457F">
        <w:rPr>
          <w:rFonts w:ascii="Futura PT Light" w:hAnsi="Futura PT Light" w:cs="Courier New"/>
          <w:sz w:val="20"/>
          <w:szCs w:val="20"/>
          <w:lang w:val="hr-HR"/>
        </w:rPr>
        <w:t xml:space="preserve">Faza </w:t>
      </w:r>
    </w:p>
    <w:p w:rsidR="00313B31" w:rsidRPr="00FE457F" w:rsidRDefault="00313B31" w:rsidP="00313B31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Fonts w:ascii="Futura PT Light" w:hAnsi="Futura PT Light" w:cs="Courier New"/>
          <w:sz w:val="20"/>
          <w:szCs w:val="20"/>
          <w:lang w:val="hr-HR"/>
        </w:rPr>
      </w:pPr>
      <w:r w:rsidRPr="00FE457F">
        <w:rPr>
          <w:rFonts w:ascii="Futura PT Light" w:hAnsi="Futura PT Light" w:cs="Courier New"/>
          <w:sz w:val="20"/>
          <w:szCs w:val="20"/>
          <w:lang w:val="hr-HR"/>
        </w:rPr>
        <w:t>Glavna metalna konstrukcija modularno se prerađuje u tvornici i potom se na licu mjesta</w:t>
      </w:r>
      <w:r w:rsidR="00930E83" w:rsidRPr="00FE457F">
        <w:rPr>
          <w:rFonts w:ascii="Futura PT Light" w:hAnsi="Futura PT Light" w:cs="Courier New"/>
          <w:sz w:val="20"/>
          <w:szCs w:val="20"/>
          <w:lang w:val="hr-HR"/>
        </w:rPr>
        <w:t>, odnosno na trgu,</w:t>
      </w:r>
      <w:r w:rsidRPr="00FE457F">
        <w:rPr>
          <w:rFonts w:ascii="Futura PT Light" w:hAnsi="Futura PT Light" w:cs="Courier New"/>
          <w:sz w:val="20"/>
          <w:szCs w:val="20"/>
          <w:lang w:val="hr-HR"/>
        </w:rPr>
        <w:t xml:space="preserve"> montira. </w:t>
      </w:r>
      <w:r w:rsidR="008E5852" w:rsidRPr="00FE457F">
        <w:rPr>
          <w:rFonts w:ascii="Futura PT Light" w:hAnsi="Futura PT Light" w:cs="Courier New"/>
          <w:sz w:val="20"/>
          <w:szCs w:val="20"/>
          <w:lang w:val="hr-HR"/>
        </w:rPr>
        <w:t>Sidrenje konstrukcije s betonskim temeljem vrši se na licu mjesta.</w:t>
      </w:r>
    </w:p>
    <w:p w:rsidR="008E5852" w:rsidRPr="00FE457F" w:rsidRDefault="008E5852" w:rsidP="00313B31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Fonts w:ascii="Futura PT Light" w:hAnsi="Futura PT Light" w:cs="Courier New"/>
          <w:sz w:val="20"/>
          <w:szCs w:val="20"/>
          <w:lang w:val="hr-HR"/>
        </w:rPr>
      </w:pPr>
    </w:p>
    <w:p w:rsidR="008E5852" w:rsidRPr="00FE457F" w:rsidRDefault="008E5852" w:rsidP="008E5852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="Futura PT Light" w:hAnsi="Futura PT Light" w:cs="Courier New"/>
          <w:sz w:val="20"/>
          <w:szCs w:val="20"/>
          <w:lang w:val="hr-HR"/>
        </w:rPr>
      </w:pPr>
      <w:r w:rsidRPr="00FE457F">
        <w:rPr>
          <w:rFonts w:ascii="Futura PT Light" w:hAnsi="Futura PT Light" w:cs="Courier New"/>
          <w:sz w:val="20"/>
          <w:szCs w:val="20"/>
          <w:lang w:val="hr-HR"/>
        </w:rPr>
        <w:t>Faza</w:t>
      </w:r>
    </w:p>
    <w:p w:rsidR="008E5852" w:rsidRPr="00FE457F" w:rsidRDefault="008E5852" w:rsidP="008E5852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Fonts w:ascii="Futura PT Light" w:hAnsi="Futura PT Light" w:cs="Courier New"/>
          <w:sz w:val="20"/>
          <w:szCs w:val="20"/>
          <w:lang w:val="hr-HR"/>
        </w:rPr>
      </w:pPr>
      <w:r w:rsidRPr="00FE457F">
        <w:rPr>
          <w:rFonts w:ascii="Futura PT Light" w:hAnsi="Futura PT Light" w:cs="Courier New"/>
          <w:sz w:val="20"/>
          <w:szCs w:val="20"/>
          <w:lang w:val="hr-HR"/>
        </w:rPr>
        <w:lastRenderedPageBreak/>
        <w:t xml:space="preserve">Vezanje horizontalnih nivoa vegetacije, nebulizatora, zaklopki i svjetlosnih elemenata odvija se </w:t>
      </w:r>
      <w:r w:rsidR="00D5223E" w:rsidRPr="00FE457F">
        <w:rPr>
          <w:rFonts w:ascii="Futura PT Light" w:hAnsi="Futura PT Light" w:cs="Courier New"/>
          <w:sz w:val="20"/>
          <w:szCs w:val="20"/>
          <w:lang w:val="hr-HR"/>
        </w:rPr>
        <w:t>usporedno</w:t>
      </w:r>
      <w:r w:rsidRPr="00FE457F">
        <w:rPr>
          <w:rFonts w:ascii="Futura PT Light" w:hAnsi="Futura PT Light" w:cs="Courier New"/>
          <w:sz w:val="20"/>
          <w:szCs w:val="20"/>
          <w:lang w:val="hr-HR"/>
        </w:rPr>
        <w:t xml:space="preserve"> nakon prve faze. </w:t>
      </w:r>
      <w:r w:rsidR="007718F7" w:rsidRPr="00FE457F">
        <w:rPr>
          <w:rFonts w:ascii="Futura PT Light" w:hAnsi="Futura PT Light" w:cs="Courier New"/>
          <w:sz w:val="20"/>
          <w:szCs w:val="20"/>
          <w:lang w:val="hr-HR"/>
        </w:rPr>
        <w:t>Elementi</w:t>
      </w:r>
      <w:r w:rsidR="00F670E0" w:rsidRPr="00FE457F">
        <w:rPr>
          <w:rFonts w:ascii="Futura PT Light" w:hAnsi="Futura PT Light" w:cs="Courier New"/>
          <w:sz w:val="20"/>
          <w:szCs w:val="20"/>
          <w:lang w:val="hr-HR"/>
        </w:rPr>
        <w:t xml:space="preserve"> su usidreni na skeli i mogu </w:t>
      </w:r>
      <w:r w:rsidR="007718F7" w:rsidRPr="00FE457F">
        <w:rPr>
          <w:rFonts w:ascii="Futura PT Light" w:hAnsi="Futura PT Light" w:cs="Courier New"/>
          <w:sz w:val="20"/>
          <w:szCs w:val="20"/>
          <w:lang w:val="hr-HR"/>
        </w:rPr>
        <w:t xml:space="preserve">ih </w:t>
      </w:r>
      <w:r w:rsidR="00F670E0" w:rsidRPr="00FE457F">
        <w:rPr>
          <w:rFonts w:ascii="Futura PT Light" w:hAnsi="Futura PT Light" w:cs="Courier New"/>
          <w:sz w:val="20"/>
          <w:szCs w:val="20"/>
          <w:lang w:val="hr-HR"/>
        </w:rPr>
        <w:t>instalirati</w:t>
      </w:r>
      <w:r w:rsidR="007718F7" w:rsidRPr="00FE457F">
        <w:rPr>
          <w:rFonts w:ascii="Futura PT Light" w:hAnsi="Futura PT Light" w:cs="Courier New"/>
          <w:sz w:val="20"/>
          <w:szCs w:val="20"/>
          <w:lang w:val="hr-HR"/>
        </w:rPr>
        <w:t xml:space="preserve"> radnici</w:t>
      </w:r>
      <w:r w:rsidR="00F670E0" w:rsidRPr="00FE457F">
        <w:rPr>
          <w:rFonts w:ascii="Futura PT Light" w:hAnsi="Futura PT Light" w:cs="Courier New"/>
          <w:sz w:val="20"/>
          <w:szCs w:val="20"/>
          <w:lang w:val="hr-HR"/>
        </w:rPr>
        <w:t xml:space="preserve"> sa standardnim dizalicama na visini. U ovoj fazi se odvija ožičenje cijevi za vodu i električnih kabela.</w:t>
      </w:r>
    </w:p>
    <w:p w:rsidR="00F670E0" w:rsidRPr="00FE457F" w:rsidRDefault="00F670E0" w:rsidP="008E5852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Fonts w:ascii="Futura PT Light" w:hAnsi="Futura PT Light" w:cs="Courier New"/>
          <w:sz w:val="20"/>
          <w:szCs w:val="20"/>
          <w:lang w:val="hr-HR"/>
        </w:rPr>
      </w:pPr>
    </w:p>
    <w:p w:rsidR="00F670E0" w:rsidRPr="00FE457F" w:rsidRDefault="00F670E0" w:rsidP="00F670E0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="Futura PT Light" w:hAnsi="Futura PT Light" w:cs="Courier New"/>
          <w:sz w:val="20"/>
          <w:szCs w:val="20"/>
          <w:lang w:val="hr-HR"/>
        </w:rPr>
      </w:pPr>
      <w:r w:rsidRPr="00FE457F">
        <w:rPr>
          <w:rFonts w:ascii="Futura PT Light" w:hAnsi="Futura PT Light" w:cs="Courier New"/>
          <w:sz w:val="20"/>
          <w:szCs w:val="20"/>
          <w:lang w:val="hr-HR"/>
        </w:rPr>
        <w:t>Faza</w:t>
      </w:r>
    </w:p>
    <w:p w:rsidR="00F670E0" w:rsidRPr="00FE457F" w:rsidRDefault="00F670E0" w:rsidP="00F670E0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Fonts w:ascii="Futura PT Light" w:hAnsi="Futura PT Light" w:cs="Courier New"/>
          <w:sz w:val="20"/>
          <w:szCs w:val="20"/>
          <w:lang w:val="hr-HR"/>
        </w:rPr>
      </w:pPr>
      <w:r w:rsidRPr="00FE457F">
        <w:rPr>
          <w:rFonts w:ascii="Futura PT Light" w:hAnsi="Futura PT Light" w:cs="Courier New"/>
          <w:sz w:val="20"/>
          <w:szCs w:val="20"/>
          <w:lang w:val="hr-HR"/>
        </w:rPr>
        <w:t>U trećoj fazi tehničkog dizajna izgrađ</w:t>
      </w:r>
      <w:r w:rsidR="007718F7" w:rsidRPr="00FE457F">
        <w:rPr>
          <w:rFonts w:ascii="Futura PT Light" w:hAnsi="Futura PT Light" w:cs="Courier New"/>
          <w:sz w:val="20"/>
          <w:szCs w:val="20"/>
          <w:lang w:val="hr-HR"/>
        </w:rPr>
        <w:t>uje</w:t>
      </w:r>
      <w:r w:rsidRPr="00FE457F">
        <w:rPr>
          <w:rFonts w:ascii="Futura PT Light" w:hAnsi="Futura PT Light" w:cs="Courier New"/>
          <w:sz w:val="20"/>
          <w:szCs w:val="20"/>
          <w:lang w:val="hr-HR"/>
        </w:rPr>
        <w:t xml:space="preserve"> je pročelje. </w:t>
      </w:r>
      <w:r w:rsidR="00E95931" w:rsidRPr="00FE457F">
        <w:rPr>
          <w:rFonts w:ascii="Futura PT Light" w:hAnsi="Futura PT Light" w:cs="Courier New"/>
          <w:sz w:val="20"/>
          <w:szCs w:val="20"/>
          <w:lang w:val="hr-HR"/>
        </w:rPr>
        <w:t xml:space="preserve">Lepršavi </w:t>
      </w:r>
      <w:r w:rsidR="00930E83" w:rsidRPr="00FE457F">
        <w:rPr>
          <w:rFonts w:ascii="Futura PT Light" w:hAnsi="Futura PT Light" w:cs="Courier New"/>
          <w:sz w:val="20"/>
          <w:szCs w:val="20"/>
          <w:lang w:val="hr-HR"/>
        </w:rPr>
        <w:t>elementi</w:t>
      </w:r>
      <w:r w:rsidRPr="00FE457F">
        <w:rPr>
          <w:rFonts w:ascii="Futura PT Light" w:hAnsi="Futura PT Light" w:cs="Courier New"/>
          <w:sz w:val="20"/>
          <w:szCs w:val="20"/>
          <w:lang w:val="hr-HR"/>
        </w:rPr>
        <w:t xml:space="preserve"> fasade s</w:t>
      </w:r>
      <w:r w:rsidR="00930E83" w:rsidRPr="00FE457F">
        <w:rPr>
          <w:rFonts w:ascii="Futura PT Light" w:hAnsi="Futura PT Light" w:cs="Courier New"/>
          <w:sz w:val="20"/>
          <w:szCs w:val="20"/>
          <w:lang w:val="hr-HR"/>
        </w:rPr>
        <w:t>astavom su od aluminija</w:t>
      </w:r>
      <w:r w:rsidRPr="00FE457F">
        <w:rPr>
          <w:rFonts w:ascii="Futura PT Light" w:hAnsi="Futura PT Light" w:cs="Courier New"/>
          <w:sz w:val="20"/>
          <w:szCs w:val="20"/>
          <w:lang w:val="hr-HR"/>
        </w:rPr>
        <w:t xml:space="preserve">, koji se detaljno primjenjuju na </w:t>
      </w:r>
      <w:r w:rsidR="00930E83" w:rsidRPr="00FE457F">
        <w:rPr>
          <w:rFonts w:ascii="Futura PT Light" w:hAnsi="Futura PT Light" w:cs="Courier New"/>
          <w:sz w:val="20"/>
          <w:szCs w:val="20"/>
          <w:lang w:val="hr-HR"/>
        </w:rPr>
        <w:t xml:space="preserve">metalnom </w:t>
      </w:r>
      <w:r w:rsidRPr="00FE457F">
        <w:rPr>
          <w:rFonts w:ascii="Futura PT Light" w:hAnsi="Futura PT Light" w:cs="Courier New"/>
          <w:sz w:val="20"/>
          <w:szCs w:val="20"/>
          <w:lang w:val="hr-HR"/>
        </w:rPr>
        <w:t>mrežnom nosaču. Mreže s</w:t>
      </w:r>
      <w:r w:rsidR="007718F7" w:rsidRPr="00FE457F">
        <w:rPr>
          <w:rFonts w:ascii="Futura PT Light" w:hAnsi="Futura PT Light" w:cs="Courier New"/>
          <w:sz w:val="20"/>
          <w:szCs w:val="20"/>
          <w:lang w:val="hr-HR"/>
        </w:rPr>
        <w:t>e</w:t>
      </w:r>
      <w:r w:rsidRPr="00FE457F">
        <w:rPr>
          <w:rFonts w:ascii="Futura PT Light" w:hAnsi="Futura PT Light" w:cs="Courier New"/>
          <w:sz w:val="20"/>
          <w:szCs w:val="20"/>
          <w:lang w:val="hr-HR"/>
        </w:rPr>
        <w:t xml:space="preserve"> zatim </w:t>
      </w:r>
      <w:r w:rsidR="007718F7" w:rsidRPr="00FE457F">
        <w:rPr>
          <w:rFonts w:ascii="Futura PT Light" w:hAnsi="Futura PT Light" w:cs="Courier New"/>
          <w:sz w:val="20"/>
          <w:szCs w:val="20"/>
          <w:lang w:val="hr-HR"/>
        </w:rPr>
        <w:t xml:space="preserve">vješaju </w:t>
      </w:r>
      <w:r w:rsidR="00930E83" w:rsidRPr="00FE457F">
        <w:rPr>
          <w:rFonts w:ascii="Futura PT Light" w:hAnsi="Futura PT Light" w:cs="Courier New"/>
          <w:sz w:val="20"/>
          <w:szCs w:val="20"/>
          <w:lang w:val="hr-HR"/>
        </w:rPr>
        <w:t xml:space="preserve"> i </w:t>
      </w:r>
      <w:r w:rsidR="00254705" w:rsidRPr="00FE457F">
        <w:rPr>
          <w:rFonts w:ascii="Futura PT Light" w:hAnsi="Futura PT Light" w:cs="Courier New"/>
          <w:sz w:val="20"/>
          <w:szCs w:val="20"/>
          <w:lang w:val="hr-HR"/>
        </w:rPr>
        <w:t>pričvrste</w:t>
      </w:r>
      <w:r w:rsidR="00930E83" w:rsidRPr="00FE457F">
        <w:rPr>
          <w:rFonts w:ascii="Futura PT Light" w:hAnsi="Futura PT Light" w:cs="Courier New"/>
          <w:sz w:val="20"/>
          <w:szCs w:val="20"/>
          <w:lang w:val="hr-HR"/>
        </w:rPr>
        <w:t xml:space="preserve"> s vanjske strane</w:t>
      </w:r>
      <w:r w:rsidRPr="00FE457F">
        <w:rPr>
          <w:rFonts w:ascii="Futura PT Light" w:hAnsi="Futura PT Light" w:cs="Courier New"/>
          <w:sz w:val="20"/>
          <w:szCs w:val="20"/>
          <w:lang w:val="hr-HR"/>
        </w:rPr>
        <w:t xml:space="preserve"> </w:t>
      </w:r>
      <w:r w:rsidR="00930E83" w:rsidRPr="00FE457F">
        <w:rPr>
          <w:rFonts w:ascii="Futura PT Light" w:hAnsi="Futura PT Light" w:cs="Courier New"/>
          <w:sz w:val="20"/>
          <w:szCs w:val="20"/>
          <w:lang w:val="hr-HR"/>
        </w:rPr>
        <w:t>na</w:t>
      </w:r>
      <w:r w:rsidRPr="00FE457F">
        <w:rPr>
          <w:rFonts w:ascii="Futura PT Light" w:hAnsi="Futura PT Light" w:cs="Courier New"/>
          <w:sz w:val="20"/>
          <w:szCs w:val="20"/>
          <w:lang w:val="hr-HR"/>
        </w:rPr>
        <w:t xml:space="preserve"> okvir.</w:t>
      </w:r>
    </w:p>
    <w:p w:rsidR="00F670E0" w:rsidRPr="00FE457F" w:rsidRDefault="00F670E0" w:rsidP="00F670E0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Fonts w:ascii="Futura PT Light" w:hAnsi="Futura PT Light" w:cs="Courier New"/>
          <w:sz w:val="20"/>
          <w:szCs w:val="20"/>
          <w:lang w:val="hr-HR"/>
        </w:rPr>
      </w:pPr>
      <w:r w:rsidRPr="00FE457F">
        <w:rPr>
          <w:rFonts w:ascii="Futura PT Light" w:hAnsi="Futura PT Light" w:cs="Courier New"/>
          <w:i/>
          <w:sz w:val="20"/>
          <w:szCs w:val="20"/>
          <w:lang w:val="hr-HR"/>
        </w:rPr>
        <w:t>Hipoteza</w:t>
      </w:r>
      <w:r w:rsidRPr="00FE457F">
        <w:rPr>
          <w:rFonts w:ascii="Futura PT Light" w:hAnsi="Futura PT Light" w:cs="Courier New"/>
          <w:sz w:val="20"/>
          <w:szCs w:val="20"/>
          <w:lang w:val="hr-HR"/>
        </w:rPr>
        <w:t xml:space="preserve">: vezivanje i </w:t>
      </w:r>
      <w:r w:rsidR="00FD4298" w:rsidRPr="00FE457F">
        <w:rPr>
          <w:rFonts w:ascii="Futura PT Light" w:hAnsi="Futura PT Light" w:cs="Courier New"/>
          <w:sz w:val="20"/>
          <w:szCs w:val="20"/>
          <w:lang w:val="hr-HR"/>
        </w:rPr>
        <w:t>instalacija</w:t>
      </w:r>
      <w:r w:rsidRPr="00FE457F">
        <w:rPr>
          <w:rFonts w:ascii="Futura PT Light" w:hAnsi="Futura PT Light" w:cs="Courier New"/>
          <w:sz w:val="20"/>
          <w:szCs w:val="20"/>
          <w:lang w:val="hr-HR"/>
        </w:rPr>
        <w:t xml:space="preserve"> </w:t>
      </w:r>
      <w:r w:rsidR="00E95931" w:rsidRPr="00FE457F">
        <w:rPr>
          <w:rFonts w:ascii="Futura PT Light" w:hAnsi="Futura PT Light" w:cs="Courier New"/>
          <w:sz w:val="20"/>
          <w:szCs w:val="20"/>
          <w:lang w:val="hr-HR"/>
        </w:rPr>
        <w:t xml:space="preserve">lepršavih </w:t>
      </w:r>
      <w:r w:rsidRPr="00FE457F">
        <w:rPr>
          <w:rFonts w:ascii="Futura PT Light" w:hAnsi="Futura PT Light" w:cs="Courier New"/>
          <w:sz w:val="20"/>
          <w:szCs w:val="20"/>
          <w:lang w:val="hr-HR"/>
        </w:rPr>
        <w:t>elemenata mogla bi se provesti kao zajednički projekt sa stanovnicima Punata. Mjera</w:t>
      </w:r>
      <w:r w:rsidR="00254705" w:rsidRPr="00FE457F">
        <w:rPr>
          <w:rFonts w:ascii="Futura PT Light" w:hAnsi="Futura PT Light" w:cs="Courier New"/>
          <w:sz w:val="20"/>
          <w:szCs w:val="20"/>
          <w:lang w:val="hr-HR"/>
        </w:rPr>
        <w:t xml:space="preserve"> je to</w:t>
      </w:r>
      <w:r w:rsidRPr="00FE457F">
        <w:rPr>
          <w:rFonts w:ascii="Futura PT Light" w:hAnsi="Futura PT Light" w:cs="Courier New"/>
          <w:sz w:val="20"/>
          <w:szCs w:val="20"/>
          <w:lang w:val="hr-HR"/>
        </w:rPr>
        <w:t xml:space="preserve"> koja bi mogla pridonijeti komunikaciji i, štoviše, mogla bi </w:t>
      </w:r>
      <w:r w:rsidR="00FD4298" w:rsidRPr="00FE457F">
        <w:rPr>
          <w:rFonts w:ascii="Futura PT Light" w:hAnsi="Futura PT Light" w:cs="Courier New"/>
          <w:sz w:val="20"/>
          <w:szCs w:val="20"/>
          <w:lang w:val="hr-HR"/>
        </w:rPr>
        <w:t xml:space="preserve">biti socijalno poticajna. </w:t>
      </w:r>
      <w:r w:rsidRPr="00FE457F">
        <w:rPr>
          <w:rFonts w:ascii="Futura PT Light" w:hAnsi="Futura PT Light" w:cs="Courier New"/>
          <w:sz w:val="20"/>
          <w:szCs w:val="20"/>
          <w:lang w:val="hr-HR"/>
        </w:rPr>
        <w:t xml:space="preserve"> Na primjer, široko utemeljeno „urbano pletenje“ </w:t>
      </w:r>
      <w:r w:rsidR="00254705" w:rsidRPr="00FE457F">
        <w:rPr>
          <w:rFonts w:ascii="Futura PT Light" w:hAnsi="Futura PT Light" w:cs="Courier New"/>
          <w:sz w:val="20"/>
          <w:szCs w:val="20"/>
          <w:lang w:val="hr-HR"/>
        </w:rPr>
        <w:t>moguća</w:t>
      </w:r>
      <w:r w:rsidR="00FD4298" w:rsidRPr="00FE457F">
        <w:rPr>
          <w:rFonts w:ascii="Futura PT Light" w:hAnsi="Futura PT Light" w:cs="Courier New"/>
          <w:sz w:val="20"/>
          <w:szCs w:val="20"/>
          <w:lang w:val="hr-HR"/>
        </w:rPr>
        <w:t xml:space="preserve"> je</w:t>
      </w:r>
      <w:r w:rsidRPr="00FE457F">
        <w:rPr>
          <w:rFonts w:ascii="Futura PT Light" w:hAnsi="Futura PT Light" w:cs="Courier New"/>
          <w:sz w:val="20"/>
          <w:szCs w:val="20"/>
          <w:lang w:val="hr-HR"/>
        </w:rPr>
        <w:t xml:space="preserve"> aktivnosti u zajednici s društveno</w:t>
      </w:r>
      <w:r w:rsidR="00254705" w:rsidRPr="00FE457F">
        <w:rPr>
          <w:rFonts w:ascii="Futura PT Light" w:hAnsi="Futura PT Light" w:cs="Courier New"/>
          <w:sz w:val="20"/>
          <w:szCs w:val="20"/>
          <w:lang w:val="hr-HR"/>
        </w:rPr>
        <w:t>m</w:t>
      </w:r>
      <w:r w:rsidRPr="00FE457F">
        <w:rPr>
          <w:rFonts w:ascii="Futura PT Light" w:hAnsi="Futura PT Light" w:cs="Courier New"/>
          <w:sz w:val="20"/>
          <w:szCs w:val="20"/>
          <w:lang w:val="hr-HR"/>
        </w:rPr>
        <w:t xml:space="preserve"> dobrobiti.</w:t>
      </w:r>
    </w:p>
    <w:p w:rsidR="00170745" w:rsidRPr="00FE457F" w:rsidRDefault="00170745" w:rsidP="00F670E0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Fonts w:ascii="Futura PT Light" w:hAnsi="Futura PT Light" w:cs="Courier New"/>
          <w:sz w:val="20"/>
          <w:szCs w:val="20"/>
          <w:lang w:val="hr-HR"/>
        </w:rPr>
      </w:pPr>
    </w:p>
    <w:p w:rsidR="00170745" w:rsidRPr="00FE457F" w:rsidRDefault="00170745" w:rsidP="00F670E0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Fonts w:ascii="Futura PT Light" w:hAnsi="Futura PT Light" w:cs="Courier New"/>
          <w:sz w:val="20"/>
          <w:szCs w:val="20"/>
          <w:lang w:val="hr-HR"/>
        </w:rPr>
      </w:pPr>
      <w:r w:rsidRPr="00FE457F">
        <w:rPr>
          <w:rFonts w:ascii="Futura PT Light" w:hAnsi="Futura PT Light" w:cs="Courier New"/>
          <w:sz w:val="20"/>
          <w:szCs w:val="20"/>
          <w:lang w:val="hr-HR"/>
        </w:rPr>
        <w:t>Sama umjetnička instalacija ne zahtjeva održavanje, jer su pojedini</w:t>
      </w:r>
      <w:r w:rsidR="00930E83" w:rsidRPr="00FE457F">
        <w:rPr>
          <w:rFonts w:ascii="Futura PT Light" w:hAnsi="Futura PT Light" w:cs="Courier New"/>
          <w:sz w:val="20"/>
          <w:szCs w:val="20"/>
          <w:lang w:val="hr-HR"/>
        </w:rPr>
        <w:t xml:space="preserve"> pokretljivi lepršavi</w:t>
      </w:r>
      <w:r w:rsidRPr="00FE457F">
        <w:rPr>
          <w:rFonts w:ascii="Futura PT Light" w:hAnsi="Futura PT Light" w:cs="Courier New"/>
          <w:sz w:val="20"/>
          <w:szCs w:val="20"/>
          <w:lang w:val="hr-HR"/>
        </w:rPr>
        <w:t xml:space="preserve"> elementi zamjenjivi i sadrže komercijalno dostupne komponente.</w:t>
      </w:r>
    </w:p>
    <w:p w:rsidR="00170745" w:rsidRPr="00FE457F" w:rsidRDefault="00170745" w:rsidP="00F670E0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Fonts w:ascii="Futura PT Light" w:hAnsi="Futura PT Light" w:cs="Courier New"/>
          <w:sz w:val="20"/>
          <w:szCs w:val="20"/>
          <w:lang w:val="hr-HR"/>
        </w:rPr>
      </w:pPr>
    </w:p>
    <w:p w:rsidR="00170745" w:rsidRPr="00FE457F" w:rsidRDefault="00170745" w:rsidP="00170745">
      <w:pPr>
        <w:pStyle w:val="paragraph"/>
        <w:spacing w:before="0" w:beforeAutospacing="0" w:after="0" w:afterAutospacing="0"/>
        <w:jc w:val="both"/>
        <w:textAlignment w:val="baseline"/>
        <w:rPr>
          <w:rFonts w:ascii="Futura PT Light" w:hAnsi="Futura PT Light" w:cs="Courier New"/>
          <w:sz w:val="20"/>
          <w:szCs w:val="20"/>
          <w:lang w:val="hr-HR"/>
        </w:rPr>
      </w:pPr>
    </w:p>
    <w:p w:rsidR="00170745" w:rsidRPr="00FE457F" w:rsidRDefault="00170745" w:rsidP="00170745">
      <w:pPr>
        <w:pStyle w:val="paragraph"/>
        <w:spacing w:before="0" w:beforeAutospacing="0" w:after="0" w:afterAutospacing="0"/>
        <w:jc w:val="both"/>
        <w:textAlignment w:val="baseline"/>
        <w:rPr>
          <w:rFonts w:ascii="Futura PT Light" w:hAnsi="Futura PT Light" w:cs="Courier New"/>
          <w:b/>
          <w:sz w:val="20"/>
          <w:szCs w:val="20"/>
          <w:lang w:val="hr-HR"/>
        </w:rPr>
      </w:pPr>
      <w:r w:rsidRPr="00FE457F">
        <w:rPr>
          <w:rFonts w:ascii="Futura PT Light" w:hAnsi="Futura PT Light" w:cs="Courier New"/>
          <w:b/>
          <w:sz w:val="20"/>
          <w:szCs w:val="20"/>
          <w:lang w:val="hr-HR"/>
        </w:rPr>
        <w:t>Ekonomska izvedivost</w:t>
      </w:r>
    </w:p>
    <w:p w:rsidR="00170745" w:rsidRPr="00FE457F" w:rsidRDefault="00170745" w:rsidP="00170745">
      <w:pPr>
        <w:pStyle w:val="paragraph"/>
        <w:spacing w:before="0" w:beforeAutospacing="0" w:after="0" w:afterAutospacing="0"/>
        <w:jc w:val="both"/>
        <w:textAlignment w:val="baseline"/>
        <w:rPr>
          <w:rFonts w:ascii="Futura PT Light" w:hAnsi="Futura PT Light" w:cs="Courier New"/>
          <w:sz w:val="20"/>
          <w:szCs w:val="20"/>
          <w:lang w:val="hr-HR"/>
        </w:rPr>
      </w:pPr>
      <w:r w:rsidRPr="00FE457F">
        <w:rPr>
          <w:rFonts w:ascii="Futura PT Light" w:hAnsi="Futura PT Light" w:cs="Courier New"/>
          <w:sz w:val="20"/>
          <w:szCs w:val="20"/>
          <w:lang w:val="hr-HR"/>
        </w:rPr>
        <w:t xml:space="preserve">Ekonomska isplativost ima visoki prioritet u konceptu, dizajnu i odabiru materijala. Navedena tablica jasno prikazuje </w:t>
      </w:r>
      <w:r w:rsidR="00930E83" w:rsidRPr="00FE457F">
        <w:rPr>
          <w:rFonts w:ascii="Futura PT Light" w:hAnsi="Futura PT Light" w:cs="Courier New"/>
          <w:sz w:val="20"/>
          <w:szCs w:val="20"/>
          <w:lang w:val="hr-HR"/>
        </w:rPr>
        <w:t>pridržavanje cijena</w:t>
      </w:r>
      <w:r w:rsidR="003A4848" w:rsidRPr="00FE457F">
        <w:rPr>
          <w:rFonts w:ascii="Futura PT Light" w:hAnsi="Futura PT Light" w:cs="Courier New"/>
          <w:sz w:val="20"/>
          <w:szCs w:val="20"/>
          <w:lang w:val="hr-HR"/>
        </w:rPr>
        <w:t xml:space="preserve"> izvedbe projekta, a zbog svoje pozicije i detaljnog </w:t>
      </w:r>
      <w:r w:rsidR="00735477" w:rsidRPr="00FE457F">
        <w:rPr>
          <w:rFonts w:ascii="Futura PT Light" w:hAnsi="Futura PT Light" w:cs="Courier New"/>
          <w:sz w:val="20"/>
          <w:szCs w:val="20"/>
          <w:lang w:val="hr-HR"/>
        </w:rPr>
        <w:t>troškovnika</w:t>
      </w:r>
      <w:r w:rsidR="003A4848" w:rsidRPr="00FE457F">
        <w:rPr>
          <w:rFonts w:ascii="Futura PT Light" w:hAnsi="Futura PT Light" w:cs="Courier New"/>
          <w:sz w:val="20"/>
          <w:szCs w:val="20"/>
          <w:lang w:val="hr-HR"/>
        </w:rPr>
        <w:t xml:space="preserve"> obećava i njegovu vjerodostojnu realizaciju:</w:t>
      </w:r>
    </w:p>
    <w:sectPr w:rsidR="00170745" w:rsidRPr="00FE457F" w:rsidSect="00FD6B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7A21" w:rsidRDefault="00FD7A21" w:rsidP="00B66B8F">
      <w:pPr>
        <w:spacing w:after="0" w:line="240" w:lineRule="auto"/>
      </w:pPr>
      <w:r>
        <w:separator/>
      </w:r>
    </w:p>
  </w:endnote>
  <w:endnote w:type="continuationSeparator" w:id="0">
    <w:p w:rsidR="00FD7A21" w:rsidRDefault="00FD7A21" w:rsidP="00B66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Futura PT Light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097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7A21" w:rsidRDefault="00FD7A21" w:rsidP="00B66B8F">
      <w:pPr>
        <w:spacing w:after="0" w:line="240" w:lineRule="auto"/>
      </w:pPr>
      <w:r>
        <w:separator/>
      </w:r>
    </w:p>
  </w:footnote>
  <w:footnote w:type="continuationSeparator" w:id="0">
    <w:p w:rsidR="00FD7A21" w:rsidRDefault="00FD7A21" w:rsidP="00B66B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857816"/>
    <w:multiLevelType w:val="hybridMultilevel"/>
    <w:tmpl w:val="85CED3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6627"/>
    <w:rsid w:val="00061D25"/>
    <w:rsid w:val="000A3604"/>
    <w:rsid w:val="000C20FF"/>
    <w:rsid w:val="00123EF2"/>
    <w:rsid w:val="00170745"/>
    <w:rsid w:val="00210EF0"/>
    <w:rsid w:val="00222D0D"/>
    <w:rsid w:val="00252ECC"/>
    <w:rsid w:val="00254705"/>
    <w:rsid w:val="002A0A0A"/>
    <w:rsid w:val="002B709C"/>
    <w:rsid w:val="00313B31"/>
    <w:rsid w:val="003708F2"/>
    <w:rsid w:val="0039170E"/>
    <w:rsid w:val="003A20A8"/>
    <w:rsid w:val="003A24CE"/>
    <w:rsid w:val="003A4848"/>
    <w:rsid w:val="003B6F4B"/>
    <w:rsid w:val="003C19D8"/>
    <w:rsid w:val="003C741A"/>
    <w:rsid w:val="003D2B23"/>
    <w:rsid w:val="0042045E"/>
    <w:rsid w:val="004854AB"/>
    <w:rsid w:val="004864FC"/>
    <w:rsid w:val="004B2769"/>
    <w:rsid w:val="00580A38"/>
    <w:rsid w:val="00586B1C"/>
    <w:rsid w:val="005B1E0B"/>
    <w:rsid w:val="005D729C"/>
    <w:rsid w:val="00610A78"/>
    <w:rsid w:val="006868F2"/>
    <w:rsid w:val="00712964"/>
    <w:rsid w:val="00735477"/>
    <w:rsid w:val="00764982"/>
    <w:rsid w:val="007718F7"/>
    <w:rsid w:val="007813EF"/>
    <w:rsid w:val="007A3782"/>
    <w:rsid w:val="007A7DD0"/>
    <w:rsid w:val="007E08AA"/>
    <w:rsid w:val="007F6627"/>
    <w:rsid w:val="0080492F"/>
    <w:rsid w:val="00804E28"/>
    <w:rsid w:val="0082596C"/>
    <w:rsid w:val="0082761D"/>
    <w:rsid w:val="008468F1"/>
    <w:rsid w:val="00886166"/>
    <w:rsid w:val="008A3E45"/>
    <w:rsid w:val="008C480D"/>
    <w:rsid w:val="008E5852"/>
    <w:rsid w:val="009217F4"/>
    <w:rsid w:val="00930E83"/>
    <w:rsid w:val="00934345"/>
    <w:rsid w:val="00943350"/>
    <w:rsid w:val="0095460A"/>
    <w:rsid w:val="009761FF"/>
    <w:rsid w:val="009C3DCB"/>
    <w:rsid w:val="009C72A6"/>
    <w:rsid w:val="00A65EB9"/>
    <w:rsid w:val="00AF07CF"/>
    <w:rsid w:val="00B24701"/>
    <w:rsid w:val="00B66B8F"/>
    <w:rsid w:val="00BE1FBD"/>
    <w:rsid w:val="00BF36F7"/>
    <w:rsid w:val="00BF5476"/>
    <w:rsid w:val="00C60B9A"/>
    <w:rsid w:val="00CF2DC6"/>
    <w:rsid w:val="00D5223E"/>
    <w:rsid w:val="00D81CAA"/>
    <w:rsid w:val="00E95931"/>
    <w:rsid w:val="00EC7627"/>
    <w:rsid w:val="00EE0466"/>
    <w:rsid w:val="00EF3B34"/>
    <w:rsid w:val="00EF5CCE"/>
    <w:rsid w:val="00F670E0"/>
    <w:rsid w:val="00F85E40"/>
    <w:rsid w:val="00FA3FFE"/>
    <w:rsid w:val="00FD2163"/>
    <w:rsid w:val="00FD4298"/>
    <w:rsid w:val="00FD6BEB"/>
    <w:rsid w:val="00FD7A21"/>
    <w:rsid w:val="00FE457F"/>
    <w:rsid w:val="772D7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B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7F6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7F6627"/>
  </w:style>
  <w:style w:type="character" w:customStyle="1" w:styleId="eop">
    <w:name w:val="eop"/>
    <w:basedOn w:val="DefaultParagraphFont"/>
    <w:rsid w:val="007F6627"/>
  </w:style>
  <w:style w:type="character" w:customStyle="1" w:styleId="spellingerror">
    <w:name w:val="spellingerror"/>
    <w:basedOn w:val="DefaultParagraphFont"/>
    <w:rsid w:val="007F6627"/>
  </w:style>
  <w:style w:type="character" w:styleId="CommentReference">
    <w:name w:val="annotation reference"/>
    <w:basedOn w:val="DefaultParagraphFont"/>
    <w:uiPriority w:val="99"/>
    <w:semiHidden/>
    <w:unhideWhenUsed/>
    <w:rsid w:val="003A20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20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20A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20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20A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20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0A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66B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6B8F"/>
  </w:style>
  <w:style w:type="paragraph" w:styleId="Footer">
    <w:name w:val="footer"/>
    <w:basedOn w:val="Normal"/>
    <w:link w:val="FooterChar"/>
    <w:uiPriority w:val="99"/>
    <w:unhideWhenUsed/>
    <w:rsid w:val="00B66B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6B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5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8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1500</Words>
  <Characters>8556</Characters>
  <Application>Microsoft Office Word</Application>
  <DocSecurity>0</DocSecurity>
  <Lines>71</Lines>
  <Paragraphs>20</Paragraphs>
  <ScaleCrop>false</ScaleCrop>
  <Company>Microsoft</Company>
  <LinksUpToDate>false</LinksUpToDate>
  <CharactersWithSpaces>10036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Irma Tjesic-Drinkovic</dc:creator>
  <cp:lastModifiedBy>Elfrida Mahulja</cp:lastModifiedBy>
  <cp:revision>2</cp:revision>
  <dcterms:created xsi:type="dcterms:W3CDTF">2019-10-17T08:46:00Z</dcterms:created>
  <dcterms:modified xsi:type="dcterms:W3CDTF">2019-10-17T08:46:00Z</dcterms:modified>
</cp:coreProperties>
</file>