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607ADA">
        <w:trPr>
          <w:cantSplit/>
          <w:trHeight w:val="1458"/>
        </w:trPr>
        <w:tc>
          <w:tcPr>
            <w:tcW w:w="3934" w:type="dxa"/>
          </w:tcPr>
          <w:p w:rsidR="009A31BF" w:rsidRDefault="00A7473D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</w:p>
        </w:tc>
      </w:tr>
      <w:tr w:rsidR="009A31BF" w:rsidTr="00607ADA">
        <w:trPr>
          <w:cantSplit/>
          <w:trHeight w:val="664"/>
        </w:trPr>
        <w:tc>
          <w:tcPr>
            <w:tcW w:w="3934" w:type="dxa"/>
          </w:tcPr>
          <w:p w:rsidR="009A31BF" w:rsidRPr="008A5A84" w:rsidRDefault="009A31BF" w:rsidP="00DE7AFB">
            <w:pPr>
              <w:pStyle w:val="Heading1"/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 w:rsidP="00DE7AFB">
            <w:pPr>
              <w:pStyle w:val="BodyText"/>
              <w:framePr w:wrap="around" w:y="-10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607ADA">
        <w:trPr>
          <w:cantSplit/>
          <w:trHeight w:val="461"/>
        </w:trPr>
        <w:tc>
          <w:tcPr>
            <w:tcW w:w="3934" w:type="dxa"/>
          </w:tcPr>
          <w:p w:rsidR="009A31BF" w:rsidRDefault="00494E62" w:rsidP="00DE7AFB">
            <w:pPr>
              <w:pStyle w:val="Heading1"/>
              <w:framePr w:w="3475" w:h="2336" w:hSpace="180" w:wrap="around" w:vAnchor="text" w:hAnchor="page" w:x="1067" w:y="-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Povjerenstvo za dodjelu </w:t>
            </w:r>
          </w:p>
          <w:p w:rsidR="00494E62" w:rsidRPr="00494E62" w:rsidRDefault="00494E62" w:rsidP="00DE7AFB">
            <w:pPr>
              <w:framePr w:w="3475" w:h="2336" w:hSpace="180" w:wrap="around" w:vAnchor="text" w:hAnchor="page" w:x="1067" w:y="-10"/>
              <w:jc w:val="center"/>
              <w:rPr>
                <w:b/>
              </w:rPr>
            </w:pPr>
            <w:r w:rsidRPr="00494E62">
              <w:rPr>
                <w:b/>
              </w:rPr>
              <w:t>rezerviranog parkirališnog mjesta</w:t>
            </w:r>
          </w:p>
          <w:p w:rsidR="009A31BF" w:rsidRPr="008A5A84" w:rsidRDefault="009A31BF" w:rsidP="00DE7AFB">
            <w:pPr>
              <w:framePr w:w="3475" w:h="2336" w:hSpace="180" w:wrap="around" w:vAnchor="text" w:hAnchor="page" w:x="1067" w:y="-10"/>
              <w:rPr>
                <w:sz w:val="20"/>
                <w:szCs w:val="20"/>
              </w:rPr>
            </w:pP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5915A0">
              <w:rPr>
                <w:sz w:val="22"/>
              </w:rPr>
              <w:t>211-01/18</w:t>
            </w:r>
            <w:r w:rsidR="0003043D">
              <w:rPr>
                <w:sz w:val="22"/>
              </w:rPr>
              <w:t>-03/</w:t>
            </w:r>
            <w:r w:rsidR="005915A0">
              <w:rPr>
                <w:sz w:val="22"/>
              </w:rPr>
              <w:t>3</w:t>
            </w: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EB6762">
              <w:rPr>
                <w:sz w:val="22"/>
              </w:rPr>
              <w:t>2142-02-03/4-18-</w:t>
            </w:r>
            <w:r w:rsidR="00502CBD">
              <w:rPr>
                <w:sz w:val="22"/>
              </w:rPr>
              <w:t>3</w:t>
            </w:r>
          </w:p>
        </w:tc>
      </w:tr>
      <w:tr w:rsidR="009A31BF" w:rsidTr="00563858">
        <w:trPr>
          <w:cantSplit/>
          <w:trHeight w:val="224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B53444">
              <w:rPr>
                <w:sz w:val="22"/>
              </w:rPr>
              <w:t>14. 5. 2018.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Pr="00494E62" w:rsidRDefault="009A31BF">
      <w:pPr>
        <w:ind w:firstLine="6120"/>
        <w:jc w:val="both"/>
        <w:rPr>
          <w:b/>
          <w:sz w:val="22"/>
        </w:rPr>
      </w:pPr>
    </w:p>
    <w:p w:rsidR="00494E62" w:rsidRPr="00494E62" w:rsidRDefault="00494E62" w:rsidP="00494E62">
      <w:pPr>
        <w:jc w:val="center"/>
        <w:rPr>
          <w:b/>
          <w:sz w:val="22"/>
        </w:rPr>
      </w:pPr>
      <w:r w:rsidRPr="00494E62">
        <w:rPr>
          <w:b/>
          <w:sz w:val="22"/>
        </w:rPr>
        <w:t>ZAPISNIK</w:t>
      </w:r>
    </w:p>
    <w:p w:rsidR="00494E62" w:rsidRPr="00494E62" w:rsidRDefault="00494E62" w:rsidP="00494E62">
      <w:pPr>
        <w:jc w:val="center"/>
        <w:rPr>
          <w:b/>
          <w:sz w:val="22"/>
        </w:rPr>
      </w:pPr>
      <w:r w:rsidRPr="00494E62">
        <w:rPr>
          <w:b/>
          <w:sz w:val="22"/>
        </w:rPr>
        <w:t>o otvaran</w:t>
      </w:r>
      <w:r w:rsidR="00AF07B8">
        <w:rPr>
          <w:b/>
          <w:sz w:val="22"/>
        </w:rPr>
        <w:t>ju prijava na Javni poziv</w:t>
      </w:r>
      <w:r w:rsidRPr="00494E62">
        <w:rPr>
          <w:b/>
          <w:sz w:val="22"/>
        </w:rPr>
        <w:t xml:space="preserve"> za dodjelu rezerviranih</w:t>
      </w:r>
    </w:p>
    <w:p w:rsidR="009A31BF" w:rsidRPr="00494E62" w:rsidRDefault="00494E62" w:rsidP="00494E62">
      <w:pPr>
        <w:jc w:val="center"/>
        <w:rPr>
          <w:b/>
          <w:sz w:val="22"/>
        </w:rPr>
      </w:pPr>
      <w:r w:rsidRPr="00494E62">
        <w:rPr>
          <w:b/>
          <w:sz w:val="22"/>
        </w:rPr>
        <w:t>parkirališnih mjesta</w:t>
      </w:r>
    </w:p>
    <w:p w:rsidR="008A5A84" w:rsidRPr="00494E62" w:rsidRDefault="008A5A84" w:rsidP="008A5A84">
      <w:pPr>
        <w:pStyle w:val="Heading4"/>
      </w:pP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>O</w:t>
      </w:r>
      <w:r w:rsidR="00494E62" w:rsidRPr="00494E62">
        <w:rPr>
          <w:bCs/>
          <w:sz w:val="22"/>
        </w:rPr>
        <w:t>tvaranju</w:t>
      </w:r>
      <w:r w:rsidR="00F774FC">
        <w:rPr>
          <w:bCs/>
          <w:sz w:val="22"/>
        </w:rPr>
        <w:t xml:space="preserve"> </w:t>
      </w:r>
      <w:r w:rsidR="008F3115">
        <w:rPr>
          <w:bCs/>
          <w:sz w:val="22"/>
        </w:rPr>
        <w:t xml:space="preserve">prijava na javni poziv </w:t>
      </w:r>
      <w:r w:rsidR="008F3115" w:rsidRPr="00494E62">
        <w:rPr>
          <w:bCs/>
          <w:sz w:val="22"/>
        </w:rPr>
        <w:t xml:space="preserve"> </w:t>
      </w:r>
      <w:r w:rsidR="00494E62" w:rsidRPr="00494E62">
        <w:rPr>
          <w:bCs/>
          <w:sz w:val="22"/>
        </w:rPr>
        <w:t xml:space="preserve">pristupilo se </w:t>
      </w:r>
      <w:r w:rsidR="005915A0">
        <w:rPr>
          <w:bCs/>
          <w:sz w:val="22"/>
        </w:rPr>
        <w:t>14.5.2018</w:t>
      </w:r>
      <w:r w:rsidR="00494E62" w:rsidRPr="00494E62">
        <w:rPr>
          <w:bCs/>
          <w:sz w:val="22"/>
        </w:rPr>
        <w:t>.</w:t>
      </w:r>
      <w:r w:rsidR="005915A0">
        <w:rPr>
          <w:bCs/>
          <w:sz w:val="22"/>
        </w:rPr>
        <w:t xml:space="preserve"> godine s početkom u 14</w:t>
      </w:r>
      <w:r w:rsidR="00494E62">
        <w:rPr>
          <w:bCs/>
          <w:sz w:val="22"/>
        </w:rPr>
        <w:t>:00 sati.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 xml:space="preserve">Prisutni članovi Povjerenstva: </w:t>
      </w:r>
      <w:r w:rsidR="005915A0">
        <w:rPr>
          <w:bCs/>
          <w:sz w:val="22"/>
        </w:rPr>
        <w:t>Emerik Derenčinović, Vedrana Dunato Polonijo i Vedrana Brusić</w:t>
      </w:r>
      <w:r w:rsidR="00494E62">
        <w:rPr>
          <w:bCs/>
          <w:sz w:val="22"/>
        </w:rPr>
        <w:t>.</w:t>
      </w:r>
    </w:p>
    <w:p w:rsidR="00607ADA" w:rsidRDefault="00607ADA">
      <w:pPr>
        <w:rPr>
          <w:bCs/>
          <w:sz w:val="22"/>
        </w:rPr>
      </w:pPr>
    </w:p>
    <w:p w:rsidR="00607ADA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607ADA">
        <w:rPr>
          <w:bCs/>
          <w:sz w:val="22"/>
        </w:rPr>
        <w:t xml:space="preserve">Prisutne stranke – podnositelji </w:t>
      </w:r>
      <w:r w:rsidR="00CB274F">
        <w:rPr>
          <w:bCs/>
          <w:sz w:val="22"/>
        </w:rPr>
        <w:t>prijava:</w:t>
      </w:r>
      <w:r w:rsidR="00905FF7">
        <w:rPr>
          <w:bCs/>
          <w:sz w:val="22"/>
        </w:rPr>
        <w:t xml:space="preserve"> </w:t>
      </w:r>
      <w:r w:rsidR="00CB274F">
        <w:rPr>
          <w:bCs/>
          <w:sz w:val="22"/>
        </w:rPr>
        <w:t xml:space="preserve"> Rado Žic, Ivan Žic</w:t>
      </w:r>
      <w:r w:rsidR="00607ADA">
        <w:rPr>
          <w:bCs/>
          <w:sz w:val="22"/>
        </w:rPr>
        <w:t xml:space="preserve">  i  </w:t>
      </w:r>
      <w:r w:rsidR="00CB274F">
        <w:rPr>
          <w:bCs/>
          <w:sz w:val="22"/>
        </w:rPr>
        <w:t>Rudolf Mance.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>Javni poziv za dodjelu rezerviranih parkirališnih mjesta</w:t>
      </w:r>
      <w:r w:rsidR="007715F9">
        <w:rPr>
          <w:bCs/>
          <w:sz w:val="22"/>
        </w:rPr>
        <w:t xml:space="preserve"> objavljen</w:t>
      </w:r>
      <w:r w:rsidR="00494E62">
        <w:rPr>
          <w:bCs/>
          <w:sz w:val="22"/>
        </w:rPr>
        <w:t xml:space="preserve"> je na oglasnim pločama i web stranici Općine Punat. Rok za dostavu </w:t>
      </w:r>
      <w:r w:rsidR="008F3115">
        <w:rPr>
          <w:bCs/>
          <w:sz w:val="22"/>
        </w:rPr>
        <w:t xml:space="preserve">prijava </w:t>
      </w:r>
      <w:r w:rsidR="005915A0">
        <w:rPr>
          <w:bCs/>
          <w:sz w:val="22"/>
        </w:rPr>
        <w:t>bio je 14. svibnja 2018. godine u 14</w:t>
      </w:r>
      <w:r w:rsidR="00494E62">
        <w:rPr>
          <w:bCs/>
          <w:sz w:val="22"/>
        </w:rPr>
        <w:t xml:space="preserve">:00 sati bez obzira na način dostave. </w:t>
      </w:r>
    </w:p>
    <w:p w:rsidR="00494E62" w:rsidRDefault="00494E62">
      <w:pPr>
        <w:rPr>
          <w:sz w:val="22"/>
        </w:rPr>
      </w:pPr>
    </w:p>
    <w:p w:rsidR="007715F9" w:rsidRDefault="00AF07B8">
      <w:pPr>
        <w:rPr>
          <w:sz w:val="22"/>
        </w:rPr>
      </w:pPr>
      <w:r>
        <w:rPr>
          <w:sz w:val="22"/>
        </w:rPr>
        <w:tab/>
      </w:r>
      <w:r w:rsidR="007715F9">
        <w:rPr>
          <w:sz w:val="22"/>
        </w:rPr>
        <w:t xml:space="preserve">Predmet javnog poziva bila je dodjela rezerviranih parkirališnih mjesta </w:t>
      </w:r>
      <w:r w:rsidR="008F3115">
        <w:rPr>
          <w:sz w:val="22"/>
        </w:rPr>
        <w:t xml:space="preserve">na </w:t>
      </w:r>
      <w:r w:rsidR="005915A0">
        <w:rPr>
          <w:sz w:val="22"/>
        </w:rPr>
        <w:t>sljedećim lokacijama:</w:t>
      </w:r>
    </w:p>
    <w:p w:rsidR="005915A0" w:rsidRDefault="005915A0">
      <w:pPr>
        <w:rPr>
          <w:sz w:val="22"/>
        </w:rPr>
      </w:pP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A1DC0">
        <w:rPr>
          <w:rFonts w:ascii="Times New Roman" w:hAnsi="Times New Roman"/>
        </w:rPr>
        <w:t>Na rezerviranom parkiralištu broj 1. „naselje Punat, Stara Placa“ utvrđuju se 2 (dva) rezervirana parkirališna mjesta.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A1DC0">
        <w:rPr>
          <w:rFonts w:ascii="Times New Roman" w:hAnsi="Times New Roman"/>
        </w:rPr>
        <w:t>Na rezerviranom parkiralištu broj 2. „naselje Punat, kod starog Dječjeg vrtića“ utvrđuje se 7 (sedam) rezerviranih parkirališnih mjesta.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3. „naselje Punat, Ulica 17. travnja iza kućnih brojeva 26, 28, 30, 32“ određuje se 1 (jedno) parkirališno mjesto iza kućnog broja 28.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4. „naselje Punat, Ulica 17. travnja (neposredno uz kuće na kućnim brojevima 10, 14 i 22“ određuju se 3 (tri) rezervirana parkirališna mjesta.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5. „naselje Stara Baška, kod crkve“ određuje se 17 (sedamnaest) jednostrukih rezerviranih parkirališnih mjesta.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6. „naselje Stara Baška, kod škole“ određuje se 5 (pet) rezerviranih parkirališnih mjesta.</w:t>
      </w:r>
    </w:p>
    <w:p w:rsidR="005915A0" w:rsidRPr="00DE7AFB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7. „uz zgradu Narodnog doma, u Ulici Novi put i Ulici I.G. Kovačića“ određuju se 2 (dva) rezervirana parkirališna mjesta.</w:t>
      </w:r>
    </w:p>
    <w:p w:rsidR="005915A0" w:rsidRPr="005915A0" w:rsidRDefault="005915A0" w:rsidP="005915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rezerviranom parkiralištu broj 8. „naselje Punat, nasuprot zvonika i crkve Presvetog Trojstva“ određuje se 10 (deset) rezerviranih parkirališnih mjesta.</w:t>
      </w:r>
    </w:p>
    <w:p w:rsidR="007715F9" w:rsidRDefault="007715F9">
      <w:pPr>
        <w:rPr>
          <w:sz w:val="22"/>
        </w:rPr>
      </w:pPr>
    </w:p>
    <w:p w:rsidR="007715F9" w:rsidRDefault="00AF07B8">
      <w:pPr>
        <w:rPr>
          <w:sz w:val="22"/>
        </w:rPr>
      </w:pPr>
      <w:r>
        <w:rPr>
          <w:sz w:val="22"/>
        </w:rPr>
        <w:tab/>
      </w:r>
      <w:r w:rsidR="007715F9">
        <w:rPr>
          <w:sz w:val="22"/>
        </w:rPr>
        <w:t>Povjerenstvo je utvrdilo d</w:t>
      </w:r>
      <w:r>
        <w:rPr>
          <w:sz w:val="22"/>
        </w:rPr>
        <w:t>a je</w:t>
      </w:r>
      <w:r w:rsidR="004B4458">
        <w:rPr>
          <w:sz w:val="22"/>
        </w:rPr>
        <w:t xml:space="preserve"> </w:t>
      </w:r>
      <w:r w:rsidR="00B53444">
        <w:rPr>
          <w:sz w:val="22"/>
        </w:rPr>
        <w:t>pristigla 41</w:t>
      </w:r>
      <w:r w:rsidR="005915A0">
        <w:rPr>
          <w:sz w:val="22"/>
        </w:rPr>
        <w:t xml:space="preserve">  </w:t>
      </w:r>
      <w:r w:rsidR="008F3115">
        <w:rPr>
          <w:sz w:val="22"/>
        </w:rPr>
        <w:t>prijava</w:t>
      </w:r>
      <w:r w:rsidR="00984119">
        <w:rPr>
          <w:sz w:val="22"/>
        </w:rPr>
        <w:t xml:space="preserve"> u zatvorenoj omotnici osobnom dostavom</w:t>
      </w:r>
      <w:r w:rsidR="00DE7AFB">
        <w:rPr>
          <w:sz w:val="22"/>
        </w:rPr>
        <w:t xml:space="preserve"> u pisarnicu JUO Općine Punat</w:t>
      </w:r>
      <w:r w:rsidR="00984119">
        <w:rPr>
          <w:sz w:val="22"/>
        </w:rPr>
        <w:t xml:space="preserve"> u roku navedenom u javnom pozivu</w:t>
      </w:r>
      <w:r w:rsidR="007715F9">
        <w:rPr>
          <w:sz w:val="22"/>
        </w:rPr>
        <w:t>.</w:t>
      </w:r>
    </w:p>
    <w:p w:rsidR="008F3115" w:rsidRDefault="008F3115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8774E" w:rsidRDefault="00F8774E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Pristupilo se otvaranj</w:t>
      </w:r>
      <w:r w:rsidR="00607ADA">
        <w:rPr>
          <w:rFonts w:ascii="Times New Roman" w:hAnsi="Times New Roman"/>
        </w:rPr>
        <w:t>u prispjelih</w:t>
      </w:r>
      <w:r w:rsidR="00563858">
        <w:rPr>
          <w:rFonts w:ascii="Times New Roman" w:hAnsi="Times New Roman"/>
        </w:rPr>
        <w:t xml:space="preserve"> prijava</w:t>
      </w:r>
      <w:r w:rsidR="00B53444">
        <w:rPr>
          <w:rFonts w:ascii="Times New Roman" w:hAnsi="Times New Roman"/>
        </w:rPr>
        <w:t>,</w:t>
      </w:r>
      <w:r w:rsidR="00607ADA">
        <w:rPr>
          <w:rFonts w:ascii="Times New Roman" w:hAnsi="Times New Roman"/>
        </w:rPr>
        <w:t xml:space="preserve"> redom kojim su zaprimani</w:t>
      </w:r>
      <w:r w:rsidR="00B53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607ADA" w:rsidRDefault="00607ADA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607ADA" w:rsidRDefault="00162DA3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Anđelka Pijaca, Stara Baška 15, Punat</w:t>
      </w:r>
    </w:p>
    <w:p w:rsidR="00607ADA" w:rsidRDefault="00162DA3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Maričić, Stara Baška 34, Punat</w:t>
      </w:r>
    </w:p>
    <w:p w:rsidR="00607ADA" w:rsidRDefault="00162DA3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Nenad Kovačević, Stara Baška 11, Punat</w:t>
      </w:r>
      <w:r w:rsidR="00607ADA">
        <w:rPr>
          <w:rFonts w:ascii="Times New Roman" w:hAnsi="Times New Roman"/>
        </w:rPr>
        <w:t xml:space="preserve"> </w:t>
      </w:r>
    </w:p>
    <w:p w:rsidR="00607ADA" w:rsidRDefault="00CB27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Dubravka Pocel, Stara Baška 11, Punat</w:t>
      </w:r>
    </w:p>
    <w:p w:rsidR="00064B3B" w:rsidRDefault="00064B3B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 Žic, Ivana Gorana Kovačića 39, Punat</w:t>
      </w:r>
    </w:p>
    <w:p w:rsidR="00607ADA" w:rsidRDefault="00CB27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</w:t>
      </w:r>
      <w:r w:rsidR="007D33C5">
        <w:rPr>
          <w:rFonts w:ascii="Times New Roman" w:hAnsi="Times New Roman"/>
        </w:rPr>
        <w:t>l Barši (stariji), Put Svete Tro</w:t>
      </w:r>
      <w:r>
        <w:rPr>
          <w:rFonts w:ascii="Times New Roman" w:hAnsi="Times New Roman"/>
        </w:rPr>
        <w:t>jice 8, Punat</w:t>
      </w:r>
      <w:r w:rsidR="00607ADA">
        <w:rPr>
          <w:rFonts w:ascii="Times New Roman" w:hAnsi="Times New Roman"/>
        </w:rPr>
        <w:t xml:space="preserve"> </w:t>
      </w:r>
    </w:p>
    <w:p w:rsidR="00CB274F" w:rsidRDefault="00D16D98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 Kontić, Stara Placa 8, Punat</w:t>
      </w:r>
    </w:p>
    <w:p w:rsidR="00607ADA" w:rsidRDefault="00D16D98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Zrinko Kasapić, Petra Berislavića 7, Virovitica</w:t>
      </w:r>
    </w:p>
    <w:p w:rsidR="00607ADA" w:rsidRDefault="00D16D98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Hrvoje Brnabić, Stara Baška 88, Punat</w:t>
      </w:r>
      <w:r w:rsidR="00607ADA">
        <w:rPr>
          <w:rFonts w:ascii="Times New Roman" w:hAnsi="Times New Roman"/>
        </w:rPr>
        <w:t xml:space="preserve"> </w:t>
      </w:r>
    </w:p>
    <w:p w:rsidR="00607ADA" w:rsidRDefault="00D16D98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Franjo Maričić, Lipnička 8, Zagreb</w:t>
      </w:r>
    </w:p>
    <w:p w:rsidR="00607ADA" w:rsidRDefault="005B2D9A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Mira Kraljić, Jurišićeva 9, Zagreb</w:t>
      </w:r>
    </w:p>
    <w:p w:rsidR="00607ADA" w:rsidRDefault="005B2D9A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Bruno Zorko, Put Svete Trojice 22, Punat</w:t>
      </w:r>
    </w:p>
    <w:p w:rsidR="00607ADA" w:rsidRDefault="005B2D9A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Sanja Šabić, Krnjevo 12, Rijeka</w:t>
      </w:r>
    </w:p>
    <w:p w:rsidR="00607ADA" w:rsidRDefault="005B2D9A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Pal Barši (mlađi), Put Svete Trojice 8, Punat</w:t>
      </w:r>
    </w:p>
    <w:p w:rsidR="00607ADA" w:rsidRPr="00EB6762" w:rsidRDefault="005B2D9A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6762">
        <w:rPr>
          <w:rFonts w:ascii="Times New Roman" w:hAnsi="Times New Roman"/>
        </w:rPr>
        <w:t>Davorka Kelez, Fužinska 49, Rijeka</w:t>
      </w:r>
    </w:p>
    <w:p w:rsidR="00120E05" w:rsidRPr="00EB6762" w:rsidRDefault="00120E05" w:rsidP="00064B3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6762">
        <w:rPr>
          <w:rFonts w:ascii="Times New Roman" w:hAnsi="Times New Roman"/>
        </w:rPr>
        <w:t>Denis Galjanić, vl. TO Nataly, Tina Ujevića 2b, Rijeka</w:t>
      </w:r>
    </w:p>
    <w:p w:rsidR="00607ADA" w:rsidRPr="00EB6762" w:rsidRDefault="005E7CDC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6762">
        <w:rPr>
          <w:rFonts w:ascii="Times New Roman" w:hAnsi="Times New Roman"/>
        </w:rPr>
        <w:t>Ivan Sindičić, Stara Baška 94, Punat</w:t>
      </w:r>
    </w:p>
    <w:p w:rsidR="00607ADA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Senad Bešlija, Stara Baška 14, Punat</w:t>
      </w:r>
    </w:p>
    <w:p w:rsidR="00607ADA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 Krstinić Nikić, Stara Baška 80, Punat</w:t>
      </w:r>
    </w:p>
    <w:p w:rsidR="00064B3B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64B3B">
        <w:rPr>
          <w:rFonts w:ascii="Times New Roman" w:hAnsi="Times New Roman"/>
        </w:rPr>
        <w:t>Marijan Krstinić, Stara Baška 80, Punat</w:t>
      </w:r>
      <w:r w:rsidR="00607ADA" w:rsidRPr="00064B3B">
        <w:rPr>
          <w:rFonts w:ascii="Times New Roman" w:hAnsi="Times New Roman"/>
        </w:rPr>
        <w:t xml:space="preserve"> </w:t>
      </w:r>
    </w:p>
    <w:p w:rsidR="00607ADA" w:rsidRPr="00064B3B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64B3B">
        <w:rPr>
          <w:rFonts w:ascii="Times New Roman" w:hAnsi="Times New Roman"/>
        </w:rPr>
        <w:t>Ljubomir Maričić, Vinka Benca 8, Rijeka</w:t>
      </w:r>
    </w:p>
    <w:p w:rsidR="00607ADA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Ivana Svetec, Put Svete Trojice 5, Punat</w:t>
      </w:r>
    </w:p>
    <w:p w:rsidR="00607ADA" w:rsidRDefault="00120E05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Dragan Pajić, Galija 29, Punat</w:t>
      </w:r>
    </w:p>
    <w:p w:rsidR="00607ADA" w:rsidRDefault="00C72896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Rado Žic, Kralja Zvonimira 29, Punat</w:t>
      </w:r>
    </w:p>
    <w:p w:rsidR="00607ADA" w:rsidRDefault="00C72896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Boris Sindičić, Stara Baška 67, Punat</w:t>
      </w:r>
    </w:p>
    <w:p w:rsidR="00607ADA" w:rsidRDefault="00C72896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Alojz Sironić, 17. Travnja 85, Punat</w:t>
      </w:r>
    </w:p>
    <w:p w:rsidR="00607ADA" w:rsidRDefault="00C72896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Mila Gabrilovac, Heinzelova 47b, Zagreb</w:t>
      </w:r>
    </w:p>
    <w:p w:rsidR="00607ADA" w:rsidRDefault="00C72896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Nikola Murgić, Guvnić 1, Punat</w:t>
      </w:r>
    </w:p>
    <w:p w:rsidR="00607ADA" w:rsidRDefault="00467B27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Boško Slijepčević, Ivana Gorana Kovačića 47, Punat</w:t>
      </w:r>
    </w:p>
    <w:p w:rsidR="00607ADA" w:rsidRDefault="00467B27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 Brnabić, Stara Baška 24,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Tomislav Crvić, Stara Baška 76, Punat</w:t>
      </w:r>
    </w:p>
    <w:p w:rsidR="00270D4F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Tomislav Crvić, Stara Baška 76,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Valentina Čar, Stara placa 15,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Rudolf Mance, Belići 24a, Kastav</w:t>
      </w:r>
      <w:r w:rsidR="00607ADA">
        <w:rPr>
          <w:rFonts w:ascii="Times New Roman" w:hAnsi="Times New Roman"/>
        </w:rPr>
        <w:t xml:space="preserve"> 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Viktor Košutić, Bosiljevska ulica 27, Zagreb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Saša Nikić, Stara Baška 82,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Damir Jevtić, Stara Baška 28,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Nedjeljko Maričić, Stara Baška 13,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Flore Galjanić, Stara placa 8, Punat</w:t>
      </w:r>
    </w:p>
    <w:p w:rsidR="00607ADA" w:rsidRDefault="00270D4F" w:rsidP="00607A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Elvis Galjanić, Stara Baška 33, Punat</w:t>
      </w:r>
    </w:p>
    <w:p w:rsidR="00607ADA" w:rsidRPr="00064B3B" w:rsidRDefault="00270D4F" w:rsidP="00064B3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Dinko Polonijo, 17. Travnja 35, Punat</w:t>
      </w:r>
      <w:r w:rsidR="00607ADA">
        <w:rPr>
          <w:rFonts w:ascii="Times New Roman" w:hAnsi="Times New Roman"/>
        </w:rPr>
        <w:t xml:space="preserve"> </w:t>
      </w:r>
    </w:p>
    <w:p w:rsidR="004B4458" w:rsidRPr="004B4458" w:rsidRDefault="004B4458" w:rsidP="004B445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C7ADF" w:rsidRDefault="00D30B77" w:rsidP="00BC7A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5915A0">
        <w:rPr>
          <w:rFonts w:ascii="Times New Roman" w:hAnsi="Times New Roman"/>
        </w:rPr>
        <w:t xml:space="preserve">renstvo s radom završava u </w:t>
      </w:r>
      <w:r w:rsidR="00DE7AFB">
        <w:rPr>
          <w:rFonts w:ascii="Times New Roman" w:hAnsi="Times New Roman"/>
        </w:rPr>
        <w:t>14:30.</w:t>
      </w:r>
    </w:p>
    <w:p w:rsidR="007715F9" w:rsidRDefault="007715F9">
      <w:pPr>
        <w:rPr>
          <w:sz w:val="22"/>
        </w:rPr>
      </w:pPr>
    </w:p>
    <w:p w:rsidR="00563858" w:rsidRDefault="00563858">
      <w:pPr>
        <w:rPr>
          <w:sz w:val="22"/>
        </w:rPr>
      </w:pPr>
      <w:r>
        <w:rPr>
          <w:sz w:val="22"/>
        </w:rPr>
        <w:tab/>
        <w:t>Nakon javnog otvaranja prispjelih prijava, utvrđeno je da je putem pošte dospjelo dana 12. 5. 2018. godine još 4 prijave, koje nisu podignute u Hrvatskoj pošti, te je povjerenstvo pristupilo njihovom otvaranju. Prispjele su</w:t>
      </w:r>
      <w:r w:rsidR="005F047A">
        <w:rPr>
          <w:sz w:val="22"/>
        </w:rPr>
        <w:t xml:space="preserve"> u roku</w:t>
      </w:r>
      <w:r>
        <w:rPr>
          <w:sz w:val="22"/>
        </w:rPr>
        <w:t xml:space="preserve"> sljedeće prijave:</w:t>
      </w:r>
    </w:p>
    <w:p w:rsidR="008460CD" w:rsidRDefault="008460CD">
      <w:pPr>
        <w:rPr>
          <w:sz w:val="22"/>
        </w:rPr>
      </w:pPr>
    </w:p>
    <w:p w:rsidR="00563858" w:rsidRDefault="00EB6762" w:rsidP="00563858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Josipa Borčić, 17. Travnja 20, Punat</w:t>
      </w:r>
      <w:r w:rsidR="00563858">
        <w:rPr>
          <w:sz w:val="22"/>
        </w:rPr>
        <w:t xml:space="preserve"> </w:t>
      </w:r>
    </w:p>
    <w:p w:rsidR="00563858" w:rsidRDefault="00EB6762" w:rsidP="00563858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Marijana Maričić, Vodovodna 1, Tršće</w:t>
      </w:r>
      <w:r w:rsidR="00563858">
        <w:rPr>
          <w:sz w:val="22"/>
        </w:rPr>
        <w:t xml:space="preserve"> </w:t>
      </w:r>
    </w:p>
    <w:p w:rsidR="00563858" w:rsidRDefault="00EB6762" w:rsidP="00563858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Ivan Bertovi</w:t>
      </w:r>
      <w:r w:rsidR="0055378C">
        <w:rPr>
          <w:sz w:val="22"/>
        </w:rPr>
        <w:t>ć</w:t>
      </w:r>
      <w:r>
        <w:rPr>
          <w:sz w:val="22"/>
        </w:rPr>
        <w:t>, Stara Baška 97, Punat</w:t>
      </w:r>
    </w:p>
    <w:p w:rsidR="00563858" w:rsidRPr="008460CD" w:rsidRDefault="00C140DF" w:rsidP="00563858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DW Projekt j.d.o.o., Obala 51, Punat</w:t>
      </w:r>
    </w:p>
    <w:p w:rsidR="00A7473D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8460CD">
        <w:rPr>
          <w:sz w:val="22"/>
        </w:rPr>
        <w:t xml:space="preserve">        </w:t>
      </w:r>
    </w:p>
    <w:p w:rsidR="00A7473D" w:rsidRDefault="00A7473D" w:rsidP="00D30B77">
      <w:pPr>
        <w:jc w:val="both"/>
        <w:rPr>
          <w:sz w:val="22"/>
        </w:rPr>
      </w:pPr>
    </w:p>
    <w:p w:rsidR="00D30B77" w:rsidRDefault="008460CD" w:rsidP="00A7473D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 w:rsidR="00DE7AFB">
        <w:rPr>
          <w:sz w:val="22"/>
        </w:rPr>
        <w:t>Članovi Povjerenstva</w:t>
      </w: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60CD" w:rsidRDefault="008460CD" w:rsidP="00D30B77">
      <w:pPr>
        <w:jc w:val="both"/>
        <w:rPr>
          <w:sz w:val="22"/>
        </w:rPr>
      </w:pP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Emerik Derenčinović</w:t>
      </w:r>
      <w:r w:rsidR="00A7473D">
        <w:rPr>
          <w:sz w:val="22"/>
        </w:rPr>
        <w:t>, v.r.</w:t>
      </w:r>
    </w:p>
    <w:p w:rsidR="00D30B77" w:rsidRDefault="005915A0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Vedrana Dunato Polonijo</w:t>
      </w:r>
      <w:r w:rsidR="00A7473D">
        <w:rPr>
          <w:sz w:val="22"/>
        </w:rPr>
        <w:t>, v.r.</w:t>
      </w:r>
    </w:p>
    <w:p w:rsidR="008A5A84" w:rsidRPr="008A5A84" w:rsidRDefault="00D30B77" w:rsidP="008460CD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Vedrana Brusić</w:t>
      </w:r>
      <w:r w:rsidR="00A7473D">
        <w:rPr>
          <w:sz w:val="22"/>
        </w:rPr>
        <w:t>, v.r.</w:t>
      </w:r>
    </w:p>
    <w:sectPr w:rsidR="008A5A84" w:rsidRPr="008A5A84" w:rsidSect="008460CD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21" w:rsidRDefault="00BE7821">
      <w:r>
        <w:separator/>
      </w:r>
    </w:p>
  </w:endnote>
  <w:endnote w:type="continuationSeparator" w:id="0">
    <w:p w:rsidR="00BE7821" w:rsidRDefault="00BE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4E" w:rsidRDefault="00F8774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21" w:rsidRDefault="00BE7821">
      <w:r>
        <w:separator/>
      </w:r>
    </w:p>
  </w:footnote>
  <w:footnote w:type="continuationSeparator" w:id="0">
    <w:p w:rsidR="00BE7821" w:rsidRDefault="00BE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C4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01083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2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60C7"/>
    <w:multiLevelType w:val="hybridMultilevel"/>
    <w:tmpl w:val="31E6B532"/>
    <w:lvl w:ilvl="0" w:tplc="D2A0E8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54A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3866"/>
    <w:multiLevelType w:val="hybridMultilevel"/>
    <w:tmpl w:val="D1FA0DC2"/>
    <w:lvl w:ilvl="0" w:tplc="5478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6A1D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347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1CEA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62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F46E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F5CC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2403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C55B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00004"/>
    <w:multiLevelType w:val="hybridMultilevel"/>
    <w:tmpl w:val="0144D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43E7C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7E9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8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EB"/>
    <w:rsid w:val="0003043D"/>
    <w:rsid w:val="00062197"/>
    <w:rsid w:val="00064B3B"/>
    <w:rsid w:val="00074FF3"/>
    <w:rsid w:val="000A41CF"/>
    <w:rsid w:val="000C7D2E"/>
    <w:rsid w:val="000D4300"/>
    <w:rsid w:val="000E4AD5"/>
    <w:rsid w:val="000F22CC"/>
    <w:rsid w:val="000F40EB"/>
    <w:rsid w:val="00120E05"/>
    <w:rsid w:val="001366D5"/>
    <w:rsid w:val="00162DA3"/>
    <w:rsid w:val="001816F6"/>
    <w:rsid w:val="00193EB6"/>
    <w:rsid w:val="001C5C9A"/>
    <w:rsid w:val="001D24D0"/>
    <w:rsid w:val="001F25D1"/>
    <w:rsid w:val="00222675"/>
    <w:rsid w:val="00254F11"/>
    <w:rsid w:val="00270D4F"/>
    <w:rsid w:val="00280E97"/>
    <w:rsid w:val="00285387"/>
    <w:rsid w:val="002F2F46"/>
    <w:rsid w:val="00320147"/>
    <w:rsid w:val="00320E53"/>
    <w:rsid w:val="0034092D"/>
    <w:rsid w:val="00357699"/>
    <w:rsid w:val="0036216D"/>
    <w:rsid w:val="003C1E6C"/>
    <w:rsid w:val="0042197E"/>
    <w:rsid w:val="004412EF"/>
    <w:rsid w:val="004637BC"/>
    <w:rsid w:val="00467B27"/>
    <w:rsid w:val="00494E62"/>
    <w:rsid w:val="004B29CD"/>
    <w:rsid w:val="004B4458"/>
    <w:rsid w:val="004C4907"/>
    <w:rsid w:val="00502CBD"/>
    <w:rsid w:val="005049CA"/>
    <w:rsid w:val="00533E8C"/>
    <w:rsid w:val="0055378C"/>
    <w:rsid w:val="00563858"/>
    <w:rsid w:val="0057701B"/>
    <w:rsid w:val="005915A0"/>
    <w:rsid w:val="005B2D9A"/>
    <w:rsid w:val="005B49A1"/>
    <w:rsid w:val="005E7CDC"/>
    <w:rsid w:val="005F047A"/>
    <w:rsid w:val="00607ADA"/>
    <w:rsid w:val="006103A6"/>
    <w:rsid w:val="00616F06"/>
    <w:rsid w:val="007024B8"/>
    <w:rsid w:val="00765FC4"/>
    <w:rsid w:val="007715F9"/>
    <w:rsid w:val="007B3B38"/>
    <w:rsid w:val="007D33C5"/>
    <w:rsid w:val="008400B3"/>
    <w:rsid w:val="008460CD"/>
    <w:rsid w:val="0087113C"/>
    <w:rsid w:val="00883DE0"/>
    <w:rsid w:val="00886222"/>
    <w:rsid w:val="008A5A84"/>
    <w:rsid w:val="008B40B2"/>
    <w:rsid w:val="008E2241"/>
    <w:rsid w:val="008F3115"/>
    <w:rsid w:val="00905FF7"/>
    <w:rsid w:val="00984119"/>
    <w:rsid w:val="009A31BF"/>
    <w:rsid w:val="009B4AB5"/>
    <w:rsid w:val="009B6670"/>
    <w:rsid w:val="009C477F"/>
    <w:rsid w:val="00A20D80"/>
    <w:rsid w:val="00A44D37"/>
    <w:rsid w:val="00A60BA7"/>
    <w:rsid w:val="00A7473D"/>
    <w:rsid w:val="00A81BBA"/>
    <w:rsid w:val="00A90492"/>
    <w:rsid w:val="00A906EB"/>
    <w:rsid w:val="00AA7AE2"/>
    <w:rsid w:val="00AB7844"/>
    <w:rsid w:val="00AD53EB"/>
    <w:rsid w:val="00AD7844"/>
    <w:rsid w:val="00AF07B8"/>
    <w:rsid w:val="00AF5046"/>
    <w:rsid w:val="00B52739"/>
    <w:rsid w:val="00B53444"/>
    <w:rsid w:val="00BB4941"/>
    <w:rsid w:val="00BB6048"/>
    <w:rsid w:val="00BC7ADF"/>
    <w:rsid w:val="00BE7821"/>
    <w:rsid w:val="00BF56B9"/>
    <w:rsid w:val="00C140DF"/>
    <w:rsid w:val="00C72896"/>
    <w:rsid w:val="00CB274F"/>
    <w:rsid w:val="00CC33BB"/>
    <w:rsid w:val="00CC39D2"/>
    <w:rsid w:val="00CD3295"/>
    <w:rsid w:val="00D06626"/>
    <w:rsid w:val="00D14BB7"/>
    <w:rsid w:val="00D16D98"/>
    <w:rsid w:val="00D30B77"/>
    <w:rsid w:val="00D4033D"/>
    <w:rsid w:val="00DE7AFB"/>
    <w:rsid w:val="00E11720"/>
    <w:rsid w:val="00E76154"/>
    <w:rsid w:val="00E80915"/>
    <w:rsid w:val="00EA1136"/>
    <w:rsid w:val="00EB3F55"/>
    <w:rsid w:val="00EB6762"/>
    <w:rsid w:val="00EB6C03"/>
    <w:rsid w:val="00EF2F45"/>
    <w:rsid w:val="00EF53C3"/>
    <w:rsid w:val="00F55FD3"/>
    <w:rsid w:val="00F774FC"/>
    <w:rsid w:val="00F8774E"/>
    <w:rsid w:val="00F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E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3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53E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D53E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53E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D53EB"/>
    <w:rPr>
      <w:sz w:val="20"/>
      <w:szCs w:val="20"/>
    </w:rPr>
  </w:style>
  <w:style w:type="character" w:styleId="FootnoteReference">
    <w:name w:val="footnote reference"/>
    <w:semiHidden/>
    <w:rsid w:val="00AD53EB"/>
    <w:rPr>
      <w:vertAlign w:val="superscript"/>
    </w:rPr>
  </w:style>
  <w:style w:type="paragraph" w:styleId="Header">
    <w:name w:val="head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D53EB"/>
    <w:pPr>
      <w:ind w:firstLine="708"/>
      <w:jc w:val="both"/>
    </w:pPr>
  </w:style>
  <w:style w:type="paragraph" w:styleId="BodyText">
    <w:name w:val="Body Text"/>
    <w:basedOn w:val="Normal"/>
    <w:semiHidden/>
    <w:rsid w:val="00AD53E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15A0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5915A0"/>
    <w:rPr>
      <w:rFonts w:eastAsia="Calibri"/>
      <w:sz w:val="22"/>
      <w:szCs w:val="22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591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7027-FD4E-40C8-87D4-2D2FAB3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vbrusic</dc:creator>
  <cp:lastModifiedBy>Elfrida Mahulja</cp:lastModifiedBy>
  <cp:revision>2</cp:revision>
  <cp:lastPrinted>2018-05-15T12:00:00Z</cp:lastPrinted>
  <dcterms:created xsi:type="dcterms:W3CDTF">2018-05-16T12:39:00Z</dcterms:created>
  <dcterms:modified xsi:type="dcterms:W3CDTF">2018-05-16T12:39:00Z</dcterms:modified>
</cp:coreProperties>
</file>