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Tr="00A60BA7">
        <w:trPr>
          <w:cantSplit/>
          <w:trHeight w:val="1533"/>
        </w:trPr>
        <w:tc>
          <w:tcPr>
            <w:tcW w:w="3934" w:type="dxa"/>
          </w:tcPr>
          <w:p w:rsidR="009A31BF" w:rsidRDefault="001D24ED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Default="009A31B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9A31BF" w:rsidTr="00A60BA7">
        <w:trPr>
          <w:cantSplit/>
          <w:trHeight w:val="698"/>
        </w:trPr>
        <w:tc>
          <w:tcPr>
            <w:tcW w:w="3934" w:type="dxa"/>
          </w:tcPr>
          <w:p w:rsidR="009A31BF" w:rsidRPr="008A5A84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R E P U B L I K A   H R V A T S K A</w:t>
            </w:r>
          </w:p>
          <w:p w:rsidR="009A31BF" w:rsidRPr="008A5A84" w:rsidRDefault="009A31BF">
            <w:pPr>
              <w:pStyle w:val="BodyText"/>
              <w:framePr w:wrap="around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PRIMORSKO – GORANSKA ŽUPANIJA</w:t>
            </w:r>
          </w:p>
          <w:p w:rsidR="009A31BF" w:rsidRPr="008A5A84" w:rsidRDefault="009A31BF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OPĆINA PUNAT</w:t>
            </w:r>
          </w:p>
        </w:tc>
      </w:tr>
      <w:tr w:rsidR="009A31BF" w:rsidTr="00A60BA7">
        <w:trPr>
          <w:cantSplit/>
          <w:trHeight w:val="485"/>
        </w:trPr>
        <w:tc>
          <w:tcPr>
            <w:tcW w:w="3934" w:type="dxa"/>
          </w:tcPr>
          <w:p w:rsidR="009A31BF" w:rsidRPr="005049CA" w:rsidRDefault="004C3E9B">
            <w:pPr>
              <w:pStyle w:val="Heading1"/>
              <w:framePr w:w="3475" w:h="2336" w:hSpace="180" w:wrap="around" w:vAnchor="text" w:hAnchor="page" w:x="1067" w:y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2"/>
              </w:rPr>
              <w:t>JEDINSTVENI UPRAVNI ODJEL</w:t>
            </w:r>
          </w:p>
          <w:p w:rsidR="009A31BF" w:rsidRPr="008A5A84" w:rsidRDefault="009A31BF">
            <w:pPr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KLASA: </w:t>
            </w:r>
            <w:r w:rsidR="00967522">
              <w:rPr>
                <w:sz w:val="22"/>
              </w:rPr>
              <w:t>350-02/16-01/01</w:t>
            </w: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URBROJ: </w:t>
            </w:r>
            <w:r w:rsidR="00967522">
              <w:rPr>
                <w:sz w:val="22"/>
              </w:rPr>
              <w:t>2142-02-03/13-17-21</w:t>
            </w:r>
          </w:p>
        </w:tc>
      </w:tr>
      <w:tr w:rsidR="009A31BF" w:rsidTr="00A60BA7">
        <w:trPr>
          <w:cantSplit/>
          <w:trHeight w:val="501"/>
        </w:trPr>
        <w:tc>
          <w:tcPr>
            <w:tcW w:w="3934" w:type="dxa"/>
          </w:tcPr>
          <w:p w:rsidR="009A31BF" w:rsidRDefault="009A31BF" w:rsidP="008473C5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Punat, </w:t>
            </w:r>
            <w:r w:rsidR="00967522">
              <w:rPr>
                <w:sz w:val="22"/>
              </w:rPr>
              <w:t>1</w:t>
            </w:r>
            <w:r w:rsidR="008473C5">
              <w:rPr>
                <w:sz w:val="22"/>
              </w:rPr>
              <w:t>4</w:t>
            </w:r>
            <w:r w:rsidR="00967522">
              <w:rPr>
                <w:sz w:val="22"/>
              </w:rPr>
              <w:t>. prosinca 2017</w:t>
            </w:r>
            <w:r w:rsidR="008473C5">
              <w:rPr>
                <w:sz w:val="22"/>
              </w:rPr>
              <w:t>.</w:t>
            </w:r>
            <w:r w:rsidR="00A60BA7">
              <w:rPr>
                <w:sz w:val="22"/>
              </w:rPr>
              <w:t xml:space="preserve"> godine</w:t>
            </w:r>
          </w:p>
        </w:tc>
      </w:tr>
      <w:bookmarkEnd w:id="0"/>
    </w:tbl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tabs>
          <w:tab w:val="left" w:pos="5541"/>
        </w:tabs>
        <w:rPr>
          <w:sz w:val="22"/>
        </w:rPr>
      </w:pPr>
    </w:p>
    <w:p w:rsidR="008473C5" w:rsidRDefault="008473C5" w:rsidP="008473C5">
      <w:pPr>
        <w:ind w:firstLine="708"/>
        <w:jc w:val="both"/>
      </w:pPr>
      <w:r>
        <w:t xml:space="preserve">Jedinstveni upravni odjel Općine Punat temeljem članka 96. stavka 3.  Zakona o prostornom uređenju („Narodne novine“ broj 153/13 i 65/17) i Zaključka načelnika Općine Punat, KLASA: </w:t>
      </w:r>
      <w:r>
        <w:rPr>
          <w:sz w:val="22"/>
        </w:rPr>
        <w:t>350-02/16-01/01; URBROJ:</w:t>
      </w:r>
      <w:r w:rsidRPr="008473C5">
        <w:rPr>
          <w:sz w:val="22"/>
        </w:rPr>
        <w:t xml:space="preserve"> </w:t>
      </w:r>
      <w:r>
        <w:rPr>
          <w:sz w:val="22"/>
        </w:rPr>
        <w:t>2142-02-03/13-17-2</w:t>
      </w:r>
      <w:r w:rsidR="007953F6">
        <w:rPr>
          <w:sz w:val="22"/>
        </w:rPr>
        <w:t xml:space="preserve">0 </w:t>
      </w:r>
      <w:r>
        <w:rPr>
          <w:sz w:val="22"/>
        </w:rPr>
        <w:t xml:space="preserve">od 13. </w:t>
      </w:r>
      <w:r w:rsidR="007953F6">
        <w:rPr>
          <w:sz w:val="22"/>
        </w:rPr>
        <w:t>p</w:t>
      </w:r>
      <w:r>
        <w:rPr>
          <w:sz w:val="22"/>
        </w:rPr>
        <w:t xml:space="preserve">rosinca 2017. godine, </w:t>
      </w:r>
      <w:r>
        <w:t>objavljuje</w:t>
      </w:r>
    </w:p>
    <w:p w:rsidR="008473C5" w:rsidRDefault="008473C5" w:rsidP="008473C5">
      <w:pPr>
        <w:jc w:val="both"/>
      </w:pPr>
    </w:p>
    <w:p w:rsidR="008473C5" w:rsidRDefault="008473C5" w:rsidP="008473C5">
      <w:pPr>
        <w:jc w:val="center"/>
        <w:rPr>
          <w:b/>
        </w:rPr>
      </w:pPr>
      <w:r>
        <w:rPr>
          <w:b/>
        </w:rPr>
        <w:t>JAVNU RASPRAVU</w:t>
      </w:r>
    </w:p>
    <w:p w:rsidR="008473C5" w:rsidRDefault="008473C5" w:rsidP="008473C5">
      <w:pPr>
        <w:ind w:left="360"/>
        <w:jc w:val="center"/>
        <w:rPr>
          <w:b/>
        </w:rPr>
      </w:pPr>
      <w:r>
        <w:rPr>
          <w:b/>
        </w:rPr>
        <w:t xml:space="preserve">o Prijedlogu III. Izmjena i dopuna Prostornog plana uređenja Općine Punat </w:t>
      </w:r>
    </w:p>
    <w:p w:rsidR="008473C5" w:rsidRDefault="008473C5" w:rsidP="008473C5">
      <w:pPr>
        <w:ind w:left="360"/>
        <w:jc w:val="center"/>
        <w:rPr>
          <w:b/>
        </w:rPr>
      </w:pPr>
    </w:p>
    <w:p w:rsidR="008473C5" w:rsidRDefault="008473C5" w:rsidP="008473C5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8473C5" w:rsidRDefault="008473C5" w:rsidP="008473C5">
      <w:pPr>
        <w:ind w:firstLine="708"/>
        <w:jc w:val="both"/>
      </w:pPr>
      <w:r>
        <w:t>Javna rasprava o Prijedlogu  III. Izmjena i dopuna Prostornog plana uređenja Općine Punat  (u daljnjem tekstu Prijedlog PPUOP) provest će se u razdoblju od 19. veljače 2018. god do zaključno 26. veljače 2018. godine.</w:t>
      </w:r>
    </w:p>
    <w:p w:rsidR="008473C5" w:rsidRDefault="008473C5" w:rsidP="008473C5">
      <w:pPr>
        <w:ind w:firstLine="708"/>
        <w:jc w:val="both"/>
      </w:pPr>
    </w:p>
    <w:p w:rsidR="008473C5" w:rsidRDefault="008473C5" w:rsidP="008473C5">
      <w:pPr>
        <w:jc w:val="both"/>
      </w:pPr>
      <w:r>
        <w:tab/>
        <w:t>Javni uvid se može izvršiti tijekom provođenja javne rasprave u zgradi Općine Punat (Narodni dom- Mala sala), Novi put 2, Punat,  svakim  radnim danom od 9,00 do 14,00 sati. Na javnom uvidu bit će izložen tekstualni, grafički dio i sažetak Prijedloga PPUOP.</w:t>
      </w:r>
    </w:p>
    <w:p w:rsidR="008473C5" w:rsidRDefault="008473C5" w:rsidP="008473C5">
      <w:pPr>
        <w:jc w:val="both"/>
      </w:pPr>
      <w:r>
        <w:t xml:space="preserve">Javni uvid u Prijedlog PPUOP moguć je i na web stranici Općine Punat, </w:t>
      </w:r>
      <w:hyperlink r:id="rId8" w:history="1">
        <w:r>
          <w:rPr>
            <w:rStyle w:val="Hyperlink"/>
          </w:rPr>
          <w:t>www.punat.hr</w:t>
        </w:r>
      </w:hyperlink>
      <w:r>
        <w:tab/>
      </w:r>
    </w:p>
    <w:p w:rsidR="008473C5" w:rsidRDefault="008473C5" w:rsidP="008473C5">
      <w:pPr>
        <w:jc w:val="both"/>
      </w:pPr>
    </w:p>
    <w:p w:rsidR="008473C5" w:rsidRDefault="008473C5" w:rsidP="008473C5">
      <w:pPr>
        <w:jc w:val="both"/>
      </w:pPr>
      <w:r>
        <w:tab/>
        <w:t xml:space="preserve">Javno izlaganje radi obrazloženja rješenja iz Prijedloga PPUOP održat će se  dana 22. veljače 2018. godine (četvrtak) u zgradi Općine Punat (Narodni dom-Vela sala) s početkom u 18,00 sati. </w:t>
      </w:r>
    </w:p>
    <w:p w:rsidR="008473C5" w:rsidRDefault="008473C5" w:rsidP="008473C5">
      <w:pPr>
        <w:jc w:val="both"/>
      </w:pPr>
    </w:p>
    <w:p w:rsidR="008473C5" w:rsidRDefault="008473C5" w:rsidP="008473C5">
      <w:pPr>
        <w:jc w:val="both"/>
      </w:pPr>
      <w:r>
        <w:tab/>
        <w:t>Pisana očitovanja, mišljenja, prijedlozi i primjedbe na Prijedlog prostornog plana mogu se upisati u knjigu primjedbi koja će se nalaziti na mjestu javnog uvida ili dostaviti na adresu: Općina Punat, Novi put 2, 51 521 Punat, zaključno do 26. veljače 2018. godine.</w:t>
      </w:r>
    </w:p>
    <w:p w:rsidR="008473C5" w:rsidRDefault="008473C5" w:rsidP="008473C5">
      <w:pPr>
        <w:jc w:val="both"/>
      </w:pPr>
    </w:p>
    <w:p w:rsidR="008473C5" w:rsidRDefault="008473C5" w:rsidP="008473C5">
      <w:pPr>
        <w:jc w:val="both"/>
      </w:pPr>
      <w:r>
        <w:tab/>
        <w:t>Prijedlozi, očitovanja, mišljenja i primjedbe koji ne budu dostavljeni u roku, te čitko napisani i potpisani imenom i prezimenom uz adresu podnositelja, neće se uzeti u obzir u pripremi Izvješća o javnoj raspravi.</w:t>
      </w:r>
    </w:p>
    <w:p w:rsidR="008473C5" w:rsidRDefault="008473C5" w:rsidP="008473C5">
      <w:pPr>
        <w:jc w:val="both"/>
        <w:rPr>
          <w:sz w:val="22"/>
        </w:rPr>
      </w:pPr>
    </w:p>
    <w:p w:rsidR="008473C5" w:rsidRDefault="008473C5" w:rsidP="008473C5">
      <w:pPr>
        <w:jc w:val="both"/>
        <w:rPr>
          <w:b/>
          <w:bCs/>
          <w:sz w:val="22"/>
          <w:szCs w:val="22"/>
        </w:rPr>
      </w:pPr>
    </w:p>
    <w:p w:rsidR="008473C5" w:rsidRDefault="008473C5" w:rsidP="008473C5">
      <w:pPr>
        <w:ind w:firstLine="6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PROČELNICA</w:t>
      </w:r>
    </w:p>
    <w:p w:rsidR="008473C5" w:rsidRDefault="008473C5" w:rsidP="008473C5">
      <w:pPr>
        <w:ind w:firstLine="6120"/>
        <w:jc w:val="center"/>
        <w:rPr>
          <w:bCs/>
          <w:sz w:val="22"/>
          <w:szCs w:val="22"/>
        </w:rPr>
      </w:pPr>
    </w:p>
    <w:p w:rsidR="008473C5" w:rsidRDefault="008473C5" w:rsidP="008473C5">
      <w:pPr>
        <w:ind w:firstLine="6120"/>
        <w:jc w:val="center"/>
        <w:rPr>
          <w:bCs/>
          <w:sz w:val="22"/>
          <w:szCs w:val="22"/>
        </w:rPr>
      </w:pPr>
    </w:p>
    <w:p w:rsidR="008473C5" w:rsidRDefault="008473C5" w:rsidP="008473C5">
      <w:pPr>
        <w:ind w:firstLine="6120"/>
        <w:jc w:val="center"/>
        <w:rPr>
          <w:bCs/>
          <w:sz w:val="22"/>
        </w:rPr>
      </w:pPr>
      <w:r>
        <w:rPr>
          <w:bCs/>
          <w:sz w:val="22"/>
          <w:szCs w:val="22"/>
        </w:rPr>
        <w:t>Nataša Kleković</w:t>
      </w:r>
    </w:p>
    <w:p w:rsidR="008473C5" w:rsidRDefault="008473C5" w:rsidP="008473C5">
      <w:pPr>
        <w:rPr>
          <w:sz w:val="22"/>
        </w:rPr>
      </w:pPr>
    </w:p>
    <w:p w:rsidR="008A5A84" w:rsidRDefault="008A5A84">
      <w:pPr>
        <w:rPr>
          <w:sz w:val="22"/>
        </w:rPr>
      </w:pPr>
    </w:p>
    <w:p w:rsidR="008A5A84" w:rsidRPr="008A5A84" w:rsidRDefault="008A5A84" w:rsidP="007953F6">
      <w:pPr>
        <w:rPr>
          <w:sz w:val="22"/>
        </w:rPr>
      </w:pPr>
    </w:p>
    <w:sectPr w:rsidR="008A5A84" w:rsidRPr="008A5A84" w:rsidSect="00A2090B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2E8" w:rsidRDefault="000B32E8">
      <w:r>
        <w:separator/>
      </w:r>
    </w:p>
  </w:endnote>
  <w:endnote w:type="continuationSeparator" w:id="0">
    <w:p w:rsidR="000B32E8" w:rsidRDefault="000B3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BF" w:rsidRPr="008A5A84" w:rsidRDefault="009A31BF">
    <w:pPr>
      <w:pStyle w:val="Footer"/>
      <w:jc w:val="center"/>
      <w:rPr>
        <w:b/>
        <w:bCs/>
        <w:i/>
        <w:iCs/>
        <w:sz w:val="18"/>
        <w:szCs w:val="18"/>
      </w:rPr>
    </w:pPr>
    <w:r w:rsidRPr="008A5A84">
      <w:rPr>
        <w:b/>
        <w:bCs/>
        <w:i/>
        <w:iCs/>
        <w:sz w:val="18"/>
        <w:szCs w:val="18"/>
      </w:rPr>
      <w:t>REPUBLIKA HRVATSKA, PRIMORSKO-GORANSKA ŽUPANIJA</w:t>
    </w:r>
  </w:p>
  <w:p w:rsidR="009A31BF" w:rsidRPr="008A5A84" w:rsidRDefault="009A31BF">
    <w:pPr>
      <w:pStyle w:val="Footer"/>
      <w:jc w:val="center"/>
      <w:rPr>
        <w:i/>
        <w:iCs/>
        <w:sz w:val="18"/>
        <w:szCs w:val="18"/>
      </w:rPr>
    </w:pPr>
    <w:r w:rsidRPr="008A5A84">
      <w:rPr>
        <w:b/>
        <w:bCs/>
        <w:i/>
        <w:iCs/>
        <w:sz w:val="18"/>
        <w:szCs w:val="18"/>
      </w:rPr>
      <w:t xml:space="preserve">OPĆINA PUNAT, </w:t>
    </w:r>
    <w:r w:rsidRPr="008A5A84">
      <w:rPr>
        <w:i/>
        <w:iCs/>
        <w:sz w:val="18"/>
        <w:szCs w:val="18"/>
      </w:rPr>
      <w:t xml:space="preserve"> 51521 PUNAT, NOVI PUT 2, PP 18</w:t>
    </w:r>
  </w:p>
  <w:p w:rsidR="009A31BF" w:rsidRPr="008A5A84" w:rsidRDefault="009A31BF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>TEL./FAX 00385 051/854-140; 854-840</w:t>
    </w:r>
  </w:p>
  <w:p w:rsidR="009A31BF" w:rsidRPr="008A5A84" w:rsidRDefault="009A31BF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 xml:space="preserve">e-mail: </w:t>
    </w:r>
    <w:r w:rsidR="0057701B" w:rsidRPr="0057701B">
      <w:rPr>
        <w:i/>
        <w:iCs/>
        <w:sz w:val="18"/>
        <w:szCs w:val="18"/>
      </w:rPr>
      <w:t>opcina@punat.hr</w:t>
    </w:r>
  </w:p>
  <w:p w:rsidR="008A5A84" w:rsidRPr="008A5A84" w:rsidRDefault="008A5A84" w:rsidP="008A5A84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>MATIČNI BROJ:2554640, OIB 59398328383</w:t>
    </w:r>
  </w:p>
  <w:p w:rsidR="008A5A84" w:rsidRPr="008A5A84" w:rsidRDefault="008A5A84" w:rsidP="008A5A84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>IBAN:HR8724020061836000009</w:t>
    </w:r>
  </w:p>
  <w:p w:rsidR="008A5A84" w:rsidRDefault="008A5A84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2E8" w:rsidRDefault="000B32E8">
      <w:r>
        <w:separator/>
      </w:r>
    </w:p>
  </w:footnote>
  <w:footnote w:type="continuationSeparator" w:id="0">
    <w:p w:rsidR="000B32E8" w:rsidRDefault="000B3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90B"/>
    <w:rsid w:val="000B32E8"/>
    <w:rsid w:val="001D24ED"/>
    <w:rsid w:val="002F2F46"/>
    <w:rsid w:val="0041057B"/>
    <w:rsid w:val="004B29CD"/>
    <w:rsid w:val="004C3E9B"/>
    <w:rsid w:val="005049CA"/>
    <w:rsid w:val="0057701B"/>
    <w:rsid w:val="00597E97"/>
    <w:rsid w:val="007953F6"/>
    <w:rsid w:val="008473C5"/>
    <w:rsid w:val="00883DE0"/>
    <w:rsid w:val="008A5A84"/>
    <w:rsid w:val="00967522"/>
    <w:rsid w:val="009A31BF"/>
    <w:rsid w:val="00A2090B"/>
    <w:rsid w:val="00A57E21"/>
    <w:rsid w:val="00A60BA7"/>
    <w:rsid w:val="00A90492"/>
    <w:rsid w:val="00AD7844"/>
    <w:rsid w:val="00AF5046"/>
    <w:rsid w:val="00E767E7"/>
    <w:rsid w:val="00E80915"/>
    <w:rsid w:val="00EF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0B"/>
    <w:rPr>
      <w:sz w:val="24"/>
      <w:szCs w:val="24"/>
    </w:rPr>
  </w:style>
  <w:style w:type="paragraph" w:styleId="Heading1">
    <w:name w:val="heading 1"/>
    <w:basedOn w:val="Normal"/>
    <w:next w:val="Normal"/>
    <w:qFormat/>
    <w:rsid w:val="00A2090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2090B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A2090B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2090B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2090B"/>
    <w:rPr>
      <w:sz w:val="20"/>
      <w:szCs w:val="20"/>
    </w:rPr>
  </w:style>
  <w:style w:type="character" w:styleId="FootnoteReference">
    <w:name w:val="footnote reference"/>
    <w:semiHidden/>
    <w:rsid w:val="00A2090B"/>
    <w:rPr>
      <w:vertAlign w:val="superscript"/>
    </w:rPr>
  </w:style>
  <w:style w:type="paragraph" w:styleId="Header">
    <w:name w:val="header"/>
    <w:basedOn w:val="Normal"/>
    <w:semiHidden/>
    <w:rsid w:val="00A2090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A2090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A2090B"/>
    <w:pPr>
      <w:ind w:firstLine="708"/>
      <w:jc w:val="both"/>
    </w:pPr>
  </w:style>
  <w:style w:type="paragraph" w:styleId="BodyText">
    <w:name w:val="Body Text"/>
    <w:basedOn w:val="Normal"/>
    <w:semiHidden/>
    <w:rsid w:val="00A2090B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</dc:creator>
  <cp:keywords/>
  <dc:description/>
  <cp:lastModifiedBy>Elfrida Mahulja</cp:lastModifiedBy>
  <cp:revision>2</cp:revision>
  <cp:lastPrinted>2014-03-24T07:43:00Z</cp:lastPrinted>
  <dcterms:created xsi:type="dcterms:W3CDTF">2017-12-15T05:56:00Z</dcterms:created>
  <dcterms:modified xsi:type="dcterms:W3CDTF">2017-12-15T05:56:00Z</dcterms:modified>
</cp:coreProperties>
</file>