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8D4C02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PLAN GOSPODARENJA OTPADOM OPĆINE PUNAT</w:t>
            </w:r>
          </w:p>
          <w:p w:rsidR="008D4C02" w:rsidRPr="00040957" w:rsidRDefault="008D4C02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ZA RAZDOBLJE 2016. – 2022. GODINE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8D4C02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PUNAT, Jedinstveni upravni odjel, Odsjek za komunalno gospodarstvo i prostorno planiranje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8D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21.04.2016.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8D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23.05.2016.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D4C02">
        <w:rPr>
          <w:rFonts w:ascii="Times New Roman" w:hAnsi="Times New Roman" w:cs="Times New Roman"/>
          <w:b/>
          <w:sz w:val="24"/>
          <w:szCs w:val="24"/>
        </w:rPr>
        <w:t>23. svibnja 2016. godine u 12,00 sati,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DD" w:rsidRDefault="008200DD" w:rsidP="00CA19CD">
      <w:pPr>
        <w:spacing w:after="0" w:line="240" w:lineRule="auto"/>
      </w:pPr>
      <w:r>
        <w:separator/>
      </w:r>
    </w:p>
  </w:endnote>
  <w:endnote w:type="continuationSeparator" w:id="0">
    <w:p w:rsidR="008200DD" w:rsidRDefault="008200D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DD" w:rsidRDefault="008200DD" w:rsidP="00CA19CD">
      <w:pPr>
        <w:spacing w:after="0" w:line="240" w:lineRule="auto"/>
      </w:pPr>
      <w:r>
        <w:separator/>
      </w:r>
    </w:p>
  </w:footnote>
  <w:footnote w:type="continuationSeparator" w:id="0">
    <w:p w:rsidR="008200DD" w:rsidRDefault="008200D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03E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67165"/>
    <w:rsid w:val="00584C96"/>
    <w:rsid w:val="006A70F7"/>
    <w:rsid w:val="006B4935"/>
    <w:rsid w:val="006E19AB"/>
    <w:rsid w:val="00750E4B"/>
    <w:rsid w:val="008200DD"/>
    <w:rsid w:val="00855261"/>
    <w:rsid w:val="00862EB8"/>
    <w:rsid w:val="008D4C02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8272-1D14-4C4A-819F-A234CB6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2016-04-20T12:42:00Z</dcterms:created>
  <dcterms:modified xsi:type="dcterms:W3CDTF">2016-04-20T12:42:00Z</dcterms:modified>
</cp:coreProperties>
</file>